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38" w:rsidRDefault="00EB6E38" w:rsidP="00EB6E38">
      <w:pPr>
        <w:pStyle w:val="NormalWeb"/>
        <w:jc w:val="center"/>
        <w:rPr>
          <w:b/>
          <w:color w:val="000000"/>
          <w:sz w:val="36"/>
          <w:szCs w:val="36"/>
          <w:u w:val="single"/>
        </w:rPr>
      </w:pPr>
      <w:r w:rsidRPr="00EB6E38">
        <w:rPr>
          <w:b/>
          <w:color w:val="000000"/>
          <w:sz w:val="36"/>
          <w:szCs w:val="36"/>
          <w:u w:val="single"/>
        </w:rPr>
        <w:t>3</w:t>
      </w:r>
      <w:r w:rsidRPr="00EB6E38">
        <w:rPr>
          <w:b/>
          <w:color w:val="000000"/>
          <w:sz w:val="36"/>
          <w:szCs w:val="36"/>
          <w:u w:val="single"/>
          <w:vertAlign w:val="superscript"/>
        </w:rPr>
        <w:t>rd</w:t>
      </w:r>
      <w:r w:rsidRPr="00EB6E38">
        <w:rPr>
          <w:b/>
          <w:color w:val="000000"/>
          <w:sz w:val="36"/>
          <w:szCs w:val="36"/>
          <w:u w:val="single"/>
        </w:rPr>
        <w:t xml:space="preserve"> Grade Supply List</w:t>
      </w:r>
    </w:p>
    <w:p w:rsidR="00EB6E38" w:rsidRPr="00EB6E38" w:rsidRDefault="00EB6E38" w:rsidP="00EB6E38">
      <w:pPr>
        <w:pStyle w:val="NormalWeb"/>
        <w:jc w:val="center"/>
        <w:rPr>
          <w:i/>
          <w:color w:val="000000"/>
          <w:sz w:val="28"/>
          <w:szCs w:val="28"/>
        </w:rPr>
      </w:pPr>
      <w:r w:rsidRPr="00EB6E38">
        <w:rPr>
          <w:i/>
          <w:color w:val="000000"/>
          <w:sz w:val="28"/>
          <w:szCs w:val="28"/>
        </w:rPr>
        <w:t>Additional supplies will be added according to your child’s teacher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24 </w:t>
      </w:r>
      <w:proofErr w:type="spellStart"/>
      <w:r>
        <w:rPr>
          <w:color w:val="000000"/>
          <w:sz w:val="27"/>
          <w:szCs w:val="27"/>
        </w:rPr>
        <w:t>ct</w:t>
      </w:r>
      <w:proofErr w:type="spellEnd"/>
      <w:r>
        <w:rPr>
          <w:color w:val="000000"/>
          <w:sz w:val="27"/>
          <w:szCs w:val="27"/>
        </w:rPr>
        <w:t xml:space="preserve"> CRAYOLA crayons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reams of copy paper (please no Up &amp; </w:t>
      </w:r>
      <w:proofErr w:type="gramStart"/>
      <w:r>
        <w:rPr>
          <w:color w:val="000000"/>
          <w:sz w:val="27"/>
          <w:szCs w:val="27"/>
        </w:rPr>
        <w:t>Up</w:t>
      </w:r>
      <w:proofErr w:type="gramEnd"/>
      <w:r>
        <w:rPr>
          <w:color w:val="000000"/>
          <w:sz w:val="27"/>
          <w:szCs w:val="27"/>
        </w:rPr>
        <w:t xml:space="preserve"> Brand)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box of Kleenex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Wide ruled notebook paper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rolls of paper towels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containers of Clorox or Lysol wipes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LARGE bottle of hand sanitizer</w:t>
      </w:r>
    </w:p>
    <w:p w:rsidR="00EB6E38" w:rsidRDefault="00EB6E38" w:rsidP="00EB6E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large pack of Crayola construction paper</w:t>
      </w:r>
    </w:p>
    <w:p w:rsidR="002F3035" w:rsidRDefault="002F3035"/>
    <w:sectPr w:rsidR="002F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8"/>
    <w:rsid w:val="002F3035"/>
    <w:rsid w:val="009F0726"/>
    <w:rsid w:val="00E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9F96-C09B-418C-99C4-2F9ACD3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1</cp:revision>
  <dcterms:created xsi:type="dcterms:W3CDTF">2020-01-28T13:55:00Z</dcterms:created>
  <dcterms:modified xsi:type="dcterms:W3CDTF">2020-01-28T13:56:00Z</dcterms:modified>
</cp:coreProperties>
</file>