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383904" w:rsidP="00383904">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17, 2016</w:t>
      </w:r>
    </w:p>
    <w:p w:rsidR="00383904" w:rsidRDefault="00383904" w:rsidP="00383904">
      <w:pPr>
        <w:jc w:val="right"/>
        <w:rPr>
          <w:rFonts w:ascii="Times New Roman" w:hAnsi="Times New Roman" w:cs="Times New Roman"/>
          <w:sz w:val="24"/>
          <w:szCs w:val="24"/>
        </w:rPr>
      </w:pPr>
    </w:p>
    <w:p w:rsidR="00383904" w:rsidRDefault="00383904" w:rsidP="00383904">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Board Meeting on Wednesday, February 17, 2016 at 7:00 p.m. in the Brimfield High School Library.  Heinz called the meeting to order with the following members present:  Dura, Johnson, Harmon,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and Moon.</w:t>
      </w:r>
    </w:p>
    <w:p w:rsidR="00383904" w:rsidRDefault="00383904" w:rsidP="00383904">
      <w:pPr>
        <w:jc w:val="left"/>
        <w:rPr>
          <w:rFonts w:ascii="Times New Roman" w:hAnsi="Times New Roman" w:cs="Times New Roman"/>
          <w:sz w:val="24"/>
          <w:szCs w:val="24"/>
        </w:rPr>
      </w:pPr>
    </w:p>
    <w:p w:rsidR="00383904" w:rsidRDefault="00383904" w:rsidP="00383904">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Bill Knight, Tom Leahy,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Asplund</w:t>
      </w:r>
      <w:proofErr w:type="spellEnd"/>
      <w:r>
        <w:rPr>
          <w:rFonts w:ascii="Times New Roman" w:hAnsi="Times New Roman" w:cs="Times New Roman"/>
          <w:sz w:val="24"/>
          <w:szCs w:val="24"/>
        </w:rPr>
        <w:t xml:space="preserve">, Steve Thurman, Joe and Joan </w:t>
      </w:r>
      <w:proofErr w:type="spellStart"/>
      <w:r>
        <w:rPr>
          <w:rFonts w:ascii="Times New Roman" w:hAnsi="Times New Roman" w:cs="Times New Roman"/>
          <w:sz w:val="24"/>
          <w:szCs w:val="24"/>
        </w:rPr>
        <w:t>Kelch</w:t>
      </w:r>
      <w:proofErr w:type="spellEnd"/>
      <w:r>
        <w:rPr>
          <w:rFonts w:ascii="Times New Roman" w:hAnsi="Times New Roman" w:cs="Times New Roman"/>
          <w:sz w:val="24"/>
          <w:szCs w:val="24"/>
        </w:rPr>
        <w:t>.</w:t>
      </w:r>
    </w:p>
    <w:p w:rsidR="00383904" w:rsidRDefault="00383904" w:rsidP="00383904">
      <w:pPr>
        <w:jc w:val="left"/>
        <w:rPr>
          <w:rFonts w:ascii="Times New Roman" w:hAnsi="Times New Roman" w:cs="Times New Roman"/>
          <w:sz w:val="24"/>
          <w:szCs w:val="24"/>
        </w:rPr>
      </w:pPr>
    </w:p>
    <w:p w:rsidR="00383904" w:rsidRDefault="00383904" w:rsidP="00383904">
      <w:pPr>
        <w:jc w:val="left"/>
        <w:rPr>
          <w:rFonts w:ascii="Times New Roman" w:hAnsi="Times New Roman" w:cs="Times New Roman"/>
          <w:sz w:val="24"/>
          <w:szCs w:val="24"/>
        </w:rPr>
      </w:pPr>
      <w:r>
        <w:rPr>
          <w:rFonts w:ascii="Times New Roman" w:hAnsi="Times New Roman" w:cs="Times New Roman"/>
          <w:sz w:val="24"/>
          <w:szCs w:val="24"/>
        </w:rPr>
        <w:t>Mr</w:t>
      </w:r>
      <w:r w:rsidR="00E72D9B">
        <w:rPr>
          <w:rFonts w:ascii="Times New Roman" w:hAnsi="Times New Roman" w:cs="Times New Roman"/>
          <w:sz w:val="24"/>
          <w:szCs w:val="24"/>
        </w:rPr>
        <w:t>.</w:t>
      </w:r>
      <w:r>
        <w:rPr>
          <w:rFonts w:ascii="Times New Roman" w:hAnsi="Times New Roman" w:cs="Times New Roman"/>
          <w:sz w:val="24"/>
          <w:szCs w:val="24"/>
        </w:rPr>
        <w:t xml:space="preserve"> Leahy, representative from IASB</w:t>
      </w:r>
      <w:r w:rsidR="00E72D9B">
        <w:rPr>
          <w:rFonts w:ascii="Times New Roman" w:hAnsi="Times New Roman" w:cs="Times New Roman"/>
          <w:sz w:val="24"/>
          <w:szCs w:val="24"/>
        </w:rPr>
        <w:t>,</w:t>
      </w:r>
      <w:r>
        <w:rPr>
          <w:rFonts w:ascii="Times New Roman" w:hAnsi="Times New Roman" w:cs="Times New Roman"/>
          <w:sz w:val="24"/>
          <w:szCs w:val="24"/>
        </w:rPr>
        <w:t xml:space="preserve"> spoke regarding their executive searches.  He passed out inf</w:t>
      </w:r>
      <w:r w:rsidR="009B6B9A">
        <w:rPr>
          <w:rFonts w:ascii="Times New Roman" w:hAnsi="Times New Roman" w:cs="Times New Roman"/>
          <w:sz w:val="24"/>
          <w:szCs w:val="24"/>
        </w:rPr>
        <w:t xml:space="preserve">ormation which included; </w:t>
      </w:r>
      <w:r w:rsidR="00E72D9B">
        <w:rPr>
          <w:rFonts w:ascii="Times New Roman" w:hAnsi="Times New Roman" w:cs="Times New Roman"/>
          <w:sz w:val="24"/>
          <w:szCs w:val="24"/>
        </w:rPr>
        <w:t xml:space="preserve">the </w:t>
      </w:r>
      <w:r>
        <w:rPr>
          <w:rFonts w:ascii="Times New Roman" w:hAnsi="Times New Roman" w:cs="Times New Roman"/>
          <w:sz w:val="24"/>
          <w:szCs w:val="24"/>
        </w:rPr>
        <w:t>services</w:t>
      </w:r>
      <w:r w:rsidR="00E72D9B">
        <w:rPr>
          <w:rFonts w:ascii="Times New Roman" w:hAnsi="Times New Roman" w:cs="Times New Roman"/>
          <w:sz w:val="24"/>
          <w:szCs w:val="24"/>
        </w:rPr>
        <w:t xml:space="preserve"> provided,</w:t>
      </w:r>
      <w:r>
        <w:rPr>
          <w:rFonts w:ascii="Times New Roman" w:hAnsi="Times New Roman" w:cs="Times New Roman"/>
          <w:sz w:val="24"/>
          <w:szCs w:val="24"/>
        </w:rPr>
        <w:t xml:space="preserve"> timeline</w:t>
      </w:r>
      <w:r w:rsidR="00E72D9B">
        <w:rPr>
          <w:rFonts w:ascii="Times New Roman" w:hAnsi="Times New Roman" w:cs="Times New Roman"/>
          <w:sz w:val="24"/>
          <w:szCs w:val="24"/>
        </w:rPr>
        <w:t>,</w:t>
      </w:r>
      <w:r>
        <w:rPr>
          <w:rFonts w:ascii="Times New Roman" w:hAnsi="Times New Roman" w:cs="Times New Roman"/>
          <w:sz w:val="24"/>
          <w:szCs w:val="24"/>
        </w:rPr>
        <w:t xml:space="preserve"> and cost.</w:t>
      </w:r>
      <w:r w:rsidR="00E72D9B">
        <w:rPr>
          <w:rFonts w:ascii="Times New Roman" w:hAnsi="Times New Roman" w:cs="Times New Roman"/>
          <w:sz w:val="24"/>
          <w:szCs w:val="24"/>
        </w:rPr>
        <w:t xml:space="preserve">  They also will provide an interim, if necessary, at no cost whether their services are purchased, or not.</w:t>
      </w:r>
    </w:p>
    <w:p w:rsidR="00E72D9B" w:rsidRDefault="00E72D9B" w:rsidP="00383904">
      <w:pPr>
        <w:jc w:val="left"/>
        <w:rPr>
          <w:rFonts w:ascii="Times New Roman" w:hAnsi="Times New Roman" w:cs="Times New Roman"/>
          <w:sz w:val="24"/>
          <w:szCs w:val="24"/>
        </w:rPr>
      </w:pPr>
    </w:p>
    <w:p w:rsidR="00E72D9B" w:rsidRDefault="00E72D9B" w:rsidP="00383904">
      <w:pPr>
        <w:jc w:val="left"/>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Asplund</w:t>
      </w:r>
      <w:proofErr w:type="spellEnd"/>
      <w:r>
        <w:rPr>
          <w:rFonts w:ascii="Times New Roman" w:hAnsi="Times New Roman" w:cs="Times New Roman"/>
          <w:sz w:val="24"/>
          <w:szCs w:val="24"/>
        </w:rPr>
        <w:t xml:space="preserve"> addressed the boar</w:t>
      </w:r>
      <w:r w:rsidR="00EA4261">
        <w:rPr>
          <w:rFonts w:ascii="Times New Roman" w:hAnsi="Times New Roman" w:cs="Times New Roman"/>
          <w:sz w:val="24"/>
          <w:szCs w:val="24"/>
        </w:rPr>
        <w:t>d regarding his services for a Superintendent/P</w:t>
      </w:r>
      <w:r>
        <w:rPr>
          <w:rFonts w:ascii="Times New Roman" w:hAnsi="Times New Roman" w:cs="Times New Roman"/>
          <w:sz w:val="24"/>
          <w:szCs w:val="24"/>
        </w:rPr>
        <w:t>rincipal search.  He explained that his service only encompasses a 12 county area, whereas the IASB is nationwide.  He also provided a timeline and the cost associated with the service.</w:t>
      </w:r>
    </w:p>
    <w:p w:rsidR="00E72D9B" w:rsidRDefault="00E72D9B" w:rsidP="00383904">
      <w:pPr>
        <w:jc w:val="left"/>
        <w:rPr>
          <w:rFonts w:ascii="Times New Roman" w:hAnsi="Times New Roman" w:cs="Times New Roman"/>
          <w:sz w:val="24"/>
          <w:szCs w:val="24"/>
        </w:rPr>
      </w:pPr>
    </w:p>
    <w:p w:rsidR="00E72D9B" w:rsidRDefault="00E72D9B" w:rsidP="00383904">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Bauer seconded to approve the regular meeting minutes of January 20, 2016</w:t>
      </w:r>
      <w:r w:rsidR="00FF1E05">
        <w:rPr>
          <w:rFonts w:ascii="Times New Roman" w:hAnsi="Times New Roman" w:cs="Times New Roman"/>
          <w:sz w:val="24"/>
          <w:szCs w:val="24"/>
        </w:rPr>
        <w:t>, and the special meeting minutes of January 27</w:t>
      </w:r>
      <w:r w:rsidR="00FF1E05" w:rsidRPr="00FF1E05">
        <w:rPr>
          <w:rFonts w:ascii="Times New Roman" w:hAnsi="Times New Roman" w:cs="Times New Roman"/>
          <w:sz w:val="24"/>
          <w:szCs w:val="24"/>
          <w:vertAlign w:val="superscript"/>
        </w:rPr>
        <w:t>th</w:t>
      </w:r>
      <w:r w:rsidR="00FF1E05">
        <w:rPr>
          <w:rFonts w:ascii="Times New Roman" w:hAnsi="Times New Roman" w:cs="Times New Roman"/>
          <w:sz w:val="24"/>
          <w:szCs w:val="24"/>
        </w:rPr>
        <w:t xml:space="preserve"> and February 8</w:t>
      </w:r>
      <w:r w:rsidR="00FF1E05" w:rsidRPr="00FF1E05">
        <w:rPr>
          <w:rFonts w:ascii="Times New Roman" w:hAnsi="Times New Roman" w:cs="Times New Roman"/>
          <w:sz w:val="24"/>
          <w:szCs w:val="24"/>
          <w:vertAlign w:val="superscript"/>
        </w:rPr>
        <w:t>th</w:t>
      </w:r>
      <w:r w:rsidR="00FF1E05">
        <w:rPr>
          <w:rFonts w:ascii="Times New Roman" w:hAnsi="Times New Roman" w:cs="Times New Roman"/>
          <w:sz w:val="24"/>
          <w:szCs w:val="24"/>
        </w:rPr>
        <w:t xml:space="preserve">.  </w:t>
      </w:r>
      <w:r w:rsidR="00FF1E05">
        <w:rPr>
          <w:rFonts w:ascii="Times New Roman" w:hAnsi="Times New Roman" w:cs="Times New Roman"/>
          <w:sz w:val="24"/>
          <w:szCs w:val="24"/>
        </w:rPr>
        <w:tab/>
      </w:r>
      <w:r w:rsidR="00FF1E05">
        <w:rPr>
          <w:rFonts w:ascii="Times New Roman" w:hAnsi="Times New Roman" w:cs="Times New Roman"/>
          <w:sz w:val="24"/>
          <w:szCs w:val="24"/>
        </w:rPr>
        <w:tab/>
      </w:r>
      <w:r w:rsidR="00FF1E05">
        <w:rPr>
          <w:rFonts w:ascii="Times New Roman" w:hAnsi="Times New Roman" w:cs="Times New Roman"/>
          <w:sz w:val="24"/>
          <w:szCs w:val="24"/>
        </w:rPr>
        <w:tab/>
        <w:t>Motion carried</w:t>
      </w:r>
    </w:p>
    <w:p w:rsidR="00FF1E05" w:rsidRDefault="00FF1E05" w:rsidP="00383904">
      <w:pPr>
        <w:jc w:val="left"/>
        <w:rPr>
          <w:rFonts w:ascii="Times New Roman" w:hAnsi="Times New Roman" w:cs="Times New Roman"/>
          <w:sz w:val="24"/>
          <w:szCs w:val="24"/>
        </w:rPr>
      </w:pPr>
    </w:p>
    <w:p w:rsidR="00C70343" w:rsidRDefault="00FF1E05" w:rsidP="00383904">
      <w:pPr>
        <w:jc w:val="left"/>
        <w:rPr>
          <w:rFonts w:ascii="Times New Roman" w:hAnsi="Times New Roman" w:cs="Times New Roman"/>
          <w:sz w:val="24"/>
          <w:szCs w:val="24"/>
        </w:rPr>
      </w:pPr>
      <w:r>
        <w:rPr>
          <w:rFonts w:ascii="Times New Roman" w:hAnsi="Times New Roman" w:cs="Times New Roman"/>
          <w:sz w:val="24"/>
          <w:szCs w:val="24"/>
        </w:rPr>
        <w:t>Mr. Blessman reported on his board report (on file in the</w:t>
      </w:r>
      <w:r w:rsidR="00C70343">
        <w:rPr>
          <w:rFonts w:ascii="Times New Roman" w:hAnsi="Times New Roman" w:cs="Times New Roman"/>
          <w:sz w:val="24"/>
          <w:szCs w:val="24"/>
        </w:rPr>
        <w:t xml:space="preserve"> unit office).  He stated</w:t>
      </w:r>
      <w:r>
        <w:rPr>
          <w:rFonts w:ascii="Times New Roman" w:hAnsi="Times New Roman" w:cs="Times New Roman"/>
          <w:sz w:val="24"/>
          <w:szCs w:val="24"/>
        </w:rPr>
        <w:t xml:space="preserve"> that Brad Novak received an acceptance letter from Representative LaHood excepting him into the Naval Academy.</w:t>
      </w:r>
      <w:r w:rsidR="00C70343">
        <w:rPr>
          <w:rFonts w:ascii="Times New Roman" w:hAnsi="Times New Roman" w:cs="Times New Roman"/>
          <w:sz w:val="24"/>
          <w:szCs w:val="24"/>
        </w:rPr>
        <w:t xml:space="preserve">  He also reported on the proposal for the installation of a new heating and cooling system for the grade school from Standard Heating and Cooling.  He indicated that there is the possibility of additional costs not included in this proposal i.e.; architects, tying this into the fire alarm system could cause code updates, a</w:t>
      </w:r>
      <w:r w:rsidR="00D209F5">
        <w:rPr>
          <w:rFonts w:ascii="Times New Roman" w:hAnsi="Times New Roman" w:cs="Times New Roman"/>
          <w:sz w:val="24"/>
          <w:szCs w:val="24"/>
        </w:rPr>
        <w:t xml:space="preserve">nd asbestos.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FF1E05" w:rsidRDefault="00FF1E05" w:rsidP="00383904">
      <w:pPr>
        <w:jc w:val="left"/>
        <w:rPr>
          <w:rFonts w:ascii="Times New Roman" w:hAnsi="Times New Roman" w:cs="Times New Roman"/>
          <w:sz w:val="24"/>
          <w:szCs w:val="24"/>
        </w:rPr>
      </w:pP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Moon moved and Johnson seconded to approve the tentative calendar for 2016-17 as presented.</w:t>
      </w: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F1E05" w:rsidRDefault="00FF1E05" w:rsidP="00383904">
      <w:pPr>
        <w:jc w:val="left"/>
        <w:rPr>
          <w:rFonts w:ascii="Times New Roman" w:hAnsi="Times New Roman" w:cs="Times New Roman"/>
          <w:sz w:val="24"/>
          <w:szCs w:val="24"/>
        </w:rPr>
      </w:pP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Harmon moved and Dura seconded to review the closed session minutes for confidentiality and remain closed.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F1E05" w:rsidRDefault="00FF1E05" w:rsidP="00383904">
      <w:pPr>
        <w:jc w:val="left"/>
        <w:rPr>
          <w:rFonts w:ascii="Times New Roman" w:hAnsi="Times New Roman" w:cs="Times New Roman"/>
          <w:sz w:val="24"/>
          <w:szCs w:val="24"/>
        </w:rPr>
      </w:pP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consent calendar items presented, which included the following items:  bills for payment for the month of February, Position and Treasurer’s report for the month of January, grade school and high school activity reports for the month of January.  Roll call vote:  Dura – yes, Johnson – yes, Harmon – yes, Bauer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FF1E05" w:rsidRDefault="00FF1E05" w:rsidP="00383904">
      <w:pPr>
        <w:jc w:val="left"/>
        <w:rPr>
          <w:rFonts w:ascii="Times New Roman" w:hAnsi="Times New Roman" w:cs="Times New Roman"/>
          <w:sz w:val="24"/>
          <w:szCs w:val="24"/>
        </w:rPr>
      </w:pPr>
    </w:p>
    <w:p w:rsidR="00FF1E05" w:rsidRDefault="00FF1E05" w:rsidP="00383904">
      <w:pPr>
        <w:jc w:val="left"/>
        <w:rPr>
          <w:rFonts w:ascii="Times New Roman" w:hAnsi="Times New Roman" w:cs="Times New Roman"/>
          <w:sz w:val="24"/>
          <w:szCs w:val="24"/>
        </w:rPr>
      </w:pPr>
      <w:r>
        <w:rPr>
          <w:rFonts w:ascii="Times New Roman" w:hAnsi="Times New Roman" w:cs="Times New Roman"/>
          <w:sz w:val="24"/>
          <w:szCs w:val="24"/>
        </w:rPr>
        <w:t xml:space="preserve">At 8:02 p.m. Bauer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go into closed session.  Roll call vote:  Moon – yes, Dura – yes, Johnson – yes, Harmon – yes, Bauer – yes, </w:t>
      </w:r>
      <w:proofErr w:type="spellStart"/>
      <w:r w:rsidR="00EA4261">
        <w:rPr>
          <w:rFonts w:ascii="Times New Roman" w:hAnsi="Times New Roman" w:cs="Times New Roman"/>
          <w:sz w:val="24"/>
          <w:szCs w:val="24"/>
        </w:rPr>
        <w:t>Hoerr</w:t>
      </w:r>
      <w:proofErr w:type="spellEnd"/>
      <w:r w:rsidR="00EA4261">
        <w:rPr>
          <w:rFonts w:ascii="Times New Roman" w:hAnsi="Times New Roman" w:cs="Times New Roman"/>
          <w:sz w:val="24"/>
          <w:szCs w:val="24"/>
        </w:rPr>
        <w:t xml:space="preserve"> – yes, Heinz – yes.</w:t>
      </w:r>
      <w:r w:rsidR="00EA4261">
        <w:rPr>
          <w:rFonts w:ascii="Times New Roman" w:hAnsi="Times New Roman" w:cs="Times New Roman"/>
          <w:sz w:val="24"/>
          <w:szCs w:val="24"/>
        </w:rPr>
        <w:tab/>
      </w:r>
    </w:p>
    <w:p w:rsidR="00EA4261" w:rsidRDefault="00EA4261"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EA4261" w:rsidRDefault="00EA4261" w:rsidP="00383904">
      <w:pPr>
        <w:jc w:val="left"/>
        <w:rPr>
          <w:rFonts w:ascii="Times New Roman" w:hAnsi="Times New Roman" w:cs="Times New Roman"/>
          <w:sz w:val="24"/>
          <w:szCs w:val="24"/>
        </w:rPr>
      </w:pPr>
    </w:p>
    <w:p w:rsidR="00EA4261" w:rsidRDefault="00EA4261" w:rsidP="00383904">
      <w:pPr>
        <w:jc w:val="left"/>
        <w:rPr>
          <w:rFonts w:ascii="Times New Roman" w:hAnsi="Times New Roman" w:cs="Times New Roman"/>
          <w:sz w:val="24"/>
          <w:szCs w:val="24"/>
        </w:rPr>
      </w:pPr>
      <w:r>
        <w:rPr>
          <w:rFonts w:ascii="Times New Roman" w:hAnsi="Times New Roman" w:cs="Times New Roman"/>
          <w:sz w:val="24"/>
          <w:szCs w:val="24"/>
        </w:rPr>
        <w:lastRenderedPageBreak/>
        <w:t>At 9:43 p.m. Harmon moved and Johnson seconded to leave closed session and enter into open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EA4261" w:rsidRDefault="00EA4261" w:rsidP="00383904">
      <w:pPr>
        <w:jc w:val="left"/>
        <w:rPr>
          <w:rFonts w:ascii="Times New Roman" w:hAnsi="Times New Roman" w:cs="Times New Roman"/>
          <w:sz w:val="24"/>
          <w:szCs w:val="24"/>
        </w:rPr>
      </w:pPr>
    </w:p>
    <w:p w:rsidR="00EA4261" w:rsidRDefault="00EA4261" w:rsidP="00383904">
      <w:pPr>
        <w:jc w:val="left"/>
        <w:rPr>
          <w:rFonts w:ascii="Times New Roman" w:hAnsi="Times New Roman" w:cs="Times New Roman"/>
          <w:sz w:val="24"/>
          <w:szCs w:val="24"/>
        </w:rPr>
      </w:pPr>
      <w:r>
        <w:rPr>
          <w:rFonts w:ascii="Times New Roman" w:hAnsi="Times New Roman" w:cs="Times New Roman"/>
          <w:sz w:val="24"/>
          <w:szCs w:val="24"/>
        </w:rPr>
        <w:t xml:space="preserve">Johnson moved and Harmon seconded to hire a consulting firm for the Superintendent/Principal search.  Roll call vote:  Dura – no, Johnson – yes, Harmon – no,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no, Moon – no, Heinz –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5E36">
        <w:rPr>
          <w:rFonts w:ascii="Times New Roman" w:hAnsi="Times New Roman" w:cs="Times New Roman"/>
          <w:sz w:val="24"/>
          <w:szCs w:val="24"/>
        </w:rPr>
        <w:tab/>
      </w:r>
      <w:r>
        <w:rPr>
          <w:rFonts w:ascii="Times New Roman" w:hAnsi="Times New Roman" w:cs="Times New Roman"/>
          <w:sz w:val="24"/>
          <w:szCs w:val="24"/>
        </w:rPr>
        <w:t>Motion failed</w:t>
      </w:r>
    </w:p>
    <w:p w:rsidR="00EA4261" w:rsidRDefault="00EA4261" w:rsidP="00383904">
      <w:pPr>
        <w:jc w:val="left"/>
        <w:rPr>
          <w:rFonts w:ascii="Times New Roman" w:hAnsi="Times New Roman" w:cs="Times New Roman"/>
          <w:sz w:val="24"/>
          <w:szCs w:val="24"/>
        </w:rPr>
      </w:pPr>
    </w:p>
    <w:p w:rsidR="00EA4261" w:rsidRDefault="00EA4261" w:rsidP="00383904">
      <w:pPr>
        <w:jc w:val="left"/>
        <w:rPr>
          <w:rFonts w:ascii="Times New Roman" w:hAnsi="Times New Roman" w:cs="Times New Roman"/>
          <w:sz w:val="24"/>
          <w:szCs w:val="24"/>
        </w:rPr>
      </w:pPr>
      <w:r>
        <w:rPr>
          <w:rFonts w:ascii="Times New Roman" w:hAnsi="Times New Roman" w:cs="Times New Roman"/>
          <w:sz w:val="24"/>
          <w:szCs w:val="24"/>
        </w:rPr>
        <w:t>Johnson moved and Moon seconded to except the resignation, with gratitude for time serviced of Joe Blessman, Superintendent/High School and Melissa Short, cafeteria supervision.</w:t>
      </w:r>
    </w:p>
    <w:p w:rsidR="00EA4261" w:rsidRDefault="00EA4261"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5E36">
        <w:rPr>
          <w:rFonts w:ascii="Times New Roman" w:hAnsi="Times New Roman" w:cs="Times New Roman"/>
          <w:sz w:val="24"/>
          <w:szCs w:val="24"/>
        </w:rPr>
        <w:tab/>
      </w:r>
      <w:r>
        <w:rPr>
          <w:rFonts w:ascii="Times New Roman" w:hAnsi="Times New Roman" w:cs="Times New Roman"/>
          <w:sz w:val="24"/>
          <w:szCs w:val="24"/>
        </w:rPr>
        <w:t>Motion carried</w:t>
      </w:r>
    </w:p>
    <w:p w:rsidR="00EA4261" w:rsidRDefault="00EA4261" w:rsidP="00383904">
      <w:pPr>
        <w:jc w:val="left"/>
        <w:rPr>
          <w:rFonts w:ascii="Times New Roman" w:hAnsi="Times New Roman" w:cs="Times New Roman"/>
          <w:sz w:val="24"/>
          <w:szCs w:val="24"/>
        </w:rPr>
      </w:pPr>
    </w:p>
    <w:p w:rsidR="00EA4261" w:rsidRDefault="00C35E36" w:rsidP="00383904">
      <w:pPr>
        <w:jc w:val="left"/>
        <w:rPr>
          <w:rFonts w:ascii="Times New Roman" w:hAnsi="Times New Roman" w:cs="Times New Roman"/>
          <w:sz w:val="24"/>
          <w:szCs w:val="24"/>
        </w:rPr>
      </w:pPr>
      <w:r>
        <w:rPr>
          <w:rFonts w:ascii="Times New Roman" w:hAnsi="Times New Roman" w:cs="Times New Roman"/>
          <w:sz w:val="24"/>
          <w:szCs w:val="24"/>
        </w:rPr>
        <w:t xml:space="preserve">Dura moved and Harmon seconded to approve Jennifer </w:t>
      </w:r>
      <w:proofErr w:type="spellStart"/>
      <w:r>
        <w:rPr>
          <w:rFonts w:ascii="Times New Roman" w:hAnsi="Times New Roman" w:cs="Times New Roman"/>
          <w:sz w:val="24"/>
          <w:szCs w:val="24"/>
        </w:rPr>
        <w:t>Loer</w:t>
      </w:r>
      <w:proofErr w:type="spellEnd"/>
      <w:r>
        <w:rPr>
          <w:rFonts w:ascii="Times New Roman" w:hAnsi="Times New Roman" w:cs="Times New Roman"/>
          <w:sz w:val="24"/>
          <w:szCs w:val="24"/>
        </w:rPr>
        <w:t xml:space="preserve">, cafeteria supervision.  Roll call vote: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Dura – yes, Johnson – yes, Harmon – yes, Bauer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r>
        <w:rPr>
          <w:rFonts w:ascii="Times New Roman" w:hAnsi="Times New Roman" w:cs="Times New Roman"/>
          <w:sz w:val="24"/>
          <w:szCs w:val="24"/>
        </w:rPr>
        <w:t>At 9:49 p.m. Moon moved and Dura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5E36" w:rsidRDefault="00C35E36"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p>
    <w:p w:rsidR="00C35E36" w:rsidRDefault="00C35E36"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35E36" w:rsidRPr="00C35E36" w:rsidRDefault="00C35E36" w:rsidP="00383904">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C35E36" w:rsidRPr="00C3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4"/>
    <w:rsid w:val="00383904"/>
    <w:rsid w:val="007722EB"/>
    <w:rsid w:val="009B6B9A"/>
    <w:rsid w:val="00B2745D"/>
    <w:rsid w:val="00C35E36"/>
    <w:rsid w:val="00C70343"/>
    <w:rsid w:val="00D209F5"/>
    <w:rsid w:val="00D76D99"/>
    <w:rsid w:val="00E72D9B"/>
    <w:rsid w:val="00EA4261"/>
    <w:rsid w:val="00EC2850"/>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98B6-4766-4074-B3F0-6EFE08C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E36"/>
    <w:rPr>
      <w:rFonts w:ascii="Tahoma" w:hAnsi="Tahoma" w:cs="Tahoma"/>
      <w:sz w:val="16"/>
      <w:szCs w:val="16"/>
    </w:rPr>
  </w:style>
  <w:style w:type="character" w:customStyle="1" w:styleId="BalloonTextChar">
    <w:name w:val="Balloon Text Char"/>
    <w:basedOn w:val="DefaultParagraphFont"/>
    <w:link w:val="BalloonText"/>
    <w:uiPriority w:val="99"/>
    <w:semiHidden/>
    <w:rsid w:val="00C3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2016-03-16T20:42:00Z</cp:lastPrinted>
  <dcterms:created xsi:type="dcterms:W3CDTF">2019-06-19T18:10:00Z</dcterms:created>
  <dcterms:modified xsi:type="dcterms:W3CDTF">2019-06-19T18:10:00Z</dcterms:modified>
</cp:coreProperties>
</file>