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F470" w14:textId="77777777" w:rsidR="00755618" w:rsidRPr="009D6C61" w:rsidRDefault="00C452A8" w:rsidP="009D6C61">
      <w:pPr>
        <w:spacing w:line="240" w:lineRule="auto"/>
        <w:jc w:val="center"/>
        <w:rPr>
          <w:b/>
          <w:sz w:val="40"/>
          <w:szCs w:val="40"/>
        </w:rPr>
      </w:pPr>
      <w:bookmarkStart w:id="0" w:name="_GoBack"/>
      <w:bookmarkEnd w:id="0"/>
      <w:r>
        <w:rPr>
          <w:b/>
          <w:sz w:val="40"/>
          <w:szCs w:val="40"/>
        </w:rPr>
        <w:t>Drama Tech</w:t>
      </w:r>
    </w:p>
    <w:p w14:paraId="2ABA56DD" w14:textId="77777777" w:rsidR="009D6C61" w:rsidRPr="009D6C61" w:rsidRDefault="009D6C61" w:rsidP="009D6C61">
      <w:pPr>
        <w:spacing w:line="240" w:lineRule="auto"/>
        <w:jc w:val="center"/>
        <w:rPr>
          <w:sz w:val="28"/>
          <w:szCs w:val="28"/>
          <w:u w:val="single"/>
        </w:rPr>
      </w:pPr>
      <w:r w:rsidRPr="009D6C61">
        <w:rPr>
          <w:sz w:val="28"/>
          <w:szCs w:val="28"/>
          <w:u w:val="single"/>
        </w:rPr>
        <w:t>Syllabus</w:t>
      </w:r>
    </w:p>
    <w:p w14:paraId="49A31E86" w14:textId="77777777" w:rsidR="009D6C61" w:rsidRDefault="00C452A8" w:rsidP="009D6C61">
      <w:pPr>
        <w:spacing w:line="240" w:lineRule="auto"/>
        <w:jc w:val="center"/>
      </w:pPr>
      <w:r>
        <w:t>Dunbar Creative and Performing Arts Magnet Middle School</w:t>
      </w:r>
    </w:p>
    <w:p w14:paraId="11D6C40A" w14:textId="77777777" w:rsidR="009D6C61" w:rsidRDefault="00C452A8" w:rsidP="009D6C61">
      <w:pPr>
        <w:spacing w:line="240" w:lineRule="auto"/>
        <w:jc w:val="center"/>
        <w:rPr>
          <w:b/>
        </w:rPr>
      </w:pPr>
      <w:r>
        <w:rPr>
          <w:b/>
        </w:rPr>
        <w:t>Mr. Thomas Thompson</w:t>
      </w:r>
    </w:p>
    <w:p w14:paraId="772B6070" w14:textId="77777777" w:rsidR="009659B1" w:rsidRDefault="009659B1" w:rsidP="009D6C61">
      <w:pPr>
        <w:spacing w:line="240" w:lineRule="auto"/>
        <w:jc w:val="center"/>
      </w:pPr>
      <w:r>
        <w:rPr>
          <w:b/>
        </w:rPr>
        <w:t>tthompson3@mcpss.com</w:t>
      </w:r>
    </w:p>
    <w:p w14:paraId="561F9A5A" w14:textId="77777777" w:rsidR="009D6C61" w:rsidRDefault="009D6C61" w:rsidP="009D6C61">
      <w:pPr>
        <w:spacing w:line="240" w:lineRule="auto"/>
        <w:rPr>
          <w:rFonts w:ascii="Berlin Sans FB" w:hAnsi="Berlin Sans FB"/>
          <w:sz w:val="24"/>
          <w:szCs w:val="24"/>
        </w:rPr>
      </w:pPr>
      <w:r w:rsidRPr="009D6C61">
        <w:rPr>
          <w:b/>
          <w:sz w:val="24"/>
          <w:szCs w:val="24"/>
          <w:u w:val="single"/>
        </w:rPr>
        <w:t>Objectives:</w:t>
      </w:r>
      <w:r>
        <w:t xml:space="preserve">  </w:t>
      </w:r>
    </w:p>
    <w:p w14:paraId="15715DAB" w14:textId="77777777" w:rsidR="009D6C61" w:rsidRPr="00D9762C" w:rsidRDefault="009D6C61" w:rsidP="009D6C61">
      <w:pPr>
        <w:spacing w:line="240" w:lineRule="auto"/>
        <w:rPr>
          <w:rFonts w:ascii="Berlin Sans FB" w:hAnsi="Berlin Sans FB"/>
          <w:sz w:val="24"/>
          <w:szCs w:val="24"/>
        </w:rPr>
      </w:pPr>
      <w:r>
        <w:rPr>
          <w:rFonts w:ascii="Berlin Sans FB" w:hAnsi="Berlin Sans FB"/>
          <w:sz w:val="24"/>
          <w:szCs w:val="24"/>
        </w:rPr>
        <w:tab/>
      </w:r>
      <w:r w:rsidR="00C452A8">
        <w:rPr>
          <w:rFonts w:ascii="Berlin Sans FB" w:hAnsi="Berlin Sans FB"/>
          <w:sz w:val="24"/>
          <w:szCs w:val="24"/>
        </w:rPr>
        <w:t>Drama Tech</w:t>
      </w:r>
      <w:r>
        <w:rPr>
          <w:rFonts w:ascii="Berlin Sans FB" w:hAnsi="Berlin Sans FB"/>
          <w:sz w:val="24"/>
          <w:szCs w:val="24"/>
        </w:rPr>
        <w:t xml:space="preserve"> is a hands-on introduction to the </w:t>
      </w:r>
      <w:r w:rsidR="003D744E">
        <w:rPr>
          <w:rFonts w:ascii="Berlin Sans FB" w:hAnsi="Berlin Sans FB"/>
          <w:sz w:val="24"/>
          <w:szCs w:val="24"/>
        </w:rPr>
        <w:t xml:space="preserve">understanding, </w:t>
      </w:r>
      <w:r>
        <w:rPr>
          <w:rFonts w:ascii="Berlin Sans FB" w:hAnsi="Berlin Sans FB"/>
          <w:sz w:val="24"/>
          <w:szCs w:val="24"/>
        </w:rPr>
        <w:t>design</w:t>
      </w:r>
      <w:r w:rsidR="003D744E">
        <w:rPr>
          <w:rFonts w:ascii="Berlin Sans FB" w:hAnsi="Berlin Sans FB"/>
          <w:sz w:val="24"/>
          <w:szCs w:val="24"/>
        </w:rPr>
        <w:t xml:space="preserve">ing, crafting and execution of </w:t>
      </w:r>
      <w:r>
        <w:rPr>
          <w:rFonts w:ascii="Berlin Sans FB" w:hAnsi="Berlin Sans FB"/>
          <w:sz w:val="24"/>
          <w:szCs w:val="24"/>
        </w:rPr>
        <w:t xml:space="preserve">theatrical productions.  Our objective is to learn the basics of </w:t>
      </w:r>
      <w:r w:rsidR="00C452A8">
        <w:rPr>
          <w:rFonts w:ascii="Berlin Sans FB" w:hAnsi="Berlin Sans FB"/>
          <w:sz w:val="24"/>
          <w:szCs w:val="24"/>
        </w:rPr>
        <w:t>theatre/drama</w:t>
      </w:r>
      <w:r>
        <w:rPr>
          <w:rFonts w:ascii="Berlin Sans FB" w:hAnsi="Berlin Sans FB"/>
          <w:sz w:val="24"/>
          <w:szCs w:val="24"/>
        </w:rPr>
        <w:t xml:space="preserve"> termi</w:t>
      </w:r>
      <w:r w:rsidR="003D744E">
        <w:rPr>
          <w:rFonts w:ascii="Berlin Sans FB" w:hAnsi="Berlin Sans FB"/>
          <w:sz w:val="24"/>
          <w:szCs w:val="24"/>
        </w:rPr>
        <w:t xml:space="preserve">nology and </w:t>
      </w:r>
      <w:r w:rsidR="000262CC">
        <w:rPr>
          <w:rFonts w:ascii="Berlin Sans FB" w:hAnsi="Berlin Sans FB"/>
          <w:sz w:val="24"/>
          <w:szCs w:val="24"/>
        </w:rPr>
        <w:t>to obtain the hands-</w:t>
      </w:r>
      <w:r>
        <w:rPr>
          <w:rFonts w:ascii="Berlin Sans FB" w:hAnsi="Berlin Sans FB"/>
          <w:sz w:val="24"/>
          <w:szCs w:val="24"/>
        </w:rPr>
        <w:t>on skills to pro</w:t>
      </w:r>
      <w:r w:rsidR="003D744E">
        <w:rPr>
          <w:rFonts w:ascii="Berlin Sans FB" w:hAnsi="Berlin Sans FB"/>
          <w:sz w:val="24"/>
          <w:szCs w:val="24"/>
        </w:rPr>
        <w:t xml:space="preserve">perly execute the basic theatre production.  You will </w:t>
      </w:r>
      <w:r>
        <w:rPr>
          <w:rFonts w:ascii="Berlin Sans FB" w:hAnsi="Berlin Sans FB"/>
          <w:sz w:val="24"/>
          <w:szCs w:val="24"/>
        </w:rPr>
        <w:t>come from this course a better problem solver, carpenter, electrician and leader.</w:t>
      </w:r>
    </w:p>
    <w:p w14:paraId="39231CF9" w14:textId="77777777" w:rsidR="009044B7" w:rsidRPr="009044B7" w:rsidRDefault="009044B7" w:rsidP="009044B7">
      <w:pPr>
        <w:rPr>
          <w:b/>
          <w:sz w:val="24"/>
          <w:szCs w:val="24"/>
          <w:u w:val="single"/>
        </w:rPr>
      </w:pPr>
      <w:r w:rsidRPr="009044B7">
        <w:rPr>
          <w:b/>
          <w:sz w:val="24"/>
          <w:szCs w:val="24"/>
          <w:u w:val="single"/>
        </w:rPr>
        <w:t>Course Description:</w:t>
      </w:r>
    </w:p>
    <w:p w14:paraId="131B4A9C" w14:textId="77777777" w:rsidR="009044B7" w:rsidRPr="009044B7" w:rsidRDefault="00C452A8" w:rsidP="003D744E">
      <w:pPr>
        <w:ind w:left="720"/>
        <w:rPr>
          <w:rFonts w:ascii="Berlin Sans FB" w:hAnsi="Berlin Sans FB"/>
        </w:rPr>
      </w:pPr>
      <w:r>
        <w:rPr>
          <w:rFonts w:ascii="Berlin Sans FB" w:hAnsi="Berlin Sans FB"/>
        </w:rPr>
        <w:t xml:space="preserve">Drama Tech </w:t>
      </w:r>
      <w:r w:rsidR="009044B7" w:rsidRPr="009044B7">
        <w:rPr>
          <w:rFonts w:ascii="Berlin Sans FB" w:hAnsi="Berlin Sans FB"/>
        </w:rPr>
        <w:t>will introduce the first year technician to the areas of stagecraft and theatrical production.</w:t>
      </w:r>
      <w:r w:rsidR="009044B7" w:rsidRPr="009044B7">
        <w:rPr>
          <w:rFonts w:ascii="Berlin Sans FB" w:hAnsi="Berlin Sans FB"/>
          <w:i/>
        </w:rPr>
        <w:t xml:space="preserve"> You will build, paint, </w:t>
      </w:r>
      <w:r w:rsidR="009044B7">
        <w:rPr>
          <w:rFonts w:ascii="Berlin Sans FB" w:hAnsi="Berlin Sans FB"/>
          <w:i/>
        </w:rPr>
        <w:t>climb ladders</w:t>
      </w:r>
      <w:r w:rsidR="003D744E">
        <w:rPr>
          <w:rFonts w:ascii="Berlin Sans FB" w:hAnsi="Berlin Sans FB"/>
          <w:i/>
        </w:rPr>
        <w:t>, lift things</w:t>
      </w:r>
      <w:r w:rsidR="009044B7">
        <w:rPr>
          <w:rFonts w:ascii="Berlin Sans FB" w:hAnsi="Berlin Sans FB"/>
          <w:i/>
        </w:rPr>
        <w:t xml:space="preserve"> </w:t>
      </w:r>
      <w:r>
        <w:rPr>
          <w:rFonts w:ascii="Berlin Sans FB" w:hAnsi="Berlin Sans FB"/>
          <w:i/>
        </w:rPr>
        <w:t>and handle various</w:t>
      </w:r>
      <w:r w:rsidR="009044B7" w:rsidRPr="009044B7">
        <w:rPr>
          <w:rFonts w:ascii="Berlin Sans FB" w:hAnsi="Berlin Sans FB"/>
          <w:i/>
        </w:rPr>
        <w:t xml:space="preserve"> tools</w:t>
      </w:r>
      <w:r w:rsidR="009A0AEF">
        <w:rPr>
          <w:rFonts w:ascii="Berlin Sans FB" w:hAnsi="Berlin Sans FB"/>
          <w:i/>
        </w:rPr>
        <w:t xml:space="preserve"> and materials</w:t>
      </w:r>
      <w:r w:rsidR="009044B7" w:rsidRPr="009044B7">
        <w:rPr>
          <w:rFonts w:ascii="Berlin Sans FB" w:hAnsi="Berlin Sans FB"/>
          <w:i/>
        </w:rPr>
        <w:t xml:space="preserve"> in this class. </w:t>
      </w:r>
      <w:r w:rsidR="009044B7" w:rsidRPr="009044B7">
        <w:rPr>
          <w:rFonts w:ascii="Berlin Sans FB" w:hAnsi="Berlin Sans FB"/>
        </w:rPr>
        <w:t>The theatre elements to which you will be introduced will include, but are not limited to</w:t>
      </w:r>
      <w:r w:rsidR="009044B7">
        <w:rPr>
          <w:rFonts w:ascii="Berlin Sans FB" w:hAnsi="Berlin Sans FB"/>
        </w:rPr>
        <w:t>:</w:t>
      </w:r>
    </w:p>
    <w:p w14:paraId="190A0775" w14:textId="77777777" w:rsidR="009044B7" w:rsidRPr="009044B7" w:rsidRDefault="009044B7" w:rsidP="009044B7">
      <w:pPr>
        <w:rPr>
          <w:rFonts w:ascii="Berlin Sans FB" w:hAnsi="Berlin Sans FB"/>
        </w:rPr>
      </w:pPr>
      <w:r>
        <w:rPr>
          <w:rFonts w:ascii="Berlin Sans FB" w:hAnsi="Berlin Sans FB"/>
        </w:rPr>
        <w:tab/>
      </w:r>
      <w:r w:rsidRPr="009044B7">
        <w:rPr>
          <w:rFonts w:ascii="Berlin Sans FB" w:hAnsi="Berlin Sans FB"/>
        </w:rPr>
        <w:t>Stage elements</w:t>
      </w:r>
      <w:r w:rsidRPr="009044B7">
        <w:rPr>
          <w:rFonts w:ascii="Berlin Sans FB" w:hAnsi="Berlin Sans FB"/>
        </w:rPr>
        <w:tab/>
      </w:r>
      <w:r w:rsidRPr="009044B7">
        <w:rPr>
          <w:rFonts w:ascii="Berlin Sans FB" w:hAnsi="Berlin Sans FB"/>
        </w:rPr>
        <w:tab/>
      </w:r>
      <w:r>
        <w:rPr>
          <w:rFonts w:ascii="Berlin Sans FB" w:hAnsi="Berlin Sans FB"/>
        </w:rPr>
        <w:tab/>
      </w:r>
      <w:r w:rsidRPr="009044B7">
        <w:rPr>
          <w:rFonts w:ascii="Berlin Sans FB" w:hAnsi="Berlin Sans FB"/>
        </w:rPr>
        <w:t>Stage properties</w:t>
      </w:r>
      <w:r w:rsidRPr="009044B7">
        <w:rPr>
          <w:rFonts w:ascii="Berlin Sans FB" w:hAnsi="Berlin Sans FB"/>
        </w:rPr>
        <w:tab/>
      </w:r>
      <w:r w:rsidRPr="009044B7">
        <w:rPr>
          <w:rFonts w:ascii="Berlin Sans FB" w:hAnsi="Berlin Sans FB"/>
        </w:rPr>
        <w:tab/>
        <w:t>Crews/Assignments</w:t>
      </w:r>
    </w:p>
    <w:p w14:paraId="30CCE39A" w14:textId="77777777" w:rsidR="009044B7" w:rsidRPr="009044B7" w:rsidRDefault="009044B7" w:rsidP="009044B7">
      <w:pPr>
        <w:rPr>
          <w:rFonts w:ascii="Berlin Sans FB" w:hAnsi="Berlin Sans FB"/>
        </w:rPr>
      </w:pPr>
      <w:r>
        <w:rPr>
          <w:rFonts w:ascii="Berlin Sans FB" w:hAnsi="Berlin Sans FB"/>
        </w:rPr>
        <w:tab/>
      </w:r>
      <w:r w:rsidRPr="009044B7">
        <w:rPr>
          <w:rFonts w:ascii="Berlin Sans FB" w:hAnsi="Berlin Sans FB"/>
        </w:rPr>
        <w:t>Theatre appreciation</w:t>
      </w:r>
      <w:r w:rsidRPr="009044B7">
        <w:rPr>
          <w:rFonts w:ascii="Berlin Sans FB" w:hAnsi="Berlin Sans FB"/>
        </w:rPr>
        <w:tab/>
      </w:r>
      <w:r w:rsidRPr="009044B7">
        <w:rPr>
          <w:rFonts w:ascii="Berlin Sans FB" w:hAnsi="Berlin Sans FB"/>
        </w:rPr>
        <w:tab/>
        <w:t>Costumes</w:t>
      </w:r>
      <w:r w:rsidRPr="009044B7">
        <w:rPr>
          <w:rFonts w:ascii="Berlin Sans FB" w:hAnsi="Berlin Sans FB"/>
        </w:rPr>
        <w:tab/>
      </w:r>
      <w:r w:rsidRPr="009044B7">
        <w:rPr>
          <w:rFonts w:ascii="Berlin Sans FB" w:hAnsi="Berlin Sans FB"/>
        </w:rPr>
        <w:tab/>
      </w:r>
      <w:r w:rsidRPr="009044B7">
        <w:rPr>
          <w:rFonts w:ascii="Berlin Sans FB" w:hAnsi="Berlin Sans FB"/>
        </w:rPr>
        <w:tab/>
        <w:t>Makeup</w:t>
      </w:r>
      <w:r w:rsidRPr="009044B7">
        <w:rPr>
          <w:rFonts w:ascii="Berlin Sans FB" w:hAnsi="Berlin Sans FB"/>
        </w:rPr>
        <w:tab/>
      </w:r>
      <w:r w:rsidRPr="009044B7">
        <w:rPr>
          <w:rFonts w:ascii="Berlin Sans FB" w:hAnsi="Berlin Sans FB"/>
        </w:rPr>
        <w:tab/>
      </w:r>
    </w:p>
    <w:p w14:paraId="3F446B74" w14:textId="77777777" w:rsidR="00C452A8" w:rsidRDefault="009044B7" w:rsidP="009044B7">
      <w:pPr>
        <w:rPr>
          <w:rFonts w:ascii="Berlin Sans FB" w:hAnsi="Berlin Sans FB"/>
        </w:rPr>
      </w:pPr>
      <w:r>
        <w:rPr>
          <w:rFonts w:ascii="Berlin Sans FB" w:hAnsi="Berlin Sans FB"/>
        </w:rPr>
        <w:tab/>
      </w:r>
      <w:r w:rsidRPr="009044B7">
        <w:rPr>
          <w:rFonts w:ascii="Berlin Sans FB" w:hAnsi="Berlin Sans FB"/>
        </w:rPr>
        <w:t>Lights/Sound</w:t>
      </w:r>
      <w:r w:rsidRPr="009044B7">
        <w:rPr>
          <w:rFonts w:ascii="Berlin Sans FB" w:hAnsi="Berlin Sans FB"/>
        </w:rPr>
        <w:tab/>
      </w:r>
      <w:r w:rsidRPr="009044B7">
        <w:rPr>
          <w:rFonts w:ascii="Berlin Sans FB" w:hAnsi="Berlin Sans FB"/>
        </w:rPr>
        <w:tab/>
      </w:r>
      <w:r w:rsidRPr="009044B7">
        <w:rPr>
          <w:rFonts w:ascii="Berlin Sans FB" w:hAnsi="Berlin Sans FB"/>
        </w:rPr>
        <w:tab/>
        <w:t>Set Construction</w:t>
      </w:r>
      <w:r w:rsidR="00C452A8">
        <w:rPr>
          <w:rFonts w:ascii="Berlin Sans FB" w:hAnsi="Berlin Sans FB"/>
        </w:rPr>
        <w:tab/>
      </w:r>
      <w:r w:rsidR="00C452A8">
        <w:rPr>
          <w:rFonts w:ascii="Berlin Sans FB" w:hAnsi="Berlin Sans FB"/>
        </w:rPr>
        <w:tab/>
      </w:r>
      <w:r w:rsidRPr="009044B7">
        <w:rPr>
          <w:rFonts w:ascii="Berlin Sans FB" w:hAnsi="Berlin Sans FB"/>
        </w:rPr>
        <w:t>Stage Management</w:t>
      </w:r>
      <w:r w:rsidRPr="009044B7">
        <w:rPr>
          <w:rFonts w:ascii="Berlin Sans FB" w:hAnsi="Berlin Sans FB"/>
        </w:rPr>
        <w:tab/>
      </w:r>
      <w:r w:rsidRPr="009044B7">
        <w:rPr>
          <w:rFonts w:ascii="Berlin Sans FB" w:hAnsi="Berlin Sans FB"/>
        </w:rPr>
        <w:tab/>
      </w:r>
    </w:p>
    <w:p w14:paraId="3EDB192F" w14:textId="77777777" w:rsidR="009044B7" w:rsidRPr="009044B7" w:rsidRDefault="00C452A8" w:rsidP="009044B7">
      <w:pPr>
        <w:rPr>
          <w:rFonts w:ascii="Berlin Sans FB" w:hAnsi="Berlin Sans FB"/>
        </w:rPr>
      </w:pPr>
      <w:r>
        <w:rPr>
          <w:rFonts w:ascii="Berlin Sans FB" w:hAnsi="Berlin Sans FB"/>
        </w:rPr>
        <w:tab/>
      </w:r>
      <w:r w:rsidR="009044B7" w:rsidRPr="009044B7">
        <w:rPr>
          <w:rFonts w:ascii="Berlin Sans FB" w:hAnsi="Berlin Sans FB"/>
        </w:rPr>
        <w:t>Scene Painting</w:t>
      </w:r>
      <w:r w:rsidR="009044B7" w:rsidRPr="009044B7">
        <w:rPr>
          <w:rFonts w:ascii="Berlin Sans FB" w:hAnsi="Berlin Sans FB"/>
        </w:rPr>
        <w:tab/>
      </w:r>
      <w:r w:rsidR="009044B7" w:rsidRPr="009044B7">
        <w:rPr>
          <w:rFonts w:ascii="Berlin Sans FB" w:hAnsi="Berlin Sans FB"/>
        </w:rPr>
        <w:tab/>
      </w:r>
      <w:r w:rsidR="009044B7" w:rsidRPr="009044B7">
        <w:rPr>
          <w:rFonts w:ascii="Berlin Sans FB" w:hAnsi="Berlin Sans FB"/>
        </w:rPr>
        <w:tab/>
        <w:t>Tools/Equipment</w:t>
      </w:r>
      <w:r>
        <w:rPr>
          <w:rFonts w:ascii="Berlin Sans FB" w:hAnsi="Berlin Sans FB"/>
        </w:rPr>
        <w:tab/>
      </w:r>
      <w:r>
        <w:rPr>
          <w:rFonts w:ascii="Berlin Sans FB" w:hAnsi="Berlin Sans FB"/>
        </w:rPr>
        <w:tab/>
        <w:t>and more...</w:t>
      </w:r>
    </w:p>
    <w:p w14:paraId="7661E3F5" w14:textId="77777777" w:rsidR="009D6C61" w:rsidRDefault="009044B7" w:rsidP="009044B7">
      <w:pPr>
        <w:spacing w:line="240" w:lineRule="auto"/>
        <w:rPr>
          <w:rFonts w:asciiTheme="majorHAnsi" w:hAnsiTheme="majorHAnsi"/>
          <w:b/>
        </w:rPr>
      </w:pPr>
      <w:r w:rsidRPr="009044B7">
        <w:rPr>
          <w:rFonts w:asciiTheme="majorHAnsi" w:hAnsiTheme="majorHAnsi"/>
          <w:b/>
        </w:rPr>
        <w:t xml:space="preserve">All students are encouraged to participate in all </w:t>
      </w:r>
      <w:r w:rsidR="00C452A8">
        <w:rPr>
          <w:rFonts w:asciiTheme="majorHAnsi" w:hAnsiTheme="majorHAnsi"/>
          <w:b/>
        </w:rPr>
        <w:t>drama/</w:t>
      </w:r>
      <w:r w:rsidRPr="009044B7">
        <w:rPr>
          <w:rFonts w:asciiTheme="majorHAnsi" w:hAnsiTheme="majorHAnsi"/>
          <w:b/>
        </w:rPr>
        <w:t>the</w:t>
      </w:r>
      <w:r w:rsidR="00C452A8">
        <w:rPr>
          <w:rFonts w:asciiTheme="majorHAnsi" w:hAnsiTheme="majorHAnsi"/>
          <w:b/>
        </w:rPr>
        <w:t>atre productions and other performances/assemblies as needed. The</w:t>
      </w:r>
      <w:r w:rsidRPr="009044B7">
        <w:rPr>
          <w:rFonts w:asciiTheme="majorHAnsi" w:hAnsiTheme="majorHAnsi"/>
          <w:b/>
        </w:rPr>
        <w:t xml:space="preserve"> dates will be announce</w:t>
      </w:r>
      <w:r w:rsidR="00C452A8">
        <w:rPr>
          <w:rFonts w:asciiTheme="majorHAnsi" w:hAnsiTheme="majorHAnsi"/>
          <w:b/>
        </w:rPr>
        <w:t xml:space="preserve">d in class and over the school </w:t>
      </w:r>
      <w:r w:rsidRPr="009044B7">
        <w:rPr>
          <w:rFonts w:asciiTheme="majorHAnsi" w:hAnsiTheme="majorHAnsi"/>
          <w:b/>
        </w:rPr>
        <w:t>announcements.</w:t>
      </w:r>
    </w:p>
    <w:p w14:paraId="24731D93" w14:textId="77777777" w:rsidR="00D9762C" w:rsidRDefault="00D9762C" w:rsidP="009044B7">
      <w:pPr>
        <w:spacing w:line="240" w:lineRule="auto"/>
        <w:rPr>
          <w:rFonts w:asciiTheme="majorHAnsi" w:hAnsiTheme="majorHAnsi"/>
          <w:b/>
        </w:rPr>
      </w:pPr>
    </w:p>
    <w:p w14:paraId="6F4255B5" w14:textId="77777777" w:rsidR="00037E52" w:rsidRPr="00037E52" w:rsidRDefault="00037E52" w:rsidP="00037E52">
      <w:pPr>
        <w:rPr>
          <w:rFonts w:ascii="Berlin Sans FB" w:hAnsi="Berlin Sans FB"/>
          <w:b/>
        </w:rPr>
      </w:pPr>
      <w:r>
        <w:rPr>
          <w:rFonts w:ascii="Berlin Sans FB" w:hAnsi="Berlin Sans FB"/>
          <w:b/>
        </w:rPr>
        <w:t>General Course Requirements…</w:t>
      </w:r>
    </w:p>
    <w:p w14:paraId="5EDF01A1" w14:textId="77777777" w:rsidR="00037E52" w:rsidRDefault="00037E52" w:rsidP="00037E52">
      <w:pPr>
        <w:numPr>
          <w:ilvl w:val="0"/>
          <w:numId w:val="1"/>
        </w:numPr>
        <w:spacing w:after="0" w:line="240" w:lineRule="auto"/>
        <w:rPr>
          <w:rFonts w:ascii="Berlin Sans FB" w:hAnsi="Berlin Sans FB"/>
        </w:rPr>
      </w:pPr>
      <w:r w:rsidRPr="00037E52">
        <w:rPr>
          <w:rFonts w:ascii="Berlin Sans FB" w:hAnsi="Berlin Sans FB"/>
        </w:rPr>
        <w:t xml:space="preserve">Maintain a </w:t>
      </w:r>
      <w:r w:rsidR="003D744E">
        <w:rPr>
          <w:rFonts w:ascii="Berlin Sans FB" w:hAnsi="Berlin Sans FB"/>
        </w:rPr>
        <w:t>3 ring BINDER</w:t>
      </w:r>
      <w:r w:rsidRPr="00037E52">
        <w:rPr>
          <w:rFonts w:ascii="Berlin Sans FB" w:hAnsi="Berlin Sans FB"/>
        </w:rPr>
        <w:t xml:space="preserve"> and bring </w:t>
      </w:r>
      <w:r>
        <w:rPr>
          <w:rFonts w:ascii="Berlin Sans FB" w:hAnsi="Berlin Sans FB"/>
        </w:rPr>
        <w:t xml:space="preserve">it </w:t>
      </w:r>
      <w:r w:rsidRPr="00037E52">
        <w:rPr>
          <w:rFonts w:ascii="Berlin Sans FB" w:hAnsi="Berlin Sans FB"/>
        </w:rPr>
        <w:t xml:space="preserve">to class daily. The following should be in your </w:t>
      </w:r>
      <w:r w:rsidR="003D744E">
        <w:rPr>
          <w:rFonts w:ascii="Berlin Sans FB" w:hAnsi="Berlin Sans FB"/>
        </w:rPr>
        <w:t>binder</w:t>
      </w:r>
      <w:r w:rsidRPr="00037E52">
        <w:rPr>
          <w:rFonts w:ascii="Berlin Sans FB" w:hAnsi="Berlin Sans FB"/>
        </w:rPr>
        <w:t xml:space="preserve"> at all times. </w:t>
      </w:r>
    </w:p>
    <w:p w14:paraId="2C4E6783" w14:textId="77777777" w:rsidR="00037E52" w:rsidRPr="00037E52" w:rsidRDefault="00037E52" w:rsidP="00037E52">
      <w:pPr>
        <w:spacing w:after="0" w:line="240" w:lineRule="auto"/>
        <w:ind w:left="1080"/>
        <w:rPr>
          <w:rFonts w:ascii="Berlin Sans FB" w:hAnsi="Berlin Sans FB"/>
        </w:rPr>
      </w:pPr>
    </w:p>
    <w:p w14:paraId="56E5E741" w14:textId="77777777" w:rsidR="00037E52" w:rsidRDefault="003D744E" w:rsidP="003D744E">
      <w:pPr>
        <w:spacing w:after="0"/>
        <w:ind w:left="1080"/>
        <w:rPr>
          <w:rFonts w:ascii="Berlin Sans FB" w:hAnsi="Berlin Sans FB"/>
        </w:rPr>
      </w:pPr>
      <w:r>
        <w:rPr>
          <w:rFonts w:ascii="Berlin Sans FB" w:hAnsi="Berlin Sans FB"/>
        </w:rPr>
        <w:t>*</w:t>
      </w:r>
      <w:r>
        <w:rPr>
          <w:rFonts w:ascii="Berlin Sans FB" w:hAnsi="Berlin Sans FB"/>
        </w:rPr>
        <w:tab/>
        <w:t xml:space="preserve">The </w:t>
      </w:r>
      <w:r w:rsidR="00037E52" w:rsidRPr="00037E52">
        <w:rPr>
          <w:rFonts w:ascii="Berlin Sans FB" w:hAnsi="Berlin Sans FB"/>
        </w:rPr>
        <w:t>Syllabus</w:t>
      </w:r>
    </w:p>
    <w:p w14:paraId="4CE57A36" w14:textId="77777777" w:rsidR="003D744E" w:rsidRPr="00037E52" w:rsidRDefault="003D744E" w:rsidP="003D744E">
      <w:pPr>
        <w:spacing w:after="0"/>
        <w:ind w:left="1080"/>
        <w:rPr>
          <w:rFonts w:ascii="Berlin Sans FB" w:hAnsi="Berlin Sans FB"/>
        </w:rPr>
      </w:pPr>
      <w:r>
        <w:rPr>
          <w:rFonts w:ascii="Berlin Sans FB" w:hAnsi="Berlin Sans FB"/>
        </w:rPr>
        <w:t>*</w:t>
      </w:r>
      <w:r>
        <w:rPr>
          <w:rFonts w:ascii="Berlin Sans FB" w:hAnsi="Berlin Sans FB"/>
        </w:rPr>
        <w:tab/>
        <w:t>Loose Leaf Paper</w:t>
      </w:r>
    </w:p>
    <w:p w14:paraId="1A8E3C0A" w14:textId="77777777" w:rsidR="00037E52" w:rsidRDefault="003D744E" w:rsidP="003D744E">
      <w:pPr>
        <w:spacing w:after="0"/>
        <w:ind w:left="1080"/>
        <w:rPr>
          <w:rFonts w:ascii="Berlin Sans FB" w:hAnsi="Berlin Sans FB"/>
        </w:rPr>
      </w:pPr>
      <w:r>
        <w:rPr>
          <w:rFonts w:ascii="Berlin Sans FB" w:hAnsi="Berlin Sans FB"/>
        </w:rPr>
        <w:t>*</w:t>
      </w:r>
      <w:r>
        <w:rPr>
          <w:rFonts w:ascii="Berlin Sans FB" w:hAnsi="Berlin Sans FB"/>
        </w:rPr>
        <w:tab/>
      </w:r>
      <w:r w:rsidR="00037E52" w:rsidRPr="00037E52">
        <w:rPr>
          <w:rFonts w:ascii="Berlin Sans FB" w:hAnsi="Berlin Sans FB"/>
        </w:rPr>
        <w:t>Daily Objective</w:t>
      </w:r>
      <w:r>
        <w:rPr>
          <w:rFonts w:ascii="Berlin Sans FB" w:hAnsi="Berlin Sans FB"/>
        </w:rPr>
        <w:t xml:space="preserve"> Section </w:t>
      </w:r>
    </w:p>
    <w:p w14:paraId="5DA21DFA" w14:textId="77777777" w:rsidR="00037E52" w:rsidRPr="00037E52" w:rsidRDefault="003D744E" w:rsidP="003D744E">
      <w:pPr>
        <w:spacing w:after="0"/>
        <w:ind w:left="1080"/>
        <w:rPr>
          <w:rFonts w:ascii="Berlin Sans FB" w:hAnsi="Berlin Sans FB"/>
        </w:rPr>
      </w:pPr>
      <w:r>
        <w:rPr>
          <w:rFonts w:ascii="Berlin Sans FB" w:hAnsi="Berlin Sans FB"/>
        </w:rPr>
        <w:t>*</w:t>
      </w:r>
      <w:r>
        <w:rPr>
          <w:rFonts w:ascii="Berlin Sans FB" w:hAnsi="Berlin Sans FB"/>
        </w:rPr>
        <w:tab/>
      </w:r>
      <w:r w:rsidR="00A32BB2">
        <w:rPr>
          <w:rFonts w:ascii="Berlin Sans FB" w:hAnsi="Berlin Sans FB"/>
        </w:rPr>
        <w:t>Bell ringer</w:t>
      </w:r>
      <w:r>
        <w:rPr>
          <w:rFonts w:ascii="Berlin Sans FB" w:hAnsi="Berlin Sans FB"/>
        </w:rPr>
        <w:t xml:space="preserve"> section</w:t>
      </w:r>
    </w:p>
    <w:p w14:paraId="2F64F190" w14:textId="77777777" w:rsidR="00037E52" w:rsidRDefault="003D744E" w:rsidP="003D744E">
      <w:pPr>
        <w:spacing w:after="0"/>
        <w:ind w:left="1080"/>
        <w:rPr>
          <w:rFonts w:ascii="Berlin Sans FB" w:hAnsi="Berlin Sans FB"/>
        </w:rPr>
      </w:pPr>
      <w:r>
        <w:rPr>
          <w:rFonts w:ascii="Berlin Sans FB" w:hAnsi="Berlin Sans FB"/>
        </w:rPr>
        <w:t>*</w:t>
      </w:r>
      <w:r>
        <w:rPr>
          <w:rFonts w:ascii="Berlin Sans FB" w:hAnsi="Berlin Sans FB"/>
        </w:rPr>
        <w:tab/>
      </w:r>
      <w:r w:rsidR="00037E52" w:rsidRPr="00037E52">
        <w:rPr>
          <w:rFonts w:ascii="Berlin Sans FB" w:hAnsi="Berlin Sans FB"/>
        </w:rPr>
        <w:t>Notes/Vocabulary</w:t>
      </w:r>
      <w:r>
        <w:rPr>
          <w:rFonts w:ascii="Berlin Sans FB" w:hAnsi="Berlin Sans FB"/>
        </w:rPr>
        <w:t xml:space="preserve"> Section</w:t>
      </w:r>
    </w:p>
    <w:p w14:paraId="4E93F0D0" w14:textId="77777777" w:rsidR="003D744E" w:rsidRPr="00037E52" w:rsidRDefault="003D744E" w:rsidP="003D744E">
      <w:pPr>
        <w:spacing w:after="0"/>
        <w:ind w:left="1080"/>
        <w:rPr>
          <w:rFonts w:ascii="Berlin Sans FB" w:hAnsi="Berlin Sans FB"/>
        </w:rPr>
      </w:pPr>
      <w:r>
        <w:rPr>
          <w:rFonts w:ascii="Berlin Sans FB" w:hAnsi="Berlin Sans FB"/>
        </w:rPr>
        <w:t>*</w:t>
      </w:r>
      <w:r>
        <w:rPr>
          <w:rFonts w:ascii="Berlin Sans FB" w:hAnsi="Berlin Sans FB"/>
        </w:rPr>
        <w:tab/>
        <w:t>Handouts Section</w:t>
      </w:r>
    </w:p>
    <w:p w14:paraId="1C8A2AB0" w14:textId="77777777" w:rsidR="00C452A8" w:rsidRPr="00037E52" w:rsidRDefault="00037E52" w:rsidP="00037E52">
      <w:pPr>
        <w:rPr>
          <w:rFonts w:ascii="Berlin Sans FB" w:hAnsi="Berlin Sans FB"/>
        </w:rPr>
      </w:pPr>
      <w:r w:rsidRPr="00037E52">
        <w:rPr>
          <w:rFonts w:ascii="Berlin Sans FB" w:hAnsi="Berlin Sans FB"/>
        </w:rPr>
        <w:t xml:space="preserve">    </w:t>
      </w:r>
    </w:p>
    <w:p w14:paraId="7B947495" w14:textId="77777777" w:rsidR="00037E52" w:rsidRPr="00C452A8" w:rsidRDefault="00037E52" w:rsidP="00037E52">
      <w:pPr>
        <w:numPr>
          <w:ilvl w:val="0"/>
          <w:numId w:val="1"/>
        </w:numPr>
        <w:spacing w:after="0" w:line="240" w:lineRule="auto"/>
        <w:rPr>
          <w:rFonts w:ascii="Berlin Sans FB" w:hAnsi="Berlin Sans FB"/>
        </w:rPr>
      </w:pPr>
      <w:r w:rsidRPr="00037E52">
        <w:rPr>
          <w:rFonts w:ascii="Berlin Sans FB" w:hAnsi="Berlin Sans FB"/>
        </w:rPr>
        <w:t>View and evaluate two (2) live theatre events</w:t>
      </w:r>
      <w:r w:rsidR="005A01D4">
        <w:rPr>
          <w:rFonts w:ascii="Berlin Sans FB" w:hAnsi="Berlin Sans FB"/>
        </w:rPr>
        <w:t xml:space="preserve"> per semester </w:t>
      </w:r>
      <w:r w:rsidR="00C452A8">
        <w:rPr>
          <w:rFonts w:ascii="Berlin Sans FB" w:hAnsi="Berlin Sans FB"/>
        </w:rPr>
        <w:t>at the middle</w:t>
      </w:r>
      <w:r>
        <w:rPr>
          <w:rFonts w:ascii="Berlin Sans FB" w:hAnsi="Berlin Sans FB"/>
        </w:rPr>
        <w:t xml:space="preserve"> school level or </w:t>
      </w:r>
      <w:r w:rsidR="00FC5999">
        <w:rPr>
          <w:rFonts w:ascii="Berlin Sans FB" w:hAnsi="Berlin Sans FB"/>
        </w:rPr>
        <w:t>above</w:t>
      </w:r>
      <w:r w:rsidRPr="00037E52">
        <w:rPr>
          <w:rFonts w:ascii="Berlin Sans FB" w:hAnsi="Berlin Sans FB"/>
        </w:rPr>
        <w:t xml:space="preserve">. Live theatre events do not include videos of any kind, films, T.V. shows, or rock concerts. </w:t>
      </w:r>
      <w:r w:rsidRPr="00037E52">
        <w:rPr>
          <w:rFonts w:ascii="Berlin Sans FB" w:hAnsi="Berlin Sans FB"/>
          <w:b/>
        </w:rPr>
        <w:t xml:space="preserve">Each viewing/evaluation will equal one (1) major grade. </w:t>
      </w:r>
      <w:r w:rsidRPr="00037E52">
        <w:rPr>
          <w:rFonts w:ascii="Berlin Sans FB" w:hAnsi="Berlin Sans FB"/>
        </w:rPr>
        <w:t>You will turn in a program and/or ticket stub along with a written critique</w:t>
      </w:r>
      <w:r>
        <w:rPr>
          <w:rFonts w:ascii="Berlin Sans FB" w:hAnsi="Berlin Sans FB"/>
        </w:rPr>
        <w:t xml:space="preserve"> about what the show was about and what technical aspects of the show you thought were great and what you thought did not work for the production</w:t>
      </w:r>
      <w:r w:rsidRPr="00037E52">
        <w:rPr>
          <w:rFonts w:ascii="Berlin Sans FB" w:hAnsi="Berlin Sans FB"/>
        </w:rPr>
        <w:t xml:space="preserve">. </w:t>
      </w:r>
      <w:r>
        <w:rPr>
          <w:rFonts w:ascii="Berlin Sans FB" w:hAnsi="Berlin Sans FB"/>
        </w:rPr>
        <w:t xml:space="preserve"> </w:t>
      </w:r>
      <w:r w:rsidR="00FF7B1A">
        <w:rPr>
          <w:rFonts w:ascii="Berlin Sans FB" w:hAnsi="Berlin Sans FB"/>
        </w:rPr>
        <w:t>Both</w:t>
      </w:r>
      <w:r w:rsidRPr="00037E52">
        <w:rPr>
          <w:rFonts w:ascii="Berlin Sans FB" w:hAnsi="Berlin Sans FB"/>
        </w:rPr>
        <w:t xml:space="preserve"> evaluation</w:t>
      </w:r>
      <w:r w:rsidR="00FF7B1A">
        <w:rPr>
          <w:rFonts w:ascii="Berlin Sans FB" w:hAnsi="Berlin Sans FB"/>
        </w:rPr>
        <w:t>s</w:t>
      </w:r>
      <w:r w:rsidRPr="00037E52">
        <w:rPr>
          <w:rFonts w:ascii="Berlin Sans FB" w:hAnsi="Berlin Sans FB"/>
        </w:rPr>
        <w:t xml:space="preserve"> must be turned in one week prior to the end of each semester. </w:t>
      </w:r>
      <w:r w:rsidR="003D744E">
        <w:rPr>
          <w:rFonts w:ascii="Berlin Sans FB" w:hAnsi="Berlin Sans FB"/>
        </w:rPr>
        <w:t xml:space="preserve"> These critiques must be typed and are graded for grammar, spelling, punctuation, etc. </w:t>
      </w:r>
    </w:p>
    <w:p w14:paraId="09495F62" w14:textId="77777777" w:rsidR="00037E52" w:rsidRPr="00037E52" w:rsidRDefault="00037E52" w:rsidP="00037E52">
      <w:pPr>
        <w:spacing w:after="0" w:line="240" w:lineRule="auto"/>
        <w:ind w:left="1080"/>
        <w:rPr>
          <w:rFonts w:ascii="Berlin Sans FB" w:hAnsi="Berlin Sans FB"/>
        </w:rPr>
      </w:pPr>
    </w:p>
    <w:p w14:paraId="5EDCF1C4" w14:textId="77777777" w:rsidR="000F6870" w:rsidRDefault="00037E52" w:rsidP="000F6870">
      <w:pPr>
        <w:numPr>
          <w:ilvl w:val="0"/>
          <w:numId w:val="1"/>
        </w:numPr>
        <w:spacing w:after="0" w:line="240" w:lineRule="auto"/>
        <w:rPr>
          <w:rFonts w:ascii="Berlin Sans FB" w:hAnsi="Berlin Sans FB"/>
        </w:rPr>
      </w:pPr>
      <w:r w:rsidRPr="001A4D90">
        <w:rPr>
          <w:rFonts w:ascii="Berlin Sans FB" w:hAnsi="Berlin Sans FB"/>
        </w:rPr>
        <w:lastRenderedPageBreak/>
        <w:t>Production/crew</w:t>
      </w:r>
      <w:r w:rsidR="00B635EE" w:rsidRPr="001A4D90">
        <w:rPr>
          <w:rFonts w:ascii="Berlin Sans FB" w:hAnsi="Berlin Sans FB"/>
        </w:rPr>
        <w:t xml:space="preserve">/appreciation </w:t>
      </w:r>
      <w:r w:rsidR="009A0AEF">
        <w:rPr>
          <w:rFonts w:ascii="Berlin Sans FB" w:hAnsi="Berlin Sans FB"/>
        </w:rPr>
        <w:t>hours: all drama tech</w:t>
      </w:r>
      <w:r w:rsidRPr="001A4D90">
        <w:rPr>
          <w:rFonts w:ascii="Berlin Sans FB" w:hAnsi="Berlin Sans FB"/>
        </w:rPr>
        <w:t xml:space="preserve"> students are required to complete a minimum of </w:t>
      </w:r>
      <w:r w:rsidR="001A4D90" w:rsidRPr="001A4D90">
        <w:rPr>
          <w:rFonts w:ascii="Berlin Sans FB" w:hAnsi="Berlin Sans FB"/>
        </w:rPr>
        <w:t>8</w:t>
      </w:r>
      <w:r w:rsidRPr="001A4D90">
        <w:rPr>
          <w:rFonts w:ascii="Berlin Sans FB" w:hAnsi="Berlin Sans FB"/>
        </w:rPr>
        <w:t xml:space="preserve"> crew hours per semester.</w:t>
      </w:r>
      <w:r w:rsidRPr="001A4D90">
        <w:rPr>
          <w:rFonts w:ascii="Berlin Sans FB" w:hAnsi="Berlin Sans FB"/>
          <w:b/>
        </w:rPr>
        <w:t xml:space="preserve"> The hours must be documented on your ‘Production/Crew Hours’ card and will count as two (2) major tests during the</w:t>
      </w:r>
      <w:r w:rsidR="007C18A9">
        <w:rPr>
          <w:rFonts w:ascii="Berlin Sans FB" w:hAnsi="Berlin Sans FB"/>
          <w:b/>
        </w:rPr>
        <w:t xml:space="preserve"> </w:t>
      </w:r>
      <w:r w:rsidR="00FC5999">
        <w:rPr>
          <w:rFonts w:ascii="Berlin Sans FB" w:hAnsi="Berlin Sans FB"/>
          <w:b/>
        </w:rPr>
        <w:t>school year</w:t>
      </w:r>
      <w:r w:rsidRPr="001A4D90">
        <w:rPr>
          <w:rFonts w:ascii="Berlin Sans FB" w:hAnsi="Berlin Sans FB"/>
          <w:b/>
        </w:rPr>
        <w:t xml:space="preserve">. </w:t>
      </w:r>
      <w:r w:rsidR="00B635EE" w:rsidRPr="001A4D90">
        <w:rPr>
          <w:rFonts w:ascii="Berlin Sans FB" w:hAnsi="Berlin Sans FB"/>
          <w:b/>
        </w:rPr>
        <w:t xml:space="preserve"> </w:t>
      </w:r>
      <w:r w:rsidR="00B635EE" w:rsidRPr="001A4D90">
        <w:rPr>
          <w:rFonts w:ascii="Berlin Sans FB" w:hAnsi="Berlin Sans FB"/>
        </w:rPr>
        <w:t xml:space="preserve">Also, you are to write a </w:t>
      </w:r>
      <w:r w:rsidR="001A4D90" w:rsidRPr="001A4D90">
        <w:rPr>
          <w:rFonts w:ascii="Berlin Sans FB" w:hAnsi="Berlin Sans FB"/>
        </w:rPr>
        <w:t>half</w:t>
      </w:r>
      <w:r w:rsidR="00B635EE" w:rsidRPr="001A4D90">
        <w:rPr>
          <w:rFonts w:ascii="Berlin Sans FB" w:hAnsi="Berlin Sans FB"/>
        </w:rPr>
        <w:t xml:space="preserve"> page summary of the production you saw</w:t>
      </w:r>
      <w:r w:rsidR="001A4D90">
        <w:rPr>
          <w:rFonts w:ascii="Berlin Sans FB" w:hAnsi="Berlin Sans FB"/>
        </w:rPr>
        <w:t xml:space="preserve"> or worked</w:t>
      </w:r>
      <w:r w:rsidR="00B635EE" w:rsidRPr="001A4D90">
        <w:rPr>
          <w:rFonts w:ascii="Berlin Sans FB" w:hAnsi="Berlin Sans FB"/>
        </w:rPr>
        <w:t xml:space="preserve"> in regards to the technical aspects of the show.  Talk about what technical elements were involved, and what worked and what didn’t work</w:t>
      </w:r>
      <w:r w:rsidR="001A4D90" w:rsidRPr="001A4D90">
        <w:rPr>
          <w:rFonts w:ascii="Berlin Sans FB" w:hAnsi="Berlin Sans FB"/>
        </w:rPr>
        <w:t xml:space="preserve"> with the show</w:t>
      </w:r>
      <w:r w:rsidR="00B635EE" w:rsidRPr="001A4D90">
        <w:rPr>
          <w:rFonts w:ascii="Berlin Sans FB" w:hAnsi="Berlin Sans FB"/>
        </w:rPr>
        <w:t xml:space="preserve">.  </w:t>
      </w:r>
      <w:r w:rsidR="001A4D90">
        <w:rPr>
          <w:rFonts w:ascii="Berlin Sans FB" w:hAnsi="Berlin Sans FB"/>
        </w:rPr>
        <w:t xml:space="preserve">(Ex: </w:t>
      </w:r>
      <w:r w:rsidR="00B635EE" w:rsidRPr="001A4D90">
        <w:rPr>
          <w:rFonts w:ascii="Berlin Sans FB" w:hAnsi="Berlin Sans FB"/>
        </w:rPr>
        <w:t>Did the scene changes happen smoothly?</w:t>
      </w:r>
      <w:r w:rsidR="001A4D90">
        <w:rPr>
          <w:rFonts w:ascii="Berlin Sans FB" w:hAnsi="Berlin Sans FB"/>
        </w:rPr>
        <w:t>)</w:t>
      </w:r>
      <w:r w:rsidR="00B635EE" w:rsidRPr="001A4D90">
        <w:rPr>
          <w:rFonts w:ascii="Berlin Sans FB" w:hAnsi="Berlin Sans FB"/>
        </w:rPr>
        <w:t xml:space="preserve">  </w:t>
      </w:r>
      <w:r w:rsidR="001A4D90" w:rsidRPr="001A4D90">
        <w:rPr>
          <w:rFonts w:ascii="Berlin Sans FB" w:hAnsi="Berlin Sans FB"/>
        </w:rPr>
        <w:t xml:space="preserve">You are in charge of keeping up with your appreciation hour’s time sheet. </w:t>
      </w:r>
      <w:r w:rsidRPr="001A4D90">
        <w:rPr>
          <w:rFonts w:ascii="Berlin Sans FB" w:hAnsi="Berlin Sans FB"/>
        </w:rPr>
        <w:t xml:space="preserve"> It’s your responsibility to document and prove your crew hours. You may prove your hours with a sponsor or adult signed program</w:t>
      </w:r>
      <w:r w:rsidR="001A4D90">
        <w:rPr>
          <w:rFonts w:ascii="Berlin Sans FB" w:hAnsi="Berlin Sans FB"/>
        </w:rPr>
        <w:t xml:space="preserve"> or ticket stub</w:t>
      </w:r>
      <w:r w:rsidRPr="001A4D90">
        <w:rPr>
          <w:rFonts w:ascii="Berlin Sans FB" w:hAnsi="Berlin Sans FB"/>
        </w:rPr>
        <w:t>. If no program was available</w:t>
      </w:r>
      <w:r w:rsidR="001A4D90" w:rsidRPr="001A4D90">
        <w:rPr>
          <w:rFonts w:ascii="Berlin Sans FB" w:hAnsi="Berlin Sans FB"/>
        </w:rPr>
        <w:t>,</w:t>
      </w:r>
      <w:r w:rsidRPr="001A4D90">
        <w:rPr>
          <w:rFonts w:ascii="Berlin Sans FB" w:hAnsi="Berlin Sans FB"/>
        </w:rPr>
        <w:t xml:space="preserve"> a note signed by the event sponsor will suffice. With the exception of theatre events, no student may acquire all of their hours from a single </w:t>
      </w:r>
      <w:r w:rsidR="00FC5999">
        <w:rPr>
          <w:rFonts w:ascii="Berlin Sans FB" w:hAnsi="Berlin Sans FB"/>
        </w:rPr>
        <w:t>event and all events must be per</w:t>
      </w:r>
      <w:r w:rsidRPr="001A4D90">
        <w:rPr>
          <w:rFonts w:ascii="Berlin Sans FB" w:hAnsi="Berlin Sans FB"/>
        </w:rPr>
        <w:t>forme</w:t>
      </w:r>
      <w:r w:rsidR="009A0AEF">
        <w:rPr>
          <w:rFonts w:ascii="Berlin Sans FB" w:hAnsi="Berlin Sans FB"/>
        </w:rPr>
        <w:t>d at the Middle School</w:t>
      </w:r>
      <w:r w:rsidR="00C452A8">
        <w:rPr>
          <w:rFonts w:ascii="Berlin Sans FB" w:hAnsi="Berlin Sans FB"/>
        </w:rPr>
        <w:t xml:space="preserve"> level</w:t>
      </w:r>
      <w:r w:rsidRPr="001A4D90">
        <w:rPr>
          <w:rFonts w:ascii="Berlin Sans FB" w:hAnsi="Berlin Sans FB"/>
        </w:rPr>
        <w:t xml:space="preserve">. </w:t>
      </w:r>
      <w:r w:rsidR="001A4D90" w:rsidRPr="001A4D90">
        <w:rPr>
          <w:rFonts w:ascii="Berlin Sans FB" w:hAnsi="Berlin Sans FB"/>
        </w:rPr>
        <w:t xml:space="preserve">There is a max of two hours per event.  </w:t>
      </w:r>
      <w:r w:rsidR="00711AA8">
        <w:rPr>
          <w:rFonts w:ascii="Berlin Sans FB" w:hAnsi="Berlin Sans FB"/>
        </w:rPr>
        <w:t>These rules are subject to change.</w:t>
      </w:r>
    </w:p>
    <w:p w14:paraId="5D33CAC3" w14:textId="77777777" w:rsidR="00711AA8" w:rsidRDefault="00711AA8" w:rsidP="00711AA8">
      <w:pPr>
        <w:spacing w:after="0" w:line="240" w:lineRule="auto"/>
        <w:ind w:firstLine="360"/>
        <w:rPr>
          <w:rFonts w:ascii="Berlin Sans FB" w:hAnsi="Berlin Sans FB"/>
        </w:rPr>
      </w:pPr>
    </w:p>
    <w:p w14:paraId="26F67D86" w14:textId="77777777" w:rsidR="00037E52" w:rsidRPr="00711AA8" w:rsidRDefault="00037E52" w:rsidP="00711AA8">
      <w:pPr>
        <w:spacing w:after="0" w:line="240" w:lineRule="auto"/>
        <w:ind w:firstLine="360"/>
        <w:rPr>
          <w:rFonts w:ascii="Berlin Sans FB" w:hAnsi="Berlin Sans FB"/>
        </w:rPr>
      </w:pPr>
      <w:r w:rsidRPr="00711AA8">
        <w:rPr>
          <w:rFonts w:ascii="Berlin Sans FB" w:hAnsi="Berlin Sans FB"/>
          <w:b/>
        </w:rPr>
        <w:t>Production Hours (Opportunities):</w:t>
      </w:r>
    </w:p>
    <w:p w14:paraId="593A399F" w14:textId="77777777" w:rsidR="00037E52" w:rsidRPr="00246C5A" w:rsidRDefault="00037E52" w:rsidP="00246C5A">
      <w:pPr>
        <w:numPr>
          <w:ilvl w:val="1"/>
          <w:numId w:val="1"/>
        </w:numPr>
        <w:spacing w:after="0" w:line="240" w:lineRule="auto"/>
        <w:rPr>
          <w:rFonts w:ascii="Berlin Sans FB" w:hAnsi="Berlin Sans FB"/>
        </w:rPr>
      </w:pPr>
      <w:r w:rsidRPr="00037E52">
        <w:rPr>
          <w:rFonts w:ascii="Berlin Sans FB" w:hAnsi="Berlin Sans FB"/>
        </w:rPr>
        <w:t>Any professional theatre performance</w:t>
      </w:r>
      <w:r w:rsidR="009A0AEF">
        <w:rPr>
          <w:rFonts w:ascii="Berlin Sans FB" w:hAnsi="Berlin Sans FB"/>
        </w:rPr>
        <w:t xml:space="preserve"> or Middle School</w:t>
      </w:r>
      <w:r w:rsidR="00FC5999">
        <w:rPr>
          <w:rFonts w:ascii="Berlin Sans FB" w:hAnsi="Berlin Sans FB"/>
        </w:rPr>
        <w:t xml:space="preserve"> or H</w:t>
      </w:r>
      <w:r w:rsidR="00246C5A">
        <w:rPr>
          <w:rFonts w:ascii="Berlin Sans FB" w:hAnsi="Berlin Sans FB"/>
        </w:rPr>
        <w:t>igh School Performance</w:t>
      </w:r>
    </w:p>
    <w:p w14:paraId="29C16E97" w14:textId="77777777"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Live performances of band, orchestra, choir, dance,</w:t>
      </w:r>
      <w:r w:rsidR="00FC5999">
        <w:rPr>
          <w:rFonts w:ascii="Berlin Sans FB" w:hAnsi="Berlin Sans FB"/>
        </w:rPr>
        <w:t xml:space="preserve"> baton,</w:t>
      </w:r>
      <w:r w:rsidRPr="00037E52">
        <w:rPr>
          <w:rFonts w:ascii="Berlin Sans FB" w:hAnsi="Berlin Sans FB"/>
        </w:rPr>
        <w:t xml:space="preserve"> and art.</w:t>
      </w:r>
    </w:p>
    <w:p w14:paraId="7CBC6AEC" w14:textId="77777777"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 xml:space="preserve">Any </w:t>
      </w:r>
      <w:r w:rsidR="00C452A8">
        <w:rPr>
          <w:rFonts w:ascii="Berlin Sans FB" w:hAnsi="Berlin Sans FB"/>
        </w:rPr>
        <w:t>DMS drama</w:t>
      </w:r>
      <w:r w:rsidRPr="00037E52">
        <w:rPr>
          <w:rFonts w:ascii="Berlin Sans FB" w:hAnsi="Berlin Sans FB"/>
        </w:rPr>
        <w:t xml:space="preserve"> department activities.</w:t>
      </w:r>
    </w:p>
    <w:p w14:paraId="635ED84B" w14:textId="77777777" w:rsidR="00246C5A" w:rsidRDefault="00037E52" w:rsidP="00246C5A">
      <w:pPr>
        <w:numPr>
          <w:ilvl w:val="1"/>
          <w:numId w:val="1"/>
        </w:numPr>
        <w:spacing w:after="0" w:line="240" w:lineRule="auto"/>
        <w:rPr>
          <w:rFonts w:ascii="Berlin Sans FB" w:hAnsi="Berlin Sans FB"/>
        </w:rPr>
      </w:pPr>
      <w:r w:rsidRPr="00037E52">
        <w:rPr>
          <w:rFonts w:ascii="Berlin Sans FB" w:hAnsi="Berlin Sans FB"/>
        </w:rPr>
        <w:t>Other fine arts departmenta</w:t>
      </w:r>
      <w:r w:rsidR="00C452A8">
        <w:rPr>
          <w:rFonts w:ascii="Berlin Sans FB" w:hAnsi="Berlin Sans FB"/>
        </w:rPr>
        <w:t>l performances will be accepted</w:t>
      </w:r>
      <w:r w:rsidRPr="00037E52">
        <w:rPr>
          <w:rFonts w:ascii="Berlin Sans FB" w:hAnsi="Berlin Sans FB"/>
        </w:rPr>
        <w:t>.</w:t>
      </w:r>
    </w:p>
    <w:p w14:paraId="489C9920" w14:textId="77777777" w:rsidR="00246C5A" w:rsidRDefault="00246C5A" w:rsidP="00246C5A">
      <w:pPr>
        <w:spacing w:after="0" w:line="240" w:lineRule="auto"/>
        <w:ind w:left="1440"/>
        <w:rPr>
          <w:rFonts w:ascii="Berlin Sans FB" w:hAnsi="Berlin Sans FB"/>
        </w:rPr>
      </w:pPr>
    </w:p>
    <w:p w14:paraId="3AAB3F56" w14:textId="77777777" w:rsidR="00246C5A" w:rsidRPr="00246C5A" w:rsidRDefault="00246C5A" w:rsidP="00246C5A">
      <w:pPr>
        <w:pStyle w:val="ListParagraph"/>
        <w:spacing w:after="0" w:line="240" w:lineRule="auto"/>
        <w:ind w:left="1080"/>
        <w:rPr>
          <w:rFonts w:ascii="Berlin Sans FB" w:hAnsi="Berlin Sans FB"/>
        </w:rPr>
      </w:pPr>
    </w:p>
    <w:p w14:paraId="56A9907F" w14:textId="77777777" w:rsidR="00037E52" w:rsidRPr="00037E52" w:rsidRDefault="00037E52" w:rsidP="00037E52">
      <w:pPr>
        <w:rPr>
          <w:rFonts w:ascii="Berlin Sans FB" w:hAnsi="Berlin Sans FB"/>
          <w:b/>
          <w:sz w:val="24"/>
          <w:szCs w:val="24"/>
        </w:rPr>
      </w:pPr>
      <w:r w:rsidRPr="00037E52">
        <w:rPr>
          <w:rFonts w:ascii="Berlin Sans FB" w:hAnsi="Berlin Sans FB"/>
          <w:b/>
          <w:sz w:val="24"/>
          <w:szCs w:val="24"/>
        </w:rPr>
        <w:t xml:space="preserve">Grading Policy: </w:t>
      </w:r>
    </w:p>
    <w:p w14:paraId="42193233" w14:textId="77777777" w:rsidR="00037E52" w:rsidRDefault="00037E52" w:rsidP="00037E52">
      <w:pPr>
        <w:rPr>
          <w:rFonts w:ascii="Berlin Sans FB" w:hAnsi="Berlin Sans FB"/>
        </w:rPr>
      </w:pPr>
      <w:r>
        <w:rPr>
          <w:rFonts w:ascii="Berlin Sans FB" w:hAnsi="Berlin Sans FB"/>
        </w:rPr>
        <w:t xml:space="preserve">Projects </w:t>
      </w:r>
      <w:r w:rsidR="007C18A9">
        <w:rPr>
          <w:rFonts w:ascii="Berlin Sans FB" w:hAnsi="Berlin Sans FB"/>
        </w:rPr>
        <w:t>&amp; Tests will count 60</w:t>
      </w:r>
      <w:r w:rsidRPr="00037E52">
        <w:rPr>
          <w:rFonts w:ascii="Berlin Sans FB" w:hAnsi="Berlin Sans FB"/>
        </w:rPr>
        <w:t xml:space="preserve">%, </w:t>
      </w:r>
      <w:r w:rsidR="007C18A9">
        <w:rPr>
          <w:rFonts w:ascii="Berlin Sans FB" w:hAnsi="Berlin Sans FB"/>
        </w:rPr>
        <w:t>Participation/Daily Work 20</w:t>
      </w:r>
      <w:r w:rsidRPr="00037E52">
        <w:rPr>
          <w:rFonts w:ascii="Berlin Sans FB" w:hAnsi="Berlin Sans FB"/>
        </w:rPr>
        <w:t>%</w:t>
      </w:r>
      <w:r w:rsidR="007C18A9">
        <w:rPr>
          <w:rFonts w:ascii="Berlin Sans FB" w:hAnsi="Berlin Sans FB"/>
        </w:rPr>
        <w:t>, and Homework will count for 20</w:t>
      </w:r>
      <w:r w:rsidRPr="00037E52">
        <w:rPr>
          <w:rFonts w:ascii="Berlin Sans FB" w:hAnsi="Berlin Sans FB"/>
        </w:rPr>
        <w:t>%.</w:t>
      </w:r>
    </w:p>
    <w:p w14:paraId="5BA7B51A" w14:textId="77777777" w:rsidR="00B324FF" w:rsidRDefault="00B324FF" w:rsidP="00037E52">
      <w:pPr>
        <w:rPr>
          <w:rFonts w:ascii="Berlin Sans FB" w:hAnsi="Berlin Sans FB"/>
        </w:rPr>
      </w:pPr>
    </w:p>
    <w:p w14:paraId="4BDB99D6" w14:textId="77777777" w:rsidR="00B324FF" w:rsidRDefault="00B324FF" w:rsidP="00037E52">
      <w:pPr>
        <w:rPr>
          <w:rFonts w:ascii="Berlin Sans FB" w:hAnsi="Berlin Sans FB"/>
        </w:rPr>
      </w:pPr>
      <w:r>
        <w:rPr>
          <w:rFonts w:ascii="Berlin Sans FB" w:hAnsi="Berlin Sans FB"/>
        </w:rPr>
        <w:t xml:space="preserve">What we will be doing from week to week will depend primarily upon what the fine arts departments need for us to do.  There will be times when we will be working on set pieces for drama productions, props and backdrops for dance performances, and sound for all of the performances/assemblies.  We will also be bringing back the annual Dunbar Haunted House Fundraiser </w:t>
      </w:r>
      <w:r w:rsidR="00FC5999">
        <w:rPr>
          <w:rFonts w:ascii="Berlin Sans FB" w:hAnsi="Berlin Sans FB"/>
        </w:rPr>
        <w:t>this year.  Your child will</w:t>
      </w:r>
      <w:r>
        <w:rPr>
          <w:rFonts w:ascii="Berlin Sans FB" w:hAnsi="Berlin Sans FB"/>
        </w:rPr>
        <w:t xml:space="preserve"> be taking part in building props, sets, backdrops, and costumes for this fundraiser.  There will be some actor roles in the haunted house as well, but those roles and how they will be given will be determined at a later date.</w:t>
      </w:r>
      <w:r w:rsidR="00FC5999">
        <w:rPr>
          <w:rFonts w:ascii="Berlin Sans FB" w:hAnsi="Berlin Sans FB"/>
        </w:rPr>
        <w:t xml:space="preserve"> </w:t>
      </w:r>
    </w:p>
    <w:p w14:paraId="42A97617" w14:textId="77777777" w:rsidR="004E428A" w:rsidRDefault="004E428A" w:rsidP="00037E52">
      <w:pPr>
        <w:rPr>
          <w:rFonts w:ascii="Berlin Sans FB" w:hAnsi="Berlin Sans FB"/>
        </w:rPr>
      </w:pPr>
    </w:p>
    <w:p w14:paraId="7A2437E7" w14:textId="77777777" w:rsidR="009659B1" w:rsidRPr="00957AE1" w:rsidRDefault="009659B1" w:rsidP="009659B1">
      <w:pPr>
        <w:spacing w:after="240" w:line="240" w:lineRule="auto"/>
        <w:rPr>
          <w:rFonts w:ascii="Times New Roman" w:eastAsia="Times New Roman" w:hAnsi="Times New Roman" w:cs="Times New Roman"/>
          <w:sz w:val="24"/>
          <w:szCs w:val="24"/>
        </w:rPr>
      </w:pPr>
      <w:r w:rsidRPr="00957AE1">
        <w:rPr>
          <w:rFonts w:ascii="Times New Roman" w:eastAsia="Times New Roman" w:hAnsi="Times New Roman" w:cs="Times New Roman"/>
          <w:b/>
          <w:bCs/>
          <w:sz w:val="24"/>
          <w:szCs w:val="24"/>
        </w:rPr>
        <w:t>Parents/Guardians: Please do one of the following to let me know that you have read</w:t>
      </w:r>
      <w:r w:rsidRPr="00957AE1">
        <w:rPr>
          <w:rFonts w:ascii="Times New Roman" w:eastAsia="Times New Roman" w:hAnsi="Times New Roman" w:cs="Times New Roman"/>
          <w:sz w:val="24"/>
          <w:szCs w:val="24"/>
        </w:rPr>
        <w:t> </w:t>
      </w:r>
      <w:r w:rsidRPr="00957AE1">
        <w:rPr>
          <w:rFonts w:ascii="Times New Roman" w:eastAsia="Times New Roman" w:hAnsi="Times New Roman" w:cs="Times New Roman"/>
          <w:b/>
          <w:bCs/>
          <w:sz w:val="24"/>
          <w:szCs w:val="24"/>
        </w:rPr>
        <w:t>through the class syllabus.</w:t>
      </w:r>
    </w:p>
    <w:p w14:paraId="5A819A2B" w14:textId="77777777" w:rsidR="009659B1" w:rsidRDefault="009659B1" w:rsidP="00965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7AE1">
        <w:rPr>
          <w:rFonts w:ascii="Times New Roman" w:eastAsia="Times New Roman" w:hAnsi="Times New Roman" w:cs="Times New Roman"/>
          <w:sz w:val="24"/>
          <w:szCs w:val="24"/>
        </w:rPr>
        <w:t>Send me an email that tells me you read the syllabus. My email address is at the top of the syllabus. Make sure you let me know who your child is in your email.</w:t>
      </w:r>
    </w:p>
    <w:p w14:paraId="39044A33" w14:textId="77777777" w:rsidR="004E428A" w:rsidRPr="009659B1" w:rsidRDefault="009659B1" w:rsidP="00965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7AE1">
        <w:rPr>
          <w:rFonts w:ascii="Times New Roman" w:eastAsia="Times New Roman" w:hAnsi="Times New Roman" w:cs="Times New Roman"/>
          <w:sz w:val="24"/>
          <w:szCs w:val="24"/>
        </w:rPr>
        <w:t>Sign this paper below and have your child show it to me.</w:t>
      </w:r>
    </w:p>
    <w:p w14:paraId="749F538D" w14:textId="77777777" w:rsidR="004E428A" w:rsidRDefault="004E428A" w:rsidP="00037E52">
      <w:pPr>
        <w:rPr>
          <w:rFonts w:ascii="Berlin Sans FB" w:hAnsi="Berlin Sans FB"/>
        </w:rPr>
      </w:pPr>
    </w:p>
    <w:p w14:paraId="1F553DF0" w14:textId="77777777" w:rsidR="004E428A" w:rsidRDefault="004E428A" w:rsidP="00037E52">
      <w:pPr>
        <w:rPr>
          <w:rFonts w:ascii="Berlin Sans FB" w:hAnsi="Berlin Sans FB"/>
        </w:rPr>
      </w:pPr>
    </w:p>
    <w:p w14:paraId="2435E174" w14:textId="77777777" w:rsidR="004E428A" w:rsidRDefault="004E428A" w:rsidP="004E428A">
      <w:pPr>
        <w:spacing w:after="0" w:line="240" w:lineRule="auto"/>
        <w:rPr>
          <w:rFonts w:ascii="Berlin Sans FB" w:hAnsi="Berlin Sans FB"/>
        </w:rPr>
      </w:pPr>
      <w:r>
        <w:rPr>
          <w:rFonts w:ascii="Berlin Sans FB" w:hAnsi="Berlin Sans FB"/>
        </w:rPr>
        <w:t>__________________________________________________________</w:t>
      </w:r>
      <w:r>
        <w:rPr>
          <w:rFonts w:ascii="Berlin Sans FB" w:hAnsi="Berlin Sans FB"/>
        </w:rPr>
        <w:tab/>
      </w:r>
      <w:r>
        <w:rPr>
          <w:rFonts w:ascii="Berlin Sans FB" w:hAnsi="Berlin Sans FB"/>
        </w:rPr>
        <w:tab/>
      </w:r>
      <w:r>
        <w:rPr>
          <w:rFonts w:ascii="Berlin Sans FB" w:hAnsi="Berlin Sans FB"/>
        </w:rPr>
        <w:tab/>
        <w:t>____________________</w:t>
      </w:r>
    </w:p>
    <w:p w14:paraId="4216DAA2" w14:textId="77777777" w:rsidR="004E428A" w:rsidRDefault="004E428A" w:rsidP="004E428A">
      <w:pPr>
        <w:spacing w:after="0" w:line="240" w:lineRule="auto"/>
        <w:rPr>
          <w:rFonts w:ascii="Berlin Sans FB" w:hAnsi="Berlin Sans FB"/>
        </w:rPr>
      </w:pPr>
      <w:r>
        <w:rPr>
          <w:rFonts w:ascii="Berlin Sans FB" w:hAnsi="Berlin Sans FB"/>
        </w:rPr>
        <w:t>Parent/Guardian Signature</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Date</w:t>
      </w:r>
    </w:p>
    <w:p w14:paraId="01CE5B3D" w14:textId="77777777" w:rsidR="00181A35" w:rsidRDefault="00181A35" w:rsidP="00037E52">
      <w:pPr>
        <w:rPr>
          <w:rFonts w:ascii="Berlin Sans FB" w:hAnsi="Berlin Sans FB"/>
        </w:rPr>
      </w:pPr>
    </w:p>
    <w:p w14:paraId="648ED33A" w14:textId="77777777" w:rsidR="009044B7" w:rsidRPr="002C6E8B" w:rsidRDefault="009044B7" w:rsidP="00D9762C">
      <w:pPr>
        <w:spacing w:line="240" w:lineRule="auto"/>
        <w:rPr>
          <w:rFonts w:ascii="Berlin Sans FB" w:hAnsi="Berlin Sans FB"/>
          <w:sz w:val="24"/>
          <w:szCs w:val="24"/>
        </w:rPr>
      </w:pPr>
    </w:p>
    <w:sectPr w:rsidR="009044B7" w:rsidRPr="002C6E8B" w:rsidSect="00C452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5E36" w14:textId="77777777" w:rsidR="00EB33E5" w:rsidRDefault="00EB33E5" w:rsidP="00181A35">
      <w:pPr>
        <w:spacing w:after="0" w:line="240" w:lineRule="auto"/>
      </w:pPr>
      <w:r>
        <w:separator/>
      </w:r>
    </w:p>
  </w:endnote>
  <w:endnote w:type="continuationSeparator" w:id="0">
    <w:p w14:paraId="38C3241B" w14:textId="77777777" w:rsidR="00EB33E5" w:rsidRDefault="00EB33E5" w:rsidP="0018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F8D9" w14:textId="77777777" w:rsidR="00EB33E5" w:rsidRDefault="00EB33E5" w:rsidP="00181A35">
      <w:pPr>
        <w:spacing w:after="0" w:line="240" w:lineRule="auto"/>
      </w:pPr>
      <w:r>
        <w:separator/>
      </w:r>
    </w:p>
  </w:footnote>
  <w:footnote w:type="continuationSeparator" w:id="0">
    <w:p w14:paraId="06A0D135" w14:textId="77777777" w:rsidR="00EB33E5" w:rsidRDefault="00EB33E5" w:rsidP="00181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81F3D"/>
    <w:multiLevelType w:val="multilevel"/>
    <w:tmpl w:val="ED9A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0072B"/>
    <w:multiLevelType w:val="hybridMultilevel"/>
    <w:tmpl w:val="41F0E88A"/>
    <w:lvl w:ilvl="0" w:tplc="32CACC6E">
      <w:start w:val="1"/>
      <w:numFmt w:val="upperRoman"/>
      <w:lvlText w:val="%1."/>
      <w:lvlJc w:val="left"/>
      <w:pPr>
        <w:tabs>
          <w:tab w:val="num" w:pos="1080"/>
        </w:tabs>
        <w:ind w:left="1080" w:hanging="720"/>
      </w:pPr>
      <w:rPr>
        <w:rFonts w:hint="default"/>
      </w:rPr>
    </w:lvl>
    <w:lvl w:ilvl="1" w:tplc="84262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61"/>
    <w:rsid w:val="000262CC"/>
    <w:rsid w:val="00037E52"/>
    <w:rsid w:val="000423EF"/>
    <w:rsid w:val="00045295"/>
    <w:rsid w:val="00093815"/>
    <w:rsid w:val="000F6870"/>
    <w:rsid w:val="00181A35"/>
    <w:rsid w:val="001A4D90"/>
    <w:rsid w:val="001E48F2"/>
    <w:rsid w:val="00246C5A"/>
    <w:rsid w:val="002578F4"/>
    <w:rsid w:val="002875B2"/>
    <w:rsid w:val="002C6E8B"/>
    <w:rsid w:val="002F54AD"/>
    <w:rsid w:val="003154C0"/>
    <w:rsid w:val="003274C1"/>
    <w:rsid w:val="003D3549"/>
    <w:rsid w:val="003D744E"/>
    <w:rsid w:val="003F5D3D"/>
    <w:rsid w:val="00490084"/>
    <w:rsid w:val="004A6418"/>
    <w:rsid w:val="004B2BB5"/>
    <w:rsid w:val="004E428A"/>
    <w:rsid w:val="005A01D4"/>
    <w:rsid w:val="005B3EF5"/>
    <w:rsid w:val="005C1CBC"/>
    <w:rsid w:val="005D2B73"/>
    <w:rsid w:val="00613F93"/>
    <w:rsid w:val="00654D79"/>
    <w:rsid w:val="00711AA8"/>
    <w:rsid w:val="0072348C"/>
    <w:rsid w:val="007461AB"/>
    <w:rsid w:val="00755618"/>
    <w:rsid w:val="007C18A9"/>
    <w:rsid w:val="008463E2"/>
    <w:rsid w:val="00863277"/>
    <w:rsid w:val="008E207E"/>
    <w:rsid w:val="009044B7"/>
    <w:rsid w:val="009659B1"/>
    <w:rsid w:val="009A0AEF"/>
    <w:rsid w:val="009A5B51"/>
    <w:rsid w:val="009D6C61"/>
    <w:rsid w:val="00A32BB2"/>
    <w:rsid w:val="00A64B29"/>
    <w:rsid w:val="00A86CB9"/>
    <w:rsid w:val="00B324FF"/>
    <w:rsid w:val="00B4742B"/>
    <w:rsid w:val="00B635EE"/>
    <w:rsid w:val="00BB6F58"/>
    <w:rsid w:val="00C2383D"/>
    <w:rsid w:val="00C452A8"/>
    <w:rsid w:val="00D370CB"/>
    <w:rsid w:val="00D9762C"/>
    <w:rsid w:val="00DB701D"/>
    <w:rsid w:val="00DC5FC1"/>
    <w:rsid w:val="00E30671"/>
    <w:rsid w:val="00E923ED"/>
    <w:rsid w:val="00EB33E5"/>
    <w:rsid w:val="00EB7C02"/>
    <w:rsid w:val="00EE141B"/>
    <w:rsid w:val="00F30021"/>
    <w:rsid w:val="00F728FC"/>
    <w:rsid w:val="00FC5999"/>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7ED7"/>
  <w15:docId w15:val="{9F226AD5-1967-4EE4-B760-114774A2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52"/>
    <w:pPr>
      <w:ind w:left="720"/>
      <w:contextualSpacing/>
    </w:pPr>
  </w:style>
  <w:style w:type="paragraph" w:styleId="Header">
    <w:name w:val="header"/>
    <w:basedOn w:val="Normal"/>
    <w:link w:val="HeaderChar"/>
    <w:uiPriority w:val="99"/>
    <w:semiHidden/>
    <w:unhideWhenUsed/>
    <w:rsid w:val="00181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A35"/>
  </w:style>
  <w:style w:type="paragraph" w:styleId="Footer">
    <w:name w:val="footer"/>
    <w:basedOn w:val="Normal"/>
    <w:link w:val="FooterChar"/>
    <w:uiPriority w:val="99"/>
    <w:semiHidden/>
    <w:unhideWhenUsed/>
    <w:rsid w:val="00181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5EA89D8C9844CBF93FC9E598653BA" ma:contentTypeVersion="1" ma:contentTypeDescription="Create a new document." ma:contentTypeScope="" ma:versionID="ef6cfa99f73bd840867f71a46ba1fddc">
  <xsd:schema xmlns:xsd="http://www.w3.org/2001/XMLSchema" xmlns:p="http://schemas.microsoft.com/office/2006/metadata/properties" xmlns:ns2="3dad766c-9e36-455d-8d7c-234eca89fec7" targetNamespace="http://schemas.microsoft.com/office/2006/metadata/properties" ma:root="true" ma:fieldsID="111b1d09fd174d8180c4ea5adcf5fafb" ns2:_="">
    <xsd:import namespace="3dad766c-9e36-455d-8d7c-234eca89fec7"/>
    <xsd:element name="properties">
      <xsd:complexType>
        <xsd:sequence>
          <xsd:element name="documentManagement">
            <xsd:complexType>
              <xsd:all>
                <xsd:element ref="ns2:Resource_x0020_Type" minOccurs="0"/>
              </xsd:all>
            </xsd:complexType>
          </xsd:element>
        </xsd:sequence>
      </xsd:complexType>
    </xsd:element>
  </xsd:schema>
  <xsd:schema xmlns:xsd="http://www.w3.org/2001/XMLSchema" xmlns:dms="http://schemas.microsoft.com/office/2006/documentManagement/types" targetNamespace="3dad766c-9e36-455d-8d7c-234eca89fec7" elementFormDefault="qualified">
    <xsd:import namespace="http://schemas.microsoft.com/office/2006/documentManagement/types"/>
    <xsd:element name="Resource_x0020_Type" ma:index="8" nillable="true" ma:displayName="Resource Type" ma:default="" ma:internalName="Resource_x0020_Typ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ademic"/>
                        <xsd:enumeration value="AP"/>
                        <xsd:enumeration value="Pre AP"/>
                        <xsd:enumeration value="Parent Resource"/>
                        <xsd:enumeration value="Student Resource"/>
                        <xsd:enumeration value="Publications"/>
                        <xsd:enumeration value="Homework"/>
                        <xsd:enumeration value="Oth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source_x0020_Type xmlns="3dad766c-9e36-455d-8d7c-234eca89fec7">
      <Value>Academic</Value>
    </Resourc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163C-C315-444F-84F6-3D2F7B05C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d766c-9e36-455d-8d7c-234eca89fe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883D29-5AC3-434B-A5AE-118BDCC2ACE0}">
  <ds:schemaRefs>
    <ds:schemaRef ds:uri="http://schemas.microsoft.com/sharepoint/v3/contenttype/forms"/>
  </ds:schemaRefs>
</ds:datastoreItem>
</file>

<file path=customXml/itemProps3.xml><?xml version="1.0" encoding="utf-8"?>
<ds:datastoreItem xmlns:ds="http://schemas.openxmlformats.org/officeDocument/2006/customXml" ds:itemID="{9EEB5EF0-9F4E-4D33-9E08-F9699BE0E731}">
  <ds:schemaRefs>
    <ds:schemaRef ds:uri="http://schemas.microsoft.com/office/2006/metadata/properties"/>
    <ds:schemaRef ds:uri="3dad766c-9e36-455d-8d7c-234eca89fec7"/>
  </ds:schemaRefs>
</ds:datastoreItem>
</file>

<file path=customXml/itemProps4.xml><?xml version="1.0" encoding="utf-8"?>
<ds:datastoreItem xmlns:ds="http://schemas.openxmlformats.org/officeDocument/2006/customXml" ds:itemID="{82C570BE-F61F-4F29-B9E8-3A5AD44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Technical Theatre 1 Syllabus 2008-2009</vt:lpstr>
    </vt:vector>
  </TitlesOfParts>
  <Company>Katy ISD</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Theatre 1 Syllabus 2008-2009</dc:title>
  <dc:creator>Joshua Ryan Heerssen</dc:creator>
  <cp:lastModifiedBy>rac</cp:lastModifiedBy>
  <cp:revision>2</cp:revision>
  <cp:lastPrinted>2007-09-06T18:26:00Z</cp:lastPrinted>
  <dcterms:created xsi:type="dcterms:W3CDTF">2019-10-16T02:47:00Z</dcterms:created>
  <dcterms:modified xsi:type="dcterms:W3CDTF">2019-10-16T02:47:00Z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0x010100DBD5EA89D8C9844CBF93FC9E598653BA</vt:lpwstr>
  </property>
</Properties>
</file>