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D34AFA" w:rsidP="00C4467C">
      <w:pPr>
        <w:spacing w:after="0"/>
        <w:jc w:val="center"/>
        <w:rPr>
          <w:rFonts w:ascii="Times New Roman" w:hAnsi="Times New Roman"/>
          <w:sz w:val="28"/>
          <w:szCs w:val="28"/>
        </w:rPr>
      </w:pPr>
      <w:r>
        <w:rPr>
          <w:rFonts w:ascii="Times New Roman" w:hAnsi="Times New Roman"/>
          <w:sz w:val="28"/>
          <w:szCs w:val="28"/>
        </w:rPr>
        <w:t>September 11</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D34AFA">
        <w:rPr>
          <w:rFonts w:ascii="Times New Roman" w:hAnsi="Times New Roman"/>
          <w:sz w:val="24"/>
          <w:szCs w:val="24"/>
        </w:rPr>
        <w:t>11</w:t>
      </w:r>
      <w:r w:rsidR="003F62C4">
        <w:rPr>
          <w:rFonts w:ascii="Times New Roman" w:hAnsi="Times New Roman"/>
          <w:sz w:val="24"/>
          <w:szCs w:val="24"/>
        </w:rPr>
        <w:t>th</w:t>
      </w:r>
      <w:r w:rsidR="008E0D8C">
        <w:rPr>
          <w:rFonts w:ascii="Times New Roman" w:hAnsi="Times New Roman"/>
          <w:sz w:val="24"/>
          <w:szCs w:val="24"/>
        </w:rPr>
        <w:t xml:space="preserve"> day of </w:t>
      </w:r>
      <w:r w:rsidR="00D34AFA">
        <w:rPr>
          <w:rFonts w:ascii="Times New Roman" w:hAnsi="Times New Roman"/>
          <w:sz w:val="24"/>
          <w:szCs w:val="24"/>
        </w:rPr>
        <w:t>September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066234"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0185" w:rsidRDefault="00C40185" w:rsidP="00C4467C">
      <w:pPr>
        <w:spacing w:after="0"/>
        <w:rPr>
          <w:rFonts w:ascii="Times New Roman" w:hAnsi="Times New Roman"/>
          <w:sz w:val="24"/>
          <w:szCs w:val="24"/>
        </w:rPr>
      </w:pPr>
    </w:p>
    <w:p w:rsidR="00D34AFA" w:rsidRDefault="00D34AFA" w:rsidP="00C4467C">
      <w:pPr>
        <w:spacing w:after="0"/>
        <w:rPr>
          <w:rFonts w:ascii="Times New Roman" w:hAnsi="Times New Roman"/>
          <w:sz w:val="24"/>
          <w:szCs w:val="24"/>
        </w:rPr>
      </w:pPr>
      <w:proofErr w:type="spellStart"/>
      <w:r>
        <w:rPr>
          <w:rFonts w:ascii="Times New Roman" w:hAnsi="Times New Roman"/>
          <w:sz w:val="24"/>
          <w:szCs w:val="24"/>
        </w:rPr>
        <w:t>Sherwyn</w:t>
      </w:r>
      <w:proofErr w:type="spellEnd"/>
      <w:r>
        <w:rPr>
          <w:rFonts w:ascii="Times New Roman" w:hAnsi="Times New Roman"/>
          <w:sz w:val="24"/>
          <w:szCs w:val="24"/>
        </w:rPr>
        <w:t xml:space="preserve"> L. Thomas</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LaKimberly</w:t>
      </w:r>
      <w:proofErr w:type="spellEnd"/>
      <w:r>
        <w:rPr>
          <w:rFonts w:ascii="Times New Roman" w:hAnsi="Times New Roman"/>
          <w:sz w:val="24"/>
          <w:szCs w:val="24"/>
        </w:rPr>
        <w:t xml:space="preserve"> Hobson</w:t>
      </w:r>
      <w:r>
        <w:rPr>
          <w:rFonts w:ascii="Times New Roman" w:hAnsi="Times New Roman"/>
          <w:sz w:val="24"/>
          <w:szCs w:val="24"/>
        </w:rPr>
        <w:tab/>
      </w:r>
      <w:r>
        <w:rPr>
          <w:rFonts w:ascii="Times New Roman" w:hAnsi="Times New Roman"/>
          <w:sz w:val="24"/>
          <w:szCs w:val="24"/>
        </w:rPr>
        <w:tab/>
        <w:t>Melvin Allen</w:t>
      </w:r>
    </w:p>
    <w:p w:rsidR="00D34AFA" w:rsidRDefault="00D34AFA" w:rsidP="00C4467C">
      <w:pPr>
        <w:spacing w:after="0"/>
        <w:rPr>
          <w:rFonts w:ascii="Times New Roman" w:hAnsi="Times New Roman"/>
          <w:sz w:val="24"/>
          <w:szCs w:val="24"/>
        </w:rPr>
      </w:pPr>
      <w:r>
        <w:rPr>
          <w:rFonts w:ascii="Times New Roman" w:hAnsi="Times New Roman"/>
          <w:sz w:val="24"/>
          <w:szCs w:val="24"/>
        </w:rPr>
        <w:t>Georgia Allen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Brian Gresham</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Catriece</w:t>
      </w:r>
      <w:proofErr w:type="spellEnd"/>
      <w:r>
        <w:rPr>
          <w:rFonts w:ascii="Times New Roman" w:hAnsi="Times New Roman"/>
          <w:sz w:val="24"/>
          <w:szCs w:val="24"/>
        </w:rPr>
        <w:t xml:space="preserve"> Braddock</w:t>
      </w:r>
    </w:p>
    <w:p w:rsidR="00D34AFA" w:rsidRDefault="00D34AFA" w:rsidP="00C4467C">
      <w:pPr>
        <w:spacing w:after="0"/>
        <w:rPr>
          <w:rFonts w:ascii="Times New Roman" w:hAnsi="Times New Roman"/>
          <w:sz w:val="24"/>
          <w:szCs w:val="24"/>
        </w:rPr>
      </w:pPr>
      <w:r>
        <w:rPr>
          <w:rFonts w:ascii="Times New Roman" w:hAnsi="Times New Roman"/>
          <w:sz w:val="24"/>
          <w:szCs w:val="24"/>
        </w:rPr>
        <w:t xml:space="preserve">Bethany </w:t>
      </w:r>
      <w:proofErr w:type="spellStart"/>
      <w:r>
        <w:rPr>
          <w:rFonts w:ascii="Times New Roman" w:hAnsi="Times New Roman"/>
          <w:sz w:val="24"/>
          <w:szCs w:val="24"/>
        </w:rPr>
        <w:t>Pipkin</w:t>
      </w:r>
      <w:proofErr w:type="spellEnd"/>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Everitt</w:t>
      </w:r>
      <w:proofErr w:type="spellEnd"/>
      <w:r>
        <w:rPr>
          <w:rFonts w:ascii="Times New Roman" w:hAnsi="Times New Roman"/>
          <w:sz w:val="24"/>
          <w:szCs w:val="24"/>
        </w:rPr>
        <w:t xml:space="preserve"> Jones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Rosemary Thompson</w:t>
      </w:r>
    </w:p>
    <w:p w:rsidR="00D34AFA" w:rsidRDefault="00D34AFA" w:rsidP="00C4467C">
      <w:pPr>
        <w:spacing w:after="0"/>
        <w:rPr>
          <w:rFonts w:ascii="Times New Roman" w:hAnsi="Times New Roman"/>
          <w:sz w:val="24"/>
          <w:szCs w:val="24"/>
        </w:rPr>
      </w:pPr>
      <w:r>
        <w:rPr>
          <w:rFonts w:ascii="Times New Roman" w:hAnsi="Times New Roman"/>
          <w:sz w:val="24"/>
          <w:szCs w:val="24"/>
        </w:rPr>
        <w:t>Michelle Carter</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Rutha</w:t>
      </w:r>
      <w:proofErr w:type="spellEnd"/>
      <w:r>
        <w:rPr>
          <w:rFonts w:ascii="Times New Roman" w:hAnsi="Times New Roman"/>
          <w:sz w:val="24"/>
          <w:szCs w:val="24"/>
        </w:rPr>
        <w:t xml:space="preserve">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Rosie Ladd</w:t>
      </w:r>
    </w:p>
    <w:p w:rsidR="00D34AFA" w:rsidRDefault="00D34AFA" w:rsidP="00C4467C">
      <w:pPr>
        <w:spacing w:after="0"/>
        <w:rPr>
          <w:rFonts w:ascii="Times New Roman" w:hAnsi="Times New Roman"/>
          <w:sz w:val="24"/>
          <w:szCs w:val="24"/>
        </w:rPr>
      </w:pPr>
      <w:r>
        <w:rPr>
          <w:rFonts w:ascii="Times New Roman" w:hAnsi="Times New Roman"/>
          <w:sz w:val="24"/>
          <w:szCs w:val="24"/>
        </w:rPr>
        <w:t>Vashon Pearson</w:t>
      </w:r>
      <w:r>
        <w:rPr>
          <w:rFonts w:ascii="Times New Roman" w:hAnsi="Times New Roman"/>
          <w:sz w:val="24"/>
          <w:szCs w:val="24"/>
        </w:rPr>
        <w:tab/>
      </w:r>
      <w:r>
        <w:rPr>
          <w:rFonts w:ascii="Times New Roman" w:hAnsi="Times New Roman"/>
          <w:sz w:val="24"/>
          <w:szCs w:val="24"/>
        </w:rPr>
        <w:tab/>
        <w:t>Lori Whaley Shaw</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D34AFA">
        <w:rPr>
          <w:rFonts w:ascii="Times New Roman" w:hAnsi="Times New Roman"/>
          <w:sz w:val="24"/>
          <w:szCs w:val="24"/>
        </w:rPr>
        <w:t>37</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t xml:space="preserve">President Elliott opened the meeting with a moment of silence.  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asked that all those present would remember the victims of Hurricane Harvey and Hurricane Irma, as well as several district staff members facing personal hardships.</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D34AFA">
        <w:rPr>
          <w:rFonts w:ascii="Times New Roman" w:hAnsi="Times New Roman"/>
          <w:sz w:val="24"/>
          <w:szCs w:val="24"/>
        </w:rPr>
        <w:t>Member Page and President Elliott expressed concern that the minutes of the August 14, 2017, meeting</w:t>
      </w:r>
      <w:r w:rsidR="00C628B8">
        <w:rPr>
          <w:rFonts w:ascii="Times New Roman" w:hAnsi="Times New Roman"/>
          <w:sz w:val="24"/>
          <w:szCs w:val="24"/>
        </w:rPr>
        <w:t xml:space="preserve"> did not accurately reflect their statements pertaining to discussion of a food service issue.</w:t>
      </w:r>
      <w:r w:rsidR="00C65023">
        <w:rPr>
          <w:rFonts w:ascii="Times New Roman" w:hAnsi="Times New Roman"/>
          <w:sz w:val="24"/>
          <w:szCs w:val="24"/>
        </w:rPr>
        <w:t xml:space="preserve">  Secretary Poplar made a motion to table approval of the minutes until corrections can be made.  Vice-President McGregor seconded the motion.</w:t>
      </w:r>
      <w:r w:rsidR="00173F4F">
        <w:rPr>
          <w:rFonts w:ascii="Times New Roman" w:hAnsi="Times New Roman"/>
          <w:sz w:val="24"/>
          <w:szCs w:val="24"/>
        </w:rPr>
        <w:t xml:space="preserve">  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C4467C">
      <w:pPr>
        <w:spacing w:after="0"/>
        <w:rPr>
          <w:rFonts w:ascii="Times New Roman" w:hAnsi="Times New Roman"/>
          <w:sz w:val="24"/>
          <w:szCs w:val="24"/>
        </w:rPr>
      </w:pPr>
    </w:p>
    <w:p w:rsidR="00BA1784" w:rsidRDefault="007F7F8B" w:rsidP="00173F4F">
      <w:pPr>
        <w:spacing w:after="0"/>
        <w:rPr>
          <w:rFonts w:ascii="Times New Roman" w:hAnsi="Times New Roman"/>
          <w:sz w:val="24"/>
          <w:szCs w:val="24"/>
        </w:rPr>
      </w:pPr>
      <w:r>
        <w:rPr>
          <w:rFonts w:ascii="Times New Roman" w:hAnsi="Times New Roman"/>
          <w:sz w:val="24"/>
          <w:szCs w:val="24"/>
        </w:rPr>
        <w:tab/>
      </w:r>
    </w:p>
    <w:p w:rsidR="00C4467C" w:rsidRDefault="00C65023" w:rsidP="002F41F7">
      <w:pPr>
        <w:spacing w:after="0"/>
        <w:ind w:firstLine="720"/>
        <w:rPr>
          <w:rFonts w:ascii="Times New Roman" w:hAnsi="Times New Roman"/>
          <w:sz w:val="24"/>
          <w:szCs w:val="24"/>
        </w:rPr>
      </w:pPr>
      <w:r>
        <w:rPr>
          <w:rFonts w:ascii="Times New Roman" w:hAnsi="Times New Roman"/>
          <w:sz w:val="24"/>
          <w:szCs w:val="24"/>
        </w:rPr>
        <w:t>The meeting agenda was revised to include recommendations</w:t>
      </w:r>
      <w:r w:rsidR="00FA4956">
        <w:rPr>
          <w:rFonts w:ascii="Times New Roman" w:hAnsi="Times New Roman"/>
          <w:sz w:val="24"/>
          <w:szCs w:val="24"/>
        </w:rPr>
        <w:t xml:space="preserve"> </w:t>
      </w:r>
      <w:r>
        <w:rPr>
          <w:rFonts w:ascii="Times New Roman" w:hAnsi="Times New Roman"/>
          <w:sz w:val="24"/>
          <w:szCs w:val="24"/>
        </w:rPr>
        <w:t xml:space="preserve">for Katrina Walker and Rosemary Thompson at Item 16A.  Member Page made a motion to approve the amended agenda.  Vice-President McGregor 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rPr>
          <w:rFonts w:ascii="Times New Roman" w:hAnsi="Times New Roman"/>
          <w:sz w:val="24"/>
          <w:szCs w:val="24"/>
        </w:rPr>
      </w:pPr>
    </w:p>
    <w:p w:rsidR="00BF420E" w:rsidRDefault="00383C33" w:rsidP="003C04A5">
      <w:pPr>
        <w:spacing w:after="0"/>
        <w:rPr>
          <w:rFonts w:ascii="Times New Roman" w:hAnsi="Times New Roman"/>
          <w:sz w:val="24"/>
          <w:szCs w:val="24"/>
        </w:rPr>
      </w:pPr>
      <w:r>
        <w:rPr>
          <w:rFonts w:ascii="Times New Roman" w:hAnsi="Times New Roman"/>
          <w:sz w:val="24"/>
          <w:szCs w:val="24"/>
        </w:rPr>
        <w:tab/>
      </w:r>
      <w:r w:rsidR="00C65023">
        <w:rPr>
          <w:rFonts w:ascii="Times New Roman" w:hAnsi="Times New Roman"/>
          <w:sz w:val="24"/>
          <w:szCs w:val="24"/>
        </w:rPr>
        <w:t xml:space="preserve">The board recognized Pastor </w:t>
      </w:r>
      <w:proofErr w:type="spellStart"/>
      <w:r w:rsidR="00C65023">
        <w:rPr>
          <w:rFonts w:ascii="Times New Roman" w:hAnsi="Times New Roman"/>
          <w:sz w:val="24"/>
          <w:szCs w:val="24"/>
        </w:rPr>
        <w:t>Sherwyn</w:t>
      </w:r>
      <w:proofErr w:type="spellEnd"/>
      <w:r w:rsidR="00C65023">
        <w:rPr>
          <w:rFonts w:ascii="Times New Roman" w:hAnsi="Times New Roman"/>
          <w:sz w:val="24"/>
          <w:szCs w:val="24"/>
        </w:rPr>
        <w:t xml:space="preserve"> Thomas, who presented for consideration, a partnership agreement with his</w:t>
      </w:r>
      <w:r w:rsidR="000402BA">
        <w:rPr>
          <w:rFonts w:ascii="Times New Roman" w:hAnsi="Times New Roman"/>
          <w:sz w:val="24"/>
          <w:szCs w:val="24"/>
        </w:rPr>
        <w:t xml:space="preserve"> church and Bible C</w:t>
      </w:r>
      <w:r w:rsidR="007B7963">
        <w:rPr>
          <w:rFonts w:ascii="Times New Roman" w:hAnsi="Times New Roman"/>
          <w:sz w:val="24"/>
          <w:szCs w:val="24"/>
        </w:rPr>
        <w:t xml:space="preserve">ollege – Total Change of Heart Ministries.  The proposal requested use of Ashland High School athletic facilities and auditorium for the </w:t>
      </w:r>
      <w:r w:rsidR="007B7963">
        <w:rPr>
          <w:rFonts w:ascii="Times New Roman" w:hAnsi="Times New Roman"/>
          <w:sz w:val="24"/>
          <w:szCs w:val="24"/>
        </w:rPr>
        <w:lastRenderedPageBreak/>
        <w:t>purpose of staging college-level athletic events and live theater productions.  In addition, the proposal outlined enrichment opportunities that would be made available to district students.</w:t>
      </w:r>
    </w:p>
    <w:p w:rsidR="007B7963" w:rsidRDefault="007B7963" w:rsidP="003C04A5">
      <w:pPr>
        <w:spacing w:after="0"/>
        <w:rPr>
          <w:rFonts w:ascii="Times New Roman" w:hAnsi="Times New Roman"/>
          <w:sz w:val="24"/>
          <w:szCs w:val="24"/>
        </w:rPr>
      </w:pPr>
    </w:p>
    <w:p w:rsidR="007B7963" w:rsidRDefault="007B7963" w:rsidP="003C04A5">
      <w:pPr>
        <w:spacing w:after="0"/>
        <w:rPr>
          <w:rFonts w:ascii="Times New Roman" w:hAnsi="Times New Roman"/>
          <w:sz w:val="24"/>
          <w:szCs w:val="24"/>
        </w:rPr>
      </w:pPr>
      <w:r>
        <w:rPr>
          <w:rFonts w:ascii="Times New Roman" w:hAnsi="Times New Roman"/>
          <w:sz w:val="24"/>
          <w:szCs w:val="24"/>
        </w:rPr>
        <w:tab/>
        <w:t>The board recognized Melvin and Georgia Allen</w:t>
      </w:r>
      <w:r w:rsidR="00882A8D">
        <w:rPr>
          <w:rFonts w:ascii="Times New Roman" w:hAnsi="Times New Roman"/>
          <w:sz w:val="24"/>
          <w:szCs w:val="24"/>
        </w:rPr>
        <w:t>.  Mr. and Mrs. Allen</w:t>
      </w:r>
      <w:r w:rsidR="00401649">
        <w:rPr>
          <w:rFonts w:ascii="Times New Roman" w:hAnsi="Times New Roman"/>
          <w:sz w:val="24"/>
          <w:szCs w:val="24"/>
        </w:rPr>
        <w:t xml:space="preserve"> expressed concern that their grandson (a 1</w:t>
      </w:r>
      <w:r w:rsidR="00401649" w:rsidRPr="00401649">
        <w:rPr>
          <w:rFonts w:ascii="Times New Roman" w:hAnsi="Times New Roman"/>
          <w:sz w:val="24"/>
          <w:szCs w:val="24"/>
          <w:vertAlign w:val="superscript"/>
        </w:rPr>
        <w:t>st</w:t>
      </w:r>
      <w:r w:rsidR="00401649">
        <w:rPr>
          <w:rFonts w:ascii="Times New Roman" w:hAnsi="Times New Roman"/>
          <w:sz w:val="24"/>
          <w:szCs w:val="24"/>
        </w:rPr>
        <w:t xml:space="preserve"> grader) has received 2 suspensions resulting from altercations that occurred as a resulting of their grandson being bullied.  They asked if it would be possible to have someone monitor the restrooms (especially when the younger students are present) and for more monitoring on the playground.  Superintendent </w:t>
      </w:r>
      <w:proofErr w:type="spellStart"/>
      <w:r w:rsidR="00401649">
        <w:rPr>
          <w:rFonts w:ascii="Times New Roman" w:hAnsi="Times New Roman"/>
          <w:sz w:val="24"/>
          <w:szCs w:val="24"/>
        </w:rPr>
        <w:t>Bostick</w:t>
      </w:r>
      <w:proofErr w:type="spellEnd"/>
      <w:r w:rsidR="00401649">
        <w:rPr>
          <w:rFonts w:ascii="Times New Roman" w:hAnsi="Times New Roman"/>
          <w:sz w:val="24"/>
          <w:szCs w:val="24"/>
        </w:rPr>
        <w:t xml:space="preserve"> advised that he and the principal are looking into these incidents in order to improve safety.  He will follow up with Mr. and Mrs. Allen later in the week.</w:t>
      </w:r>
    </w:p>
    <w:p w:rsidR="00175E8F" w:rsidRDefault="003C04A5" w:rsidP="00C65023">
      <w:pPr>
        <w:spacing w:after="0"/>
        <w:rPr>
          <w:rFonts w:ascii="Times New Roman" w:hAnsi="Times New Roman"/>
          <w:sz w:val="24"/>
          <w:szCs w:val="24"/>
        </w:rPr>
      </w:pPr>
      <w:r>
        <w:rPr>
          <w:rFonts w:ascii="Times New Roman" w:hAnsi="Times New Roman"/>
          <w:sz w:val="24"/>
          <w:szCs w:val="24"/>
        </w:rPr>
        <w:tab/>
      </w:r>
    </w:p>
    <w:p w:rsidR="00175E8F" w:rsidRDefault="00175E8F" w:rsidP="00175E8F">
      <w:pPr>
        <w:spacing w:after="0"/>
        <w:rPr>
          <w:rFonts w:ascii="Times New Roman" w:hAnsi="Times New Roman"/>
          <w:sz w:val="24"/>
          <w:szCs w:val="24"/>
        </w:rPr>
      </w:pPr>
      <w:r>
        <w:rPr>
          <w:rFonts w:ascii="Times New Roman" w:hAnsi="Times New Roman"/>
          <w:sz w:val="24"/>
          <w:szCs w:val="24"/>
        </w:rPr>
        <w:tab/>
        <w:t>Dr. LaKimberly Hobson, Cur</w:t>
      </w:r>
      <w:r w:rsidR="000402BA">
        <w:rPr>
          <w:rFonts w:ascii="Times New Roman" w:hAnsi="Times New Roman"/>
          <w:sz w:val="24"/>
          <w:szCs w:val="24"/>
        </w:rPr>
        <w:t>riculum Coordinator, presented the first reading of</w:t>
      </w:r>
      <w:r>
        <w:rPr>
          <w:rFonts w:ascii="Times New Roman" w:hAnsi="Times New Roman"/>
          <w:sz w:val="24"/>
          <w:szCs w:val="24"/>
        </w:rPr>
        <w:t xml:space="preserve"> </w:t>
      </w:r>
      <w:r w:rsidR="00401649">
        <w:rPr>
          <w:rFonts w:ascii="Times New Roman" w:hAnsi="Times New Roman"/>
          <w:sz w:val="24"/>
          <w:szCs w:val="24"/>
        </w:rPr>
        <w:t>draft policy that will allow students to receive dual credit for dual enrollment courses offered by the district.</w:t>
      </w:r>
      <w:r w:rsidR="003E0B65">
        <w:rPr>
          <w:rFonts w:ascii="Times New Roman" w:hAnsi="Times New Roman"/>
          <w:sz w:val="24"/>
          <w:szCs w:val="24"/>
        </w:rPr>
        <w:t xml:space="preserve">  This is a follow up to a request presented by Dr. Hobson at the August 14, meeting.  Although not included in this draft policy, Dr. Hobson also requests that policy be amended to allow students to substitute Comp. English for English IV without</w:t>
      </w:r>
      <w:r w:rsidR="003B2C3E">
        <w:rPr>
          <w:rFonts w:ascii="Times New Roman" w:hAnsi="Times New Roman"/>
          <w:sz w:val="24"/>
          <w:szCs w:val="24"/>
        </w:rPr>
        <w:t xml:space="preserve"> excluding them from eligibility for Valedictorian and/or Salutatorian.  Member Page made a motion to approve the draft policy with inclusion of the Valedictorian/Salutatorian policy.  Secretary </w:t>
      </w:r>
      <w:r>
        <w:rPr>
          <w:rFonts w:ascii="Times New Roman" w:hAnsi="Times New Roman"/>
          <w:sz w:val="24"/>
          <w:szCs w:val="24"/>
        </w:rPr>
        <w:t xml:space="preserve"> Members voted as follows:</w:t>
      </w:r>
    </w:p>
    <w:p w:rsidR="00175E8F" w:rsidRDefault="00175E8F" w:rsidP="00175E8F">
      <w:pPr>
        <w:spacing w:after="0"/>
        <w:rPr>
          <w:rFonts w:ascii="Times New Roman" w:hAnsi="Times New Roman"/>
          <w:sz w:val="24"/>
          <w:szCs w:val="24"/>
        </w:rPr>
      </w:pP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rPr>
          <w:rFonts w:ascii="Times New Roman" w:hAnsi="Times New Roman"/>
          <w:sz w:val="24"/>
          <w:szCs w:val="24"/>
        </w:rPr>
      </w:pPr>
      <w:r>
        <w:rPr>
          <w:rFonts w:ascii="Times New Roman" w:hAnsi="Times New Roman"/>
          <w:sz w:val="24"/>
          <w:szCs w:val="24"/>
        </w:rPr>
        <w:t xml:space="preserve"> </w:t>
      </w:r>
    </w:p>
    <w:p w:rsidR="00D34383" w:rsidRDefault="00175E8F" w:rsidP="00D731D4">
      <w:pPr>
        <w:spacing w:after="0"/>
        <w:rPr>
          <w:rFonts w:ascii="Times New Roman" w:hAnsi="Times New Roman"/>
          <w:sz w:val="24"/>
          <w:szCs w:val="24"/>
        </w:rPr>
      </w:pPr>
      <w:r>
        <w:rPr>
          <w:rFonts w:ascii="Times New Roman" w:hAnsi="Times New Roman"/>
          <w:sz w:val="24"/>
          <w:szCs w:val="24"/>
        </w:rPr>
        <w:tab/>
      </w:r>
    </w:p>
    <w:p w:rsidR="006F5799" w:rsidRDefault="00D34383" w:rsidP="00D731D4">
      <w:pPr>
        <w:spacing w:after="0"/>
        <w:rPr>
          <w:rFonts w:ascii="Times New Roman" w:hAnsi="Times New Roman"/>
          <w:sz w:val="24"/>
          <w:szCs w:val="24"/>
        </w:rPr>
      </w:pPr>
      <w:r>
        <w:rPr>
          <w:rFonts w:ascii="Times New Roman" w:hAnsi="Times New Roman"/>
          <w:sz w:val="24"/>
          <w:szCs w:val="24"/>
        </w:rPr>
        <w:tab/>
      </w:r>
      <w:r w:rsidR="00D731D4">
        <w:rPr>
          <w:rFonts w:ascii="Times New Roman" w:hAnsi="Times New Roman"/>
          <w:sz w:val="24"/>
          <w:szCs w:val="24"/>
        </w:rPr>
        <w:t xml:space="preserve">Ms. </w:t>
      </w:r>
      <w:proofErr w:type="spellStart"/>
      <w:r w:rsidR="00D731D4">
        <w:rPr>
          <w:rFonts w:ascii="Times New Roman" w:hAnsi="Times New Roman"/>
          <w:sz w:val="24"/>
          <w:szCs w:val="24"/>
        </w:rPr>
        <w:t>Catriece</w:t>
      </w:r>
      <w:proofErr w:type="spellEnd"/>
      <w:r w:rsidR="00D731D4">
        <w:rPr>
          <w:rFonts w:ascii="Times New Roman" w:hAnsi="Times New Roman"/>
          <w:sz w:val="24"/>
          <w:szCs w:val="24"/>
        </w:rPr>
        <w:t xml:space="preserve"> Braddock presented an update from the Food Service Department.  Currently, there is a district-wide deficit of $1,881.93 in unpaid student meals.  There was a discussion regarding options for collecting outstanding balances, including the </w:t>
      </w:r>
      <w:r w:rsidR="009D315B">
        <w:rPr>
          <w:rFonts w:ascii="Times New Roman" w:hAnsi="Times New Roman"/>
          <w:sz w:val="24"/>
          <w:szCs w:val="24"/>
        </w:rPr>
        <w:t xml:space="preserve">use of suggestions from the USDA website.  Superintendent </w:t>
      </w:r>
      <w:proofErr w:type="spellStart"/>
      <w:r w:rsidR="009D315B">
        <w:rPr>
          <w:rFonts w:ascii="Times New Roman" w:hAnsi="Times New Roman"/>
          <w:sz w:val="24"/>
          <w:szCs w:val="24"/>
        </w:rPr>
        <w:t>Bostick</w:t>
      </w:r>
      <w:proofErr w:type="spellEnd"/>
      <w:r w:rsidR="009D315B">
        <w:rPr>
          <w:rFonts w:ascii="Times New Roman" w:hAnsi="Times New Roman"/>
          <w:sz w:val="24"/>
          <w:szCs w:val="24"/>
        </w:rPr>
        <w:t xml:space="preserve"> stated that he had several ideas on the topic and would like to follow up with Ms. Braddock directly.  Ms. Braddock advised that the district will be participating in the “My School Bucks” program, but the contact person working on the site set-up would be out of their office until September 21.  No further action was taken at this time.</w:t>
      </w:r>
    </w:p>
    <w:p w:rsidR="009D315B" w:rsidRDefault="009D315B" w:rsidP="00D731D4">
      <w:pPr>
        <w:spacing w:after="0"/>
        <w:rPr>
          <w:rFonts w:ascii="Times New Roman" w:hAnsi="Times New Roman"/>
          <w:sz w:val="24"/>
          <w:szCs w:val="24"/>
        </w:rPr>
      </w:pPr>
    </w:p>
    <w:p w:rsidR="00233A92" w:rsidRDefault="00233A92" w:rsidP="00EF7801">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w:t>
      </w:r>
      <w:r w:rsidR="009D315B">
        <w:rPr>
          <w:rFonts w:ascii="Times New Roman" w:hAnsi="Times New Roman"/>
          <w:sz w:val="24"/>
          <w:szCs w:val="24"/>
        </w:rPr>
        <w:t xml:space="preserve">a resignation from Ms. </w:t>
      </w:r>
      <w:proofErr w:type="spellStart"/>
      <w:r w:rsidR="009D315B">
        <w:rPr>
          <w:rFonts w:ascii="Times New Roman" w:hAnsi="Times New Roman"/>
          <w:sz w:val="24"/>
          <w:szCs w:val="24"/>
        </w:rPr>
        <w:t>Shaquita</w:t>
      </w:r>
      <w:proofErr w:type="spellEnd"/>
      <w:r w:rsidR="009D315B">
        <w:rPr>
          <w:rFonts w:ascii="Times New Roman" w:hAnsi="Times New Roman"/>
          <w:sz w:val="24"/>
          <w:szCs w:val="24"/>
        </w:rPr>
        <w:t xml:space="preserve"> Williams (Assistant Teacher, HFAC) and a resignation from Ms. Bethany Clifton (Assistant Teacher, HFAC.)  Member Page made a motion to accept the resignations.  Secretary Poplar seconded the motion.  </w:t>
      </w:r>
      <w:r>
        <w:rPr>
          <w:rFonts w:ascii="Times New Roman" w:hAnsi="Times New Roman"/>
          <w:sz w:val="24"/>
          <w:szCs w:val="24"/>
        </w:rPr>
        <w:t>Members voted as follows:</w:t>
      </w:r>
    </w:p>
    <w:p w:rsidR="00233A92" w:rsidRDefault="00233A92" w:rsidP="00EF7801">
      <w:pPr>
        <w:spacing w:after="0"/>
        <w:rPr>
          <w:rFonts w:ascii="Times New Roman" w:hAnsi="Times New Roman"/>
          <w:sz w:val="24"/>
          <w:szCs w:val="24"/>
        </w:rPr>
      </w:pP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rPr>
          <w:rFonts w:ascii="Times New Roman" w:hAnsi="Times New Roman"/>
          <w:sz w:val="24"/>
          <w:szCs w:val="24"/>
        </w:rPr>
      </w:pPr>
    </w:p>
    <w:p w:rsidR="009D315B" w:rsidRDefault="009D315B"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following recommendations on behalf of Mr. Roger Browning (Principal, HFAC):  Mr. Christopher </w:t>
      </w:r>
      <w:proofErr w:type="spellStart"/>
      <w:r>
        <w:rPr>
          <w:rFonts w:ascii="Times New Roman" w:hAnsi="Times New Roman"/>
          <w:sz w:val="24"/>
          <w:szCs w:val="24"/>
        </w:rPr>
        <w:t>Winburn</w:t>
      </w:r>
      <w:proofErr w:type="spellEnd"/>
      <w:r>
        <w:rPr>
          <w:rFonts w:ascii="Times New Roman" w:hAnsi="Times New Roman"/>
          <w:sz w:val="24"/>
          <w:szCs w:val="24"/>
        </w:rPr>
        <w:t xml:space="preserve"> is recommended as an Assistant Teacher (replacing </w:t>
      </w:r>
      <w:proofErr w:type="spellStart"/>
      <w:r>
        <w:rPr>
          <w:rFonts w:ascii="Times New Roman" w:hAnsi="Times New Roman"/>
          <w:sz w:val="24"/>
          <w:szCs w:val="24"/>
        </w:rPr>
        <w:t>Shaquita</w:t>
      </w:r>
      <w:proofErr w:type="spellEnd"/>
      <w:r>
        <w:rPr>
          <w:rFonts w:ascii="Times New Roman" w:hAnsi="Times New Roman"/>
          <w:sz w:val="24"/>
          <w:szCs w:val="24"/>
        </w:rPr>
        <w:t xml:space="preserve"> </w:t>
      </w:r>
      <w:proofErr w:type="gramStart"/>
      <w:r>
        <w:rPr>
          <w:rFonts w:ascii="Times New Roman" w:hAnsi="Times New Roman"/>
          <w:sz w:val="24"/>
          <w:szCs w:val="24"/>
        </w:rPr>
        <w:t>Williams;</w:t>
      </w:r>
      <w:proofErr w:type="gramEnd"/>
      <w:r>
        <w:rPr>
          <w:rFonts w:ascii="Times New Roman" w:hAnsi="Times New Roman"/>
          <w:sz w:val="24"/>
          <w:szCs w:val="24"/>
        </w:rPr>
        <w:t xml:space="preserve">) Ms. Candace Nutt is recommended as Special Education Assistant (filling the vacancy created by the transfer of Ms. </w:t>
      </w:r>
      <w:proofErr w:type="spellStart"/>
      <w:r>
        <w:rPr>
          <w:rFonts w:ascii="Times New Roman" w:hAnsi="Times New Roman"/>
          <w:sz w:val="24"/>
          <w:szCs w:val="24"/>
        </w:rPr>
        <w:t>Aundrea</w:t>
      </w:r>
      <w:proofErr w:type="spellEnd"/>
      <w:r>
        <w:rPr>
          <w:rFonts w:ascii="Times New Roman" w:hAnsi="Times New Roman"/>
          <w:sz w:val="24"/>
          <w:szCs w:val="24"/>
        </w:rPr>
        <w:t xml:space="preserve"> </w:t>
      </w:r>
      <w:proofErr w:type="gramStart"/>
      <w:r>
        <w:rPr>
          <w:rFonts w:ascii="Times New Roman" w:hAnsi="Times New Roman"/>
          <w:sz w:val="24"/>
          <w:szCs w:val="24"/>
        </w:rPr>
        <w:t>Foley</w:t>
      </w:r>
      <w:r w:rsidR="00260DED">
        <w:rPr>
          <w:rFonts w:ascii="Times New Roman" w:hAnsi="Times New Roman"/>
          <w:sz w:val="24"/>
          <w:szCs w:val="24"/>
        </w:rPr>
        <w:t>;</w:t>
      </w:r>
      <w:proofErr w:type="gramEnd"/>
      <w:r w:rsidR="00260DED">
        <w:rPr>
          <w:rFonts w:ascii="Times New Roman" w:hAnsi="Times New Roman"/>
          <w:sz w:val="24"/>
          <w:szCs w:val="24"/>
        </w:rPr>
        <w:t>) Mr. Brian Willard is recommended as Janitor (replacing Mr. Charles Brown.)  Secretary Poplar noted that all applications were missing the “Professional Data” page.  Vice-President McGregor made a motion to table the recommendations until this information can be obtained, and to vote by conference call at such time.  Member Page seconded the motion.  Members voted as follows:</w:t>
      </w:r>
    </w:p>
    <w:p w:rsidR="00260DED" w:rsidRDefault="00260DED" w:rsidP="00233A92">
      <w:pPr>
        <w:spacing w:after="0"/>
        <w:rPr>
          <w:rFonts w:ascii="Times New Roman" w:hAnsi="Times New Roman"/>
          <w:sz w:val="24"/>
          <w:szCs w:val="24"/>
        </w:rPr>
      </w:pP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33A92">
      <w:pPr>
        <w:spacing w:after="0"/>
        <w:rPr>
          <w:rFonts w:ascii="Times New Roman" w:hAnsi="Times New Roman"/>
          <w:sz w:val="24"/>
          <w:szCs w:val="24"/>
        </w:rPr>
      </w:pPr>
    </w:p>
    <w:p w:rsidR="00D34FC5" w:rsidRDefault="00260DED" w:rsidP="00233A92">
      <w:pPr>
        <w:spacing w:after="0"/>
        <w:rPr>
          <w:rFonts w:ascii="Times New Roman" w:hAnsi="Times New Roman"/>
          <w:sz w:val="24"/>
          <w:szCs w:val="24"/>
        </w:rPr>
      </w:pPr>
      <w:r>
        <w:rPr>
          <w:rFonts w:ascii="Times New Roman" w:hAnsi="Times New Roman"/>
          <w:sz w:val="24"/>
          <w:szCs w:val="24"/>
        </w:rPr>
        <w:tab/>
        <w:t xml:space="preserve">Mrs. Bethany </w:t>
      </w:r>
      <w:proofErr w:type="spellStart"/>
      <w:r>
        <w:rPr>
          <w:rFonts w:ascii="Times New Roman" w:hAnsi="Times New Roman"/>
          <w:sz w:val="24"/>
          <w:szCs w:val="24"/>
        </w:rPr>
        <w:t>Pipkin</w:t>
      </w:r>
      <w:proofErr w:type="spellEnd"/>
      <w:r>
        <w:rPr>
          <w:rFonts w:ascii="Times New Roman" w:hAnsi="Times New Roman"/>
          <w:sz w:val="24"/>
          <w:szCs w:val="24"/>
        </w:rPr>
        <w:t xml:space="preserve"> presented the 2017-2018 Local School Wellness Policy.  This document outlines the Mississippi Department of Education requirements concerning child nutrition, physical activity, healthy school environment, pro</w:t>
      </w:r>
      <w:r w:rsidR="00D34FC5">
        <w:rPr>
          <w:rFonts w:ascii="Times New Roman" w:hAnsi="Times New Roman"/>
          <w:sz w:val="24"/>
          <w:szCs w:val="24"/>
        </w:rPr>
        <w:t xml:space="preserve">vision of health education and health services (including counseling, psychological and social services,) as well as a commitment to developing parental and community involvement.  The following persons will serve as the Benton County School Health Council for 2017-2018:  Steve </w:t>
      </w:r>
      <w:proofErr w:type="spellStart"/>
      <w:r w:rsidR="00D34FC5">
        <w:rPr>
          <w:rFonts w:ascii="Times New Roman" w:hAnsi="Times New Roman"/>
          <w:sz w:val="24"/>
          <w:szCs w:val="24"/>
        </w:rPr>
        <w:t>Bostick</w:t>
      </w:r>
      <w:proofErr w:type="spellEnd"/>
      <w:r w:rsidR="00D34FC5">
        <w:rPr>
          <w:rFonts w:ascii="Times New Roman" w:hAnsi="Times New Roman"/>
          <w:sz w:val="24"/>
          <w:szCs w:val="24"/>
        </w:rPr>
        <w:t xml:space="preserve">, Sharon Albert, Rosie Ladd, Roger Browning, </w:t>
      </w:r>
      <w:proofErr w:type="spellStart"/>
      <w:r w:rsidR="00D34FC5">
        <w:rPr>
          <w:rFonts w:ascii="Times New Roman" w:hAnsi="Times New Roman"/>
          <w:sz w:val="24"/>
          <w:szCs w:val="24"/>
        </w:rPr>
        <w:t>Merri</w:t>
      </w:r>
      <w:proofErr w:type="spellEnd"/>
      <w:r w:rsidR="00D34FC5">
        <w:rPr>
          <w:rFonts w:ascii="Times New Roman" w:hAnsi="Times New Roman"/>
          <w:sz w:val="24"/>
          <w:szCs w:val="24"/>
        </w:rPr>
        <w:t xml:space="preserve"> </w:t>
      </w:r>
      <w:proofErr w:type="spellStart"/>
      <w:r w:rsidR="00D34FC5">
        <w:rPr>
          <w:rFonts w:ascii="Times New Roman" w:hAnsi="Times New Roman"/>
          <w:sz w:val="24"/>
          <w:szCs w:val="24"/>
        </w:rPr>
        <w:t>Gadd</w:t>
      </w:r>
      <w:proofErr w:type="spellEnd"/>
      <w:r w:rsidR="00D34FC5">
        <w:rPr>
          <w:rFonts w:ascii="Times New Roman" w:hAnsi="Times New Roman"/>
          <w:sz w:val="24"/>
          <w:szCs w:val="24"/>
        </w:rPr>
        <w:t xml:space="preserve">, </w:t>
      </w:r>
      <w:proofErr w:type="spellStart"/>
      <w:r w:rsidR="00D34FC5">
        <w:rPr>
          <w:rFonts w:ascii="Times New Roman" w:hAnsi="Times New Roman"/>
          <w:sz w:val="24"/>
          <w:szCs w:val="24"/>
        </w:rPr>
        <w:t>Catriece</w:t>
      </w:r>
      <w:proofErr w:type="spellEnd"/>
      <w:r w:rsidR="00D34FC5">
        <w:rPr>
          <w:rFonts w:ascii="Times New Roman" w:hAnsi="Times New Roman"/>
          <w:sz w:val="24"/>
          <w:szCs w:val="24"/>
        </w:rPr>
        <w:t xml:space="preserve"> Braddock, Charles McDonald, Clarissa Simmons RN, Bethany </w:t>
      </w:r>
      <w:proofErr w:type="spellStart"/>
      <w:r w:rsidR="00D34FC5">
        <w:rPr>
          <w:rFonts w:ascii="Times New Roman" w:hAnsi="Times New Roman"/>
          <w:sz w:val="24"/>
          <w:szCs w:val="24"/>
        </w:rPr>
        <w:t>Pipkin</w:t>
      </w:r>
      <w:proofErr w:type="spellEnd"/>
      <w:r w:rsidR="00D34FC5">
        <w:rPr>
          <w:rFonts w:ascii="Times New Roman" w:hAnsi="Times New Roman"/>
          <w:sz w:val="24"/>
          <w:szCs w:val="24"/>
        </w:rPr>
        <w:t xml:space="preserve"> RN, Karen Patterson, Rhonda Coleman, </w:t>
      </w:r>
      <w:proofErr w:type="spellStart"/>
      <w:r w:rsidR="00D34FC5">
        <w:rPr>
          <w:rFonts w:ascii="Times New Roman" w:hAnsi="Times New Roman"/>
          <w:sz w:val="24"/>
          <w:szCs w:val="24"/>
        </w:rPr>
        <w:t>Meloney</w:t>
      </w:r>
      <w:proofErr w:type="spellEnd"/>
      <w:r w:rsidR="00D34FC5">
        <w:rPr>
          <w:rFonts w:ascii="Times New Roman" w:hAnsi="Times New Roman"/>
          <w:sz w:val="24"/>
          <w:szCs w:val="24"/>
        </w:rPr>
        <w:t xml:space="preserve"> Green, Jane Autry, </w:t>
      </w:r>
      <w:proofErr w:type="spellStart"/>
      <w:r w:rsidR="00D34FC5">
        <w:rPr>
          <w:rFonts w:ascii="Times New Roman" w:hAnsi="Times New Roman"/>
          <w:sz w:val="24"/>
          <w:szCs w:val="24"/>
        </w:rPr>
        <w:t>Elynda</w:t>
      </w:r>
      <w:proofErr w:type="spellEnd"/>
      <w:r w:rsidR="00D34FC5">
        <w:rPr>
          <w:rFonts w:ascii="Times New Roman" w:hAnsi="Times New Roman"/>
          <w:sz w:val="24"/>
          <w:szCs w:val="24"/>
        </w:rPr>
        <w:t xml:space="preserve"> Finley, Leah Green, </w:t>
      </w:r>
      <w:proofErr w:type="spellStart"/>
      <w:r w:rsidR="00D34FC5">
        <w:rPr>
          <w:rFonts w:ascii="Times New Roman" w:hAnsi="Times New Roman"/>
          <w:sz w:val="24"/>
          <w:szCs w:val="24"/>
        </w:rPr>
        <w:t>Detrice</w:t>
      </w:r>
      <w:proofErr w:type="spellEnd"/>
      <w:r w:rsidR="00D34FC5">
        <w:rPr>
          <w:rFonts w:ascii="Times New Roman" w:hAnsi="Times New Roman"/>
          <w:sz w:val="24"/>
          <w:szCs w:val="24"/>
        </w:rPr>
        <w:t xml:space="preserve"> Williams, Harmony Bell, Wesley Green, Linda Turner, Nancy Boatwright FNP, Sheila </w:t>
      </w:r>
      <w:proofErr w:type="spellStart"/>
      <w:r w:rsidR="00D34FC5">
        <w:rPr>
          <w:rFonts w:ascii="Times New Roman" w:hAnsi="Times New Roman"/>
          <w:sz w:val="24"/>
          <w:szCs w:val="24"/>
        </w:rPr>
        <w:t>Burcham</w:t>
      </w:r>
      <w:proofErr w:type="spellEnd"/>
      <w:r w:rsidR="00D34FC5">
        <w:rPr>
          <w:rFonts w:ascii="Times New Roman" w:hAnsi="Times New Roman"/>
          <w:sz w:val="24"/>
          <w:szCs w:val="24"/>
        </w:rPr>
        <w:t xml:space="preserve"> RN, Hon. Gary McBride and Paula Tice LSW.  Member Page made a motion to approve the School Wellness Policy.  Vice-President McGregor seconded the motion.  Members voted as follows:</w:t>
      </w:r>
    </w:p>
    <w:p w:rsidR="00D34FC5" w:rsidRDefault="00D34FC5" w:rsidP="00233A92">
      <w:pPr>
        <w:spacing w:after="0"/>
        <w:rPr>
          <w:rFonts w:ascii="Times New Roman" w:hAnsi="Times New Roman"/>
          <w:sz w:val="24"/>
          <w:szCs w:val="24"/>
        </w:rPr>
      </w:pPr>
    </w:p>
    <w:p w:rsidR="00D34FC5" w:rsidRDefault="00D34FC5" w:rsidP="00D34FC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FC5" w:rsidRDefault="00D34FC5" w:rsidP="00D34FC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34FC5" w:rsidRDefault="00D34FC5" w:rsidP="00D34FC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FC5" w:rsidRDefault="00D34FC5" w:rsidP="00D34FC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FC5" w:rsidRDefault="00D34FC5" w:rsidP="00233A92">
      <w:pPr>
        <w:spacing w:after="0"/>
        <w:rPr>
          <w:rFonts w:ascii="Times New Roman" w:hAnsi="Times New Roman"/>
          <w:sz w:val="24"/>
          <w:szCs w:val="24"/>
        </w:rPr>
      </w:pPr>
    </w:p>
    <w:p w:rsidR="00926D3B" w:rsidRDefault="00D34FC5" w:rsidP="00233A92">
      <w:pPr>
        <w:spacing w:after="0"/>
        <w:rPr>
          <w:rFonts w:ascii="Times New Roman" w:hAnsi="Times New Roman"/>
          <w:sz w:val="24"/>
          <w:szCs w:val="24"/>
        </w:rPr>
      </w:pPr>
      <w:r>
        <w:rPr>
          <w:rFonts w:ascii="Times New Roman" w:hAnsi="Times New Roman"/>
          <w:sz w:val="24"/>
          <w:szCs w:val="24"/>
        </w:rPr>
        <w:tab/>
      </w:r>
      <w:r w:rsidR="00926D3B">
        <w:rPr>
          <w:rFonts w:ascii="Times New Roman" w:hAnsi="Times New Roman"/>
          <w:sz w:val="24"/>
          <w:szCs w:val="24"/>
        </w:rPr>
        <w:t xml:space="preserve">Ms. Michelle Carter advised that she was still working on financial reconciliations for September and would provide information for both September and October at the October meeting.  Superintendent </w:t>
      </w:r>
      <w:proofErr w:type="spellStart"/>
      <w:r w:rsidR="00926D3B">
        <w:rPr>
          <w:rFonts w:ascii="Times New Roman" w:hAnsi="Times New Roman"/>
          <w:sz w:val="24"/>
          <w:szCs w:val="24"/>
        </w:rPr>
        <w:t>Bostick</w:t>
      </w:r>
      <w:proofErr w:type="spellEnd"/>
      <w:r w:rsidR="00926D3B">
        <w:rPr>
          <w:rFonts w:ascii="Times New Roman" w:hAnsi="Times New Roman"/>
          <w:sz w:val="24"/>
          <w:szCs w:val="24"/>
        </w:rPr>
        <w:t xml:space="preserve"> and Ms. Carter presented the board with an amendment to the recommendation to hire Mrs. Rosemary Thompson as a consultant for 2017-2018.  Mrs. Thompson will be paid $161.00 per day as originally presented, but will be limited to no more than 120 days from July 1, 2017 through June 30, 2018, instead of 180 days.  In addition, Mrs. Thompson is to be paid a supplement of $6,000.00 to compensate her for services performed beyond the scope of her 2016-2017 agreement.  Member Page made a motion to approve the adjusted recommendation.  Vice-President McGregor seconded the motion.  Members voted as follows:</w:t>
      </w:r>
    </w:p>
    <w:p w:rsidR="00926D3B" w:rsidRDefault="00926D3B" w:rsidP="00233A92">
      <w:pPr>
        <w:spacing w:after="0"/>
        <w:rPr>
          <w:rFonts w:ascii="Times New Roman" w:hAnsi="Times New Roman"/>
          <w:sz w:val="24"/>
          <w:szCs w:val="24"/>
        </w:rPr>
      </w:pPr>
    </w:p>
    <w:p w:rsidR="00926D3B" w:rsidRDefault="00926D3B" w:rsidP="00926D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26D3B" w:rsidRDefault="00926D3B" w:rsidP="00926D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26D3B" w:rsidRDefault="00926D3B" w:rsidP="00926D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26D3B" w:rsidRDefault="00926D3B" w:rsidP="00926D3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26D3B" w:rsidRDefault="00926D3B" w:rsidP="00233A92">
      <w:pPr>
        <w:spacing w:after="0"/>
        <w:rPr>
          <w:rFonts w:ascii="Times New Roman" w:hAnsi="Times New Roman"/>
          <w:sz w:val="24"/>
          <w:szCs w:val="24"/>
        </w:rPr>
      </w:pPr>
    </w:p>
    <w:p w:rsidR="006F667F" w:rsidRDefault="00926D3B"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w:t>
      </w:r>
      <w:r w:rsidR="006F667F">
        <w:rPr>
          <w:rFonts w:ascii="Times New Roman" w:hAnsi="Times New Roman"/>
          <w:sz w:val="24"/>
          <w:szCs w:val="24"/>
        </w:rPr>
        <w:t>sented a copy of State of Mississippi Educator License issued to Jordan Presley Wilson on 8/25/2017.  Mr. Wilson had been approved as the Agriculture and Natural Resources instructor and FFA sponsor, pending receipt of his teaching license.  No action was taken.</w:t>
      </w:r>
    </w:p>
    <w:p w:rsidR="006F667F" w:rsidRDefault="006F667F" w:rsidP="00233A92">
      <w:pPr>
        <w:spacing w:after="0"/>
        <w:rPr>
          <w:rFonts w:ascii="Times New Roman" w:hAnsi="Times New Roman"/>
          <w:sz w:val="24"/>
          <w:szCs w:val="24"/>
        </w:rPr>
      </w:pPr>
    </w:p>
    <w:p w:rsidR="00260DED" w:rsidRDefault="006F667F" w:rsidP="00233A92">
      <w:pPr>
        <w:spacing w:after="0"/>
        <w:rPr>
          <w:rFonts w:ascii="Times New Roman" w:hAnsi="Times New Roman"/>
          <w:sz w:val="24"/>
          <w:szCs w:val="24"/>
        </w:rPr>
      </w:pPr>
      <w:r>
        <w:rPr>
          <w:rFonts w:ascii="Times New Roman" w:hAnsi="Times New Roman"/>
          <w:sz w:val="24"/>
          <w:szCs w:val="24"/>
        </w:rPr>
        <w:tab/>
      </w:r>
      <w:r w:rsidR="00D34FC5">
        <w:rPr>
          <w:rFonts w:ascii="Times New Roman" w:hAnsi="Times New Roman"/>
          <w:sz w:val="24"/>
          <w:szCs w:val="24"/>
        </w:rPr>
        <w:t xml:space="preserve"> </w:t>
      </w:r>
      <w:r>
        <w:rPr>
          <w:rFonts w:ascii="Times New Roman" w:hAnsi="Times New Roman"/>
          <w:sz w:val="24"/>
          <w:szCs w:val="24"/>
        </w:rPr>
        <w:t>Vice-President McGregor made a motion to approve Claims Docket #058546-058628.</w:t>
      </w:r>
      <w:r w:rsidR="005B6A70">
        <w:rPr>
          <w:rFonts w:ascii="Times New Roman" w:hAnsi="Times New Roman"/>
          <w:sz w:val="24"/>
          <w:szCs w:val="24"/>
        </w:rPr>
        <w:t xml:space="preserve">  Secretary Poplar seconded the motion.  Members voted as follows:</w:t>
      </w:r>
    </w:p>
    <w:p w:rsidR="005B6A70" w:rsidRDefault="005B6A70" w:rsidP="00233A92">
      <w:pPr>
        <w:spacing w:after="0"/>
        <w:rPr>
          <w:rFonts w:ascii="Times New Roman" w:hAnsi="Times New Roman"/>
          <w:sz w:val="24"/>
          <w:szCs w:val="24"/>
        </w:rPr>
      </w:pPr>
    </w:p>
    <w:p w:rsidR="005B6A70" w:rsidRDefault="005B6A70" w:rsidP="005B6A7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6A70" w:rsidRDefault="005B6A70" w:rsidP="005B6A7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B6A70" w:rsidRDefault="005B6A70" w:rsidP="005B6A7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6A70" w:rsidRDefault="005B6A70" w:rsidP="005B6A70">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6A70" w:rsidRDefault="005B6A70" w:rsidP="00233A92">
      <w:pPr>
        <w:spacing w:after="0"/>
        <w:rPr>
          <w:rFonts w:ascii="Times New Roman" w:hAnsi="Times New Roman"/>
          <w:sz w:val="24"/>
          <w:szCs w:val="24"/>
        </w:rPr>
      </w:pPr>
    </w:p>
    <w:p w:rsidR="005B6A70" w:rsidRDefault="005B6A70" w:rsidP="00233A92">
      <w:pPr>
        <w:spacing w:after="0"/>
        <w:rPr>
          <w:rFonts w:ascii="Times New Roman" w:hAnsi="Times New Roman"/>
          <w:sz w:val="24"/>
          <w:szCs w:val="24"/>
        </w:rPr>
      </w:pPr>
      <w:r>
        <w:rPr>
          <w:rFonts w:ascii="Times New Roman" w:hAnsi="Times New Roman"/>
          <w:sz w:val="24"/>
          <w:szCs w:val="24"/>
        </w:rPr>
        <w:tab/>
      </w:r>
      <w:r w:rsidR="00BC730A">
        <w:rPr>
          <w:rFonts w:ascii="Times New Roman" w:hAnsi="Times New Roman"/>
          <w:sz w:val="24"/>
          <w:szCs w:val="24"/>
        </w:rPr>
        <w:t xml:space="preserve">Upon review of the consent agenda, members raised questions concerning two FFA fundraisers.  It was stated that the funds were to be used for “travel and general expenses,” and it </w:t>
      </w:r>
      <w:r w:rsidR="00BC730A">
        <w:rPr>
          <w:rFonts w:ascii="Times New Roman" w:hAnsi="Times New Roman"/>
          <w:sz w:val="24"/>
          <w:szCs w:val="24"/>
        </w:rPr>
        <w:lastRenderedPageBreak/>
        <w:t>was discussed that this description was too vague and the members wanted more information regarding the allocation and distribution of monies.  Member Page made a motion to approve the remainder of the consent agenda, with the FFA fundraisers being tabled until the teleconference regarding the previous hiring recommendations.  Secretary Poplar seconded the motion.  Members voted as follows:</w:t>
      </w:r>
    </w:p>
    <w:p w:rsidR="00BC730A" w:rsidRDefault="00BC730A" w:rsidP="00233A92">
      <w:pPr>
        <w:spacing w:after="0"/>
        <w:rPr>
          <w:rFonts w:ascii="Times New Roman" w:hAnsi="Times New Roman"/>
          <w:sz w:val="24"/>
          <w:szCs w:val="24"/>
        </w:rPr>
      </w:pPr>
    </w:p>
    <w:p w:rsidR="00BC730A" w:rsidRDefault="00BC730A" w:rsidP="00BC730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C730A" w:rsidRDefault="00BC730A" w:rsidP="00BC730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C730A" w:rsidRDefault="00BC730A" w:rsidP="00BC730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C730A" w:rsidRDefault="00BC730A" w:rsidP="00BC730A">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C730A" w:rsidRDefault="00BC730A" w:rsidP="00233A92">
      <w:pPr>
        <w:spacing w:after="0"/>
        <w:rPr>
          <w:rFonts w:ascii="Times New Roman" w:hAnsi="Times New Roman"/>
          <w:sz w:val="24"/>
          <w:szCs w:val="24"/>
        </w:rPr>
      </w:pPr>
    </w:p>
    <w:p w:rsidR="00BC730A" w:rsidRDefault="00BC730A" w:rsidP="00233A92">
      <w:pPr>
        <w:spacing w:after="0"/>
        <w:rPr>
          <w:rFonts w:ascii="Times New Roman" w:hAnsi="Times New Roman"/>
          <w:sz w:val="24"/>
          <w:szCs w:val="24"/>
        </w:rPr>
      </w:pPr>
      <w:r>
        <w:rPr>
          <w:rFonts w:ascii="Times New Roman" w:hAnsi="Times New Roman"/>
          <w:sz w:val="24"/>
          <w:szCs w:val="24"/>
        </w:rPr>
        <w:tab/>
      </w:r>
      <w:r w:rsidR="00F11EA4">
        <w:rPr>
          <w:rFonts w:ascii="Times New Roman" w:hAnsi="Times New Roman"/>
          <w:sz w:val="24"/>
          <w:szCs w:val="24"/>
        </w:rPr>
        <w:t xml:space="preserve">Superintendent </w:t>
      </w:r>
      <w:proofErr w:type="spellStart"/>
      <w:r w:rsidR="00F11EA4">
        <w:rPr>
          <w:rFonts w:ascii="Times New Roman" w:hAnsi="Times New Roman"/>
          <w:sz w:val="24"/>
          <w:szCs w:val="24"/>
        </w:rPr>
        <w:t>Bostick</w:t>
      </w:r>
      <w:proofErr w:type="spellEnd"/>
      <w:r w:rsidR="00F11EA4">
        <w:rPr>
          <w:rFonts w:ascii="Times New Roman" w:hAnsi="Times New Roman"/>
          <w:sz w:val="24"/>
          <w:szCs w:val="24"/>
        </w:rPr>
        <w:t xml:space="preserve"> presented a list of fixed asset disposals.  Member Page made a motion to approve the fixed asset disposals.  Vice-President McGregor seconded the motion.  Members voted as follows:</w:t>
      </w:r>
    </w:p>
    <w:p w:rsidR="00F11EA4" w:rsidRDefault="00F11EA4" w:rsidP="00233A92">
      <w:pPr>
        <w:spacing w:after="0"/>
        <w:rPr>
          <w:rFonts w:ascii="Times New Roman" w:hAnsi="Times New Roman"/>
          <w:sz w:val="24"/>
          <w:szCs w:val="24"/>
        </w:rPr>
      </w:pPr>
    </w:p>
    <w:p w:rsidR="00F11EA4" w:rsidRDefault="00F11EA4" w:rsidP="00F11EA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11EA4" w:rsidRDefault="00F11EA4" w:rsidP="00F11EA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11EA4" w:rsidRDefault="00F11EA4" w:rsidP="00F11EA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11EA4" w:rsidRDefault="00F11EA4" w:rsidP="00F11EA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11EA4" w:rsidRDefault="00F11EA4" w:rsidP="00233A92">
      <w:pPr>
        <w:spacing w:after="0"/>
        <w:rPr>
          <w:rFonts w:ascii="Times New Roman" w:hAnsi="Times New Roman"/>
          <w:sz w:val="24"/>
          <w:szCs w:val="24"/>
        </w:rPr>
      </w:pPr>
    </w:p>
    <w:p w:rsidR="00F11EA4" w:rsidRDefault="00F11EA4"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Superintendent’s Report.  He noted that the Mississippi Department of Education Accountability Report will be published in October, at which time we will be able to determine if the district is meeting goals with regard to student performance and improvement.</w:t>
      </w:r>
      <w:r w:rsidR="00851F2D">
        <w:rPr>
          <w:rFonts w:ascii="Times New Roman" w:hAnsi="Times New Roman"/>
          <w:sz w:val="24"/>
          <w:szCs w:val="24"/>
        </w:rPr>
        <w:t xml:space="preserve">  A comparison of test scores from 2015-2016 vs. 2016-2017 was reviewed.</w:t>
      </w:r>
      <w:r w:rsidR="00562A3B">
        <w:rPr>
          <w:rFonts w:ascii="Times New Roman" w:hAnsi="Times New Roman"/>
          <w:sz w:val="24"/>
          <w:szCs w:val="24"/>
        </w:rPr>
        <w:t xml:space="preserve">  Most scores are showing improvement, but reading should still be a major focus point.  Members were concerned about the number of discipline referrals, and questioned whether or not schools are properly documenting instances of bullying.  Superintendent </w:t>
      </w:r>
      <w:proofErr w:type="spellStart"/>
      <w:r w:rsidR="00562A3B">
        <w:rPr>
          <w:rFonts w:ascii="Times New Roman" w:hAnsi="Times New Roman"/>
          <w:sz w:val="24"/>
          <w:szCs w:val="24"/>
        </w:rPr>
        <w:t>Bostick</w:t>
      </w:r>
      <w:proofErr w:type="spellEnd"/>
      <w:r w:rsidR="00562A3B">
        <w:rPr>
          <w:rFonts w:ascii="Times New Roman" w:hAnsi="Times New Roman"/>
          <w:sz w:val="24"/>
          <w:szCs w:val="24"/>
        </w:rPr>
        <w:t xml:space="preserve"> will look into the issue and, if necessary, make arrangements for training with regard to proper reporting.</w:t>
      </w:r>
    </w:p>
    <w:p w:rsidR="00562A3B" w:rsidRDefault="00562A3B" w:rsidP="00233A92">
      <w:pPr>
        <w:spacing w:after="0"/>
        <w:rPr>
          <w:rFonts w:ascii="Times New Roman" w:hAnsi="Times New Roman"/>
          <w:sz w:val="24"/>
          <w:szCs w:val="24"/>
        </w:rPr>
      </w:pPr>
    </w:p>
    <w:p w:rsidR="00562A3B" w:rsidRDefault="00562A3B"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to hire Katrina Walker for the position of Janitorial Floater P/T for the remainder of the 2017-2018 school </w:t>
      </w:r>
      <w:proofErr w:type="gramStart"/>
      <w:r>
        <w:rPr>
          <w:rFonts w:ascii="Times New Roman" w:hAnsi="Times New Roman"/>
          <w:sz w:val="24"/>
          <w:szCs w:val="24"/>
        </w:rPr>
        <w:t>year</w:t>
      </w:r>
      <w:proofErr w:type="gramEnd"/>
      <w:r>
        <w:rPr>
          <w:rFonts w:ascii="Times New Roman" w:hAnsi="Times New Roman"/>
          <w:sz w:val="24"/>
          <w:szCs w:val="24"/>
        </w:rPr>
        <w:t xml:space="preserve">.  Her annual salary will be $9,000.00.  The Superintendent also presented a recommendation from Ms. </w:t>
      </w:r>
      <w:proofErr w:type="spellStart"/>
      <w:r>
        <w:rPr>
          <w:rFonts w:ascii="Times New Roman" w:hAnsi="Times New Roman"/>
          <w:sz w:val="24"/>
          <w:szCs w:val="24"/>
        </w:rPr>
        <w:t>Catriece</w:t>
      </w:r>
      <w:proofErr w:type="spellEnd"/>
      <w:r>
        <w:rPr>
          <w:rFonts w:ascii="Times New Roman" w:hAnsi="Times New Roman"/>
          <w:sz w:val="24"/>
          <w:szCs w:val="24"/>
        </w:rPr>
        <w:t xml:space="preserve"> Braddock to hire the following personnel as Cafeteria Substitutes for the 2017-2018 school </w:t>
      </w:r>
      <w:proofErr w:type="gramStart"/>
      <w:r>
        <w:rPr>
          <w:rFonts w:ascii="Times New Roman" w:hAnsi="Times New Roman"/>
          <w:sz w:val="24"/>
          <w:szCs w:val="24"/>
        </w:rPr>
        <w:t>year</w:t>
      </w:r>
      <w:proofErr w:type="gramEnd"/>
      <w:r>
        <w:rPr>
          <w:rFonts w:ascii="Times New Roman" w:hAnsi="Times New Roman"/>
          <w:sz w:val="24"/>
          <w:szCs w:val="24"/>
        </w:rPr>
        <w:t xml:space="preserve">:  Stephanie Page, Sandra Pannell, </w:t>
      </w:r>
      <w:proofErr w:type="spellStart"/>
      <w:r>
        <w:rPr>
          <w:rFonts w:ascii="Times New Roman" w:hAnsi="Times New Roman"/>
          <w:sz w:val="24"/>
          <w:szCs w:val="24"/>
        </w:rPr>
        <w:t>Melisha</w:t>
      </w:r>
      <w:proofErr w:type="spellEnd"/>
      <w:r>
        <w:rPr>
          <w:rFonts w:ascii="Times New Roman" w:hAnsi="Times New Roman"/>
          <w:sz w:val="24"/>
          <w:szCs w:val="24"/>
        </w:rPr>
        <w:t xml:space="preserve"> Peters, Timothy Campbell, and Teresa Matthews.  Vice-President McGregor made a motion to approve the hiring recommendations.  Member Page seconded the motion.  Members voted as follows:</w:t>
      </w:r>
    </w:p>
    <w:p w:rsidR="00562A3B" w:rsidRDefault="00562A3B" w:rsidP="00233A92">
      <w:pPr>
        <w:spacing w:after="0"/>
        <w:rPr>
          <w:rFonts w:ascii="Times New Roman" w:hAnsi="Times New Roman"/>
          <w:sz w:val="24"/>
          <w:szCs w:val="24"/>
        </w:rPr>
      </w:pP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233A92">
      <w:pPr>
        <w:spacing w:after="0"/>
        <w:rPr>
          <w:rFonts w:ascii="Times New Roman" w:hAnsi="Times New Roman"/>
          <w:sz w:val="24"/>
          <w:szCs w:val="24"/>
        </w:rPr>
      </w:pPr>
    </w:p>
    <w:p w:rsidR="00562A3B" w:rsidRDefault="00562A3B"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requests for bus turn </w:t>
      </w:r>
      <w:proofErr w:type="spellStart"/>
      <w:r>
        <w:rPr>
          <w:rFonts w:ascii="Times New Roman" w:hAnsi="Times New Roman"/>
          <w:sz w:val="24"/>
          <w:szCs w:val="24"/>
        </w:rPr>
        <w:t>arounds</w:t>
      </w:r>
      <w:proofErr w:type="spellEnd"/>
      <w:r>
        <w:rPr>
          <w:rFonts w:ascii="Times New Roman" w:hAnsi="Times New Roman"/>
          <w:sz w:val="24"/>
          <w:szCs w:val="24"/>
        </w:rPr>
        <w:t xml:space="preserve"> at the following locations:</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4007 Friendship Road</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373 Lunsford Road</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425A Hudsonville Road</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175 Downing Road</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 Leopard Road</w:t>
      </w:r>
    </w:p>
    <w:p w:rsidR="00562A3B" w:rsidRDefault="00562A3B"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2483 Old Highway 178</w:t>
      </w:r>
    </w:p>
    <w:p w:rsidR="00562A3B" w:rsidRDefault="00562A3B" w:rsidP="00233A92">
      <w:pPr>
        <w:spacing w:after="0"/>
        <w:rPr>
          <w:rFonts w:ascii="Times New Roman" w:hAnsi="Times New Roman"/>
          <w:sz w:val="24"/>
          <w:szCs w:val="24"/>
        </w:rPr>
      </w:pPr>
      <w:r>
        <w:rPr>
          <w:rFonts w:ascii="Times New Roman" w:hAnsi="Times New Roman"/>
          <w:sz w:val="24"/>
          <w:szCs w:val="24"/>
        </w:rPr>
        <w:t xml:space="preserve">Member Page made a motion to approve the bus turn </w:t>
      </w:r>
      <w:proofErr w:type="spellStart"/>
      <w:r>
        <w:rPr>
          <w:rFonts w:ascii="Times New Roman" w:hAnsi="Times New Roman"/>
          <w:sz w:val="24"/>
          <w:szCs w:val="24"/>
        </w:rPr>
        <w:t>arounds</w:t>
      </w:r>
      <w:proofErr w:type="spellEnd"/>
      <w:r>
        <w:rPr>
          <w:rFonts w:ascii="Times New Roman" w:hAnsi="Times New Roman"/>
          <w:sz w:val="24"/>
          <w:szCs w:val="24"/>
        </w:rPr>
        <w:t>.  Vice-President McGregor seconded the motion.  Members voted as follows:</w:t>
      </w:r>
    </w:p>
    <w:p w:rsidR="00562A3B" w:rsidRDefault="00562A3B" w:rsidP="00233A92">
      <w:pPr>
        <w:spacing w:after="0"/>
        <w:rPr>
          <w:rFonts w:ascii="Times New Roman" w:hAnsi="Times New Roman"/>
          <w:sz w:val="24"/>
          <w:szCs w:val="24"/>
        </w:rPr>
      </w:pP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562A3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2A3B" w:rsidRDefault="00562A3B" w:rsidP="00233A92">
      <w:pPr>
        <w:spacing w:after="0"/>
        <w:rPr>
          <w:rFonts w:ascii="Times New Roman" w:hAnsi="Times New Roman"/>
          <w:sz w:val="24"/>
          <w:szCs w:val="24"/>
        </w:rPr>
      </w:pPr>
    </w:p>
    <w:p w:rsidR="00562A3B" w:rsidRDefault="00E36C26"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extended an invitation for the board members to attend a block party at Ashland Elementary School on September 29, 2017</w:t>
      </w:r>
      <w:r w:rsidR="00D11A2D">
        <w:rPr>
          <w:rFonts w:ascii="Times New Roman" w:hAnsi="Times New Roman"/>
          <w:sz w:val="24"/>
          <w:szCs w:val="24"/>
        </w:rPr>
        <w:t>, at 1:30.  This will be a celebration in honor of Ashland Elementary moving out of priority school status.</w:t>
      </w:r>
    </w:p>
    <w:p w:rsidR="00D11A2D" w:rsidRDefault="00D11A2D" w:rsidP="00233A92">
      <w:pPr>
        <w:spacing w:after="0"/>
        <w:rPr>
          <w:rFonts w:ascii="Times New Roman" w:hAnsi="Times New Roman"/>
          <w:sz w:val="24"/>
          <w:szCs w:val="24"/>
        </w:rPr>
      </w:pPr>
    </w:p>
    <w:p w:rsidR="00D11A2D" w:rsidRDefault="00D11A2D" w:rsidP="00233A92">
      <w:pPr>
        <w:spacing w:after="0"/>
        <w:rPr>
          <w:rFonts w:ascii="Times New Roman" w:hAnsi="Times New Roman"/>
          <w:sz w:val="24"/>
          <w:szCs w:val="24"/>
        </w:rPr>
      </w:pPr>
      <w:r>
        <w:rPr>
          <w:rFonts w:ascii="Times New Roman" w:hAnsi="Times New Roman"/>
          <w:sz w:val="24"/>
          <w:szCs w:val="24"/>
        </w:rPr>
        <w:tab/>
        <w:t xml:space="preserve">Member Page addressed some concerns regarding Board Policy BHA – Board Member Conflict.  She requested that all board members work together to develop a plan of action to </w:t>
      </w:r>
      <w:r w:rsidR="009C1A1F">
        <w:rPr>
          <w:rFonts w:ascii="Times New Roman" w:hAnsi="Times New Roman"/>
          <w:sz w:val="24"/>
          <w:szCs w:val="24"/>
        </w:rPr>
        <w:t>be sure the board is adhering</w:t>
      </w:r>
      <w:r>
        <w:rPr>
          <w:rFonts w:ascii="Times New Roman" w:hAnsi="Times New Roman"/>
          <w:sz w:val="24"/>
          <w:szCs w:val="24"/>
        </w:rPr>
        <w:t xml:space="preserve"> to the Code of Ethics.  Members agreed that this should happen after Mr. Brian Gresham officially joins the board.  Mr. Gresham was the only candidate to qualify for the planned election to fill the </w:t>
      </w:r>
      <w:r w:rsidR="009C1A1F">
        <w:rPr>
          <w:rFonts w:ascii="Times New Roman" w:hAnsi="Times New Roman"/>
          <w:sz w:val="24"/>
          <w:szCs w:val="24"/>
        </w:rPr>
        <w:t>vacant District 3 seat.  He will be sworn in on Tuesday, September 19, 2017 at 3:30 by Judge Gary McBride.</w:t>
      </w:r>
    </w:p>
    <w:p w:rsidR="009C1A1F" w:rsidRDefault="009C1A1F" w:rsidP="00233A92">
      <w:pPr>
        <w:spacing w:after="0"/>
        <w:rPr>
          <w:rFonts w:ascii="Times New Roman" w:hAnsi="Times New Roman"/>
          <w:sz w:val="24"/>
          <w:szCs w:val="24"/>
        </w:rPr>
      </w:pPr>
    </w:p>
    <w:p w:rsidR="009C1A1F" w:rsidRDefault="009C1A1F"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addressed an email received from the Mississippi School Board Association regarding public prayer at school sponsored athletic events and the potential liability issues.  Coaches and school administrators will be made aware of this issue.</w:t>
      </w:r>
    </w:p>
    <w:p w:rsidR="009C1A1F" w:rsidRDefault="009C1A1F" w:rsidP="00233A92">
      <w:pPr>
        <w:spacing w:after="0"/>
        <w:rPr>
          <w:rFonts w:ascii="Times New Roman" w:hAnsi="Times New Roman"/>
          <w:sz w:val="24"/>
          <w:szCs w:val="24"/>
        </w:rPr>
      </w:pPr>
    </w:p>
    <w:p w:rsidR="00F051DD" w:rsidRDefault="00F051DD" w:rsidP="00233A92">
      <w:pPr>
        <w:spacing w:after="0"/>
        <w:rPr>
          <w:rFonts w:ascii="Times New Roman" w:hAnsi="Times New Roman"/>
          <w:sz w:val="24"/>
          <w:szCs w:val="24"/>
        </w:rPr>
      </w:pPr>
      <w:r>
        <w:rPr>
          <w:rFonts w:ascii="Times New Roman" w:hAnsi="Times New Roman"/>
          <w:sz w:val="24"/>
          <w:szCs w:val="24"/>
        </w:rPr>
        <w:tab/>
        <w:t xml:space="preserve">Superintendent </w:t>
      </w:r>
      <w:proofErr w:type="spellStart"/>
      <w:r w:rsidR="009C1A1F">
        <w:rPr>
          <w:rFonts w:ascii="Times New Roman" w:hAnsi="Times New Roman"/>
          <w:sz w:val="24"/>
          <w:szCs w:val="24"/>
        </w:rPr>
        <w:t>Bostick</w:t>
      </w:r>
      <w:proofErr w:type="spellEnd"/>
      <w:r w:rsidR="009C1A1F">
        <w:rPr>
          <w:rFonts w:ascii="Times New Roman" w:hAnsi="Times New Roman"/>
          <w:sz w:val="24"/>
          <w:szCs w:val="24"/>
        </w:rPr>
        <w:t xml:space="preserve"> presented a letter from Mississippi Department of Education regarding the 2016-2017 Accreditation Record Summary Report</w:t>
      </w:r>
      <w:r>
        <w:rPr>
          <w:rFonts w:ascii="Times New Roman" w:hAnsi="Times New Roman"/>
          <w:sz w:val="24"/>
          <w:szCs w:val="24"/>
        </w:rPr>
        <w:t>.  The letter</w:t>
      </w:r>
      <w:r w:rsidR="009C1A1F">
        <w:rPr>
          <w:rFonts w:ascii="Times New Roman" w:hAnsi="Times New Roman"/>
          <w:sz w:val="24"/>
          <w:szCs w:val="24"/>
        </w:rPr>
        <w:t xml:space="preserve"> </w:t>
      </w:r>
      <w:r>
        <w:rPr>
          <w:rFonts w:ascii="Times New Roman" w:hAnsi="Times New Roman"/>
          <w:sz w:val="24"/>
          <w:szCs w:val="24"/>
        </w:rPr>
        <w:t>states that the district needs to submit appropriate documentation to clear Standard 1.3 and Standard 24.  The Superintendent will be addressing this in the upcoming week.</w:t>
      </w:r>
    </w:p>
    <w:p w:rsidR="009C1A1F" w:rsidRDefault="00F051DD" w:rsidP="00233A92">
      <w:pPr>
        <w:spacing w:after="0"/>
        <w:rPr>
          <w:rFonts w:ascii="Times New Roman" w:hAnsi="Times New Roman"/>
          <w:sz w:val="24"/>
          <w:szCs w:val="24"/>
        </w:rPr>
      </w:pPr>
      <w:r>
        <w:rPr>
          <w:rFonts w:ascii="Times New Roman" w:hAnsi="Times New Roman"/>
          <w:sz w:val="24"/>
          <w:szCs w:val="24"/>
        </w:rPr>
        <w:t xml:space="preserve"> </w:t>
      </w:r>
    </w:p>
    <w:p w:rsidR="00D431DF" w:rsidRDefault="00F051DD" w:rsidP="006F6817">
      <w:pPr>
        <w:spacing w:after="0"/>
        <w:ind w:firstLine="720"/>
        <w:rPr>
          <w:rFonts w:ascii="Times New Roman" w:hAnsi="Times New Roman"/>
          <w:sz w:val="24"/>
          <w:szCs w:val="24"/>
        </w:rPr>
      </w:pPr>
      <w:r>
        <w:rPr>
          <w:rFonts w:ascii="Times New Roman" w:hAnsi="Times New Roman"/>
          <w:sz w:val="24"/>
          <w:szCs w:val="24"/>
        </w:rPr>
        <w:t>Member Page</w:t>
      </w:r>
      <w:r w:rsidR="00C57E8C">
        <w:rPr>
          <w:rFonts w:ascii="Times New Roman" w:hAnsi="Times New Roman"/>
          <w:sz w:val="24"/>
          <w:szCs w:val="24"/>
        </w:rPr>
        <w:t xml:space="preserve"> made</w:t>
      </w:r>
      <w:r w:rsidR="006F6817">
        <w:rPr>
          <w:rFonts w:ascii="Times New Roman" w:hAnsi="Times New Roman"/>
          <w:sz w:val="24"/>
          <w:szCs w:val="24"/>
        </w:rPr>
        <w:t xml:space="preserve"> a motion to adjourn the meeting.  Vice-President McGregor </w:t>
      </w:r>
      <w:r w:rsidR="00D431DF">
        <w:rPr>
          <w:rFonts w:ascii="Times New Roman" w:hAnsi="Times New Roman"/>
          <w:sz w:val="24"/>
          <w:szCs w:val="24"/>
        </w:rPr>
        <w:t>seconded the motion.  Members voted as follows:</w:t>
      </w: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6817"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355806" w:rsidP="009427D1">
      <w:pPr>
        <w:spacing w:after="0"/>
        <w:ind w:firstLine="720"/>
        <w:rPr>
          <w:rFonts w:ascii="Times New Roman" w:hAnsi="Times New Roman"/>
          <w:sz w:val="24"/>
          <w:szCs w:val="24"/>
        </w:rPr>
      </w:pPr>
    </w:p>
    <w:p w:rsidR="00D431DF" w:rsidRDefault="00A02D6D" w:rsidP="006F6817">
      <w:pPr>
        <w:spacing w:after="0"/>
        <w:ind w:firstLine="720"/>
        <w:rPr>
          <w:rFonts w:ascii="Times New Roman" w:hAnsi="Times New Roman"/>
          <w:sz w:val="24"/>
          <w:szCs w:val="24"/>
        </w:rPr>
      </w:pPr>
      <w:r>
        <w:rPr>
          <w:rFonts w:ascii="Times New Roman" w:hAnsi="Times New Roman"/>
          <w:sz w:val="24"/>
          <w:szCs w:val="24"/>
        </w:rPr>
        <w:t xml:space="preserve">The next meeting is scheduled for </w:t>
      </w:r>
      <w:r w:rsidR="00F051DD">
        <w:rPr>
          <w:rFonts w:ascii="Times New Roman" w:hAnsi="Times New Roman"/>
          <w:sz w:val="24"/>
          <w:szCs w:val="24"/>
        </w:rPr>
        <w:t>October 9</w:t>
      </w:r>
      <w:r>
        <w:rPr>
          <w:rFonts w:ascii="Times New Roman" w:hAnsi="Times New Roman"/>
          <w:sz w:val="24"/>
          <w:szCs w:val="24"/>
        </w:rPr>
        <w:t xml:space="preserve">, 2017 at 5:30 P. M.  </w:t>
      </w:r>
    </w:p>
    <w:p w:rsidR="006F6817" w:rsidRDefault="006F6817" w:rsidP="006F6817">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F051DD">
        <w:rPr>
          <w:rFonts w:ascii="Times New Roman" w:hAnsi="Times New Roman"/>
          <w:sz w:val="24"/>
          <w:szCs w:val="24"/>
        </w:rPr>
        <w:t>at 8:2</w:t>
      </w:r>
      <w:r w:rsidR="006F6817">
        <w:rPr>
          <w:rFonts w:ascii="Times New Roman" w:hAnsi="Times New Roman"/>
          <w:sz w:val="24"/>
          <w:szCs w:val="24"/>
        </w:rPr>
        <w:t>4</w:t>
      </w:r>
      <w:r w:rsidR="00B215BD">
        <w:rPr>
          <w:rFonts w:ascii="Times New Roman" w:hAnsi="Times New Roman"/>
          <w:sz w:val="24"/>
          <w:szCs w:val="24"/>
        </w:rPr>
        <w:t xml:space="preserve"> </w:t>
      </w:r>
      <w:r w:rsidR="00800180">
        <w:rPr>
          <w:rFonts w:ascii="Times New Roman" w:hAnsi="Times New Roman"/>
          <w:sz w:val="24"/>
          <w:szCs w:val="24"/>
        </w:rPr>
        <w:t>P. 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1D421D"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1D421D"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1D421D">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1D421D"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169E9"/>
    <w:rsid w:val="000318BC"/>
    <w:rsid w:val="00035064"/>
    <w:rsid w:val="000402BA"/>
    <w:rsid w:val="00054639"/>
    <w:rsid w:val="000547BA"/>
    <w:rsid w:val="00062082"/>
    <w:rsid w:val="00066234"/>
    <w:rsid w:val="00091428"/>
    <w:rsid w:val="000974BE"/>
    <w:rsid w:val="000A26E3"/>
    <w:rsid w:val="000C7DED"/>
    <w:rsid w:val="000D0929"/>
    <w:rsid w:val="000D4900"/>
    <w:rsid w:val="000E0482"/>
    <w:rsid w:val="000E37E6"/>
    <w:rsid w:val="000E4E4C"/>
    <w:rsid w:val="00100F28"/>
    <w:rsid w:val="001011A8"/>
    <w:rsid w:val="001100D8"/>
    <w:rsid w:val="00120A8C"/>
    <w:rsid w:val="0014000E"/>
    <w:rsid w:val="00150DEA"/>
    <w:rsid w:val="001607EC"/>
    <w:rsid w:val="00162126"/>
    <w:rsid w:val="00172E84"/>
    <w:rsid w:val="00173F4F"/>
    <w:rsid w:val="00175E8F"/>
    <w:rsid w:val="0018547F"/>
    <w:rsid w:val="001962D1"/>
    <w:rsid w:val="001C26AF"/>
    <w:rsid w:val="001C792D"/>
    <w:rsid w:val="001D09B6"/>
    <w:rsid w:val="001D421D"/>
    <w:rsid w:val="001E1D98"/>
    <w:rsid w:val="001F21BF"/>
    <w:rsid w:val="001F5E77"/>
    <w:rsid w:val="00204CDA"/>
    <w:rsid w:val="00205B52"/>
    <w:rsid w:val="00211526"/>
    <w:rsid w:val="00215134"/>
    <w:rsid w:val="00225A2D"/>
    <w:rsid w:val="00233A92"/>
    <w:rsid w:val="0023693F"/>
    <w:rsid w:val="00241790"/>
    <w:rsid w:val="00244841"/>
    <w:rsid w:val="002478B0"/>
    <w:rsid w:val="00256480"/>
    <w:rsid w:val="00260DED"/>
    <w:rsid w:val="00265043"/>
    <w:rsid w:val="0027167F"/>
    <w:rsid w:val="002A0A8D"/>
    <w:rsid w:val="002A4264"/>
    <w:rsid w:val="002B0E4D"/>
    <w:rsid w:val="002B179C"/>
    <w:rsid w:val="002C12BF"/>
    <w:rsid w:val="002C6CED"/>
    <w:rsid w:val="002F233A"/>
    <w:rsid w:val="002F41F7"/>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D224A"/>
    <w:rsid w:val="003D746A"/>
    <w:rsid w:val="003E0B65"/>
    <w:rsid w:val="003E0DCD"/>
    <w:rsid w:val="003F0376"/>
    <w:rsid w:val="003F1571"/>
    <w:rsid w:val="003F62C4"/>
    <w:rsid w:val="00401649"/>
    <w:rsid w:val="00407516"/>
    <w:rsid w:val="00420D94"/>
    <w:rsid w:val="00421E48"/>
    <w:rsid w:val="0042246E"/>
    <w:rsid w:val="00436F72"/>
    <w:rsid w:val="00437C47"/>
    <w:rsid w:val="00451CF5"/>
    <w:rsid w:val="0045542F"/>
    <w:rsid w:val="00462D45"/>
    <w:rsid w:val="0046412B"/>
    <w:rsid w:val="004726FB"/>
    <w:rsid w:val="00490E4B"/>
    <w:rsid w:val="00493504"/>
    <w:rsid w:val="00494B77"/>
    <w:rsid w:val="00496F94"/>
    <w:rsid w:val="004B3D9E"/>
    <w:rsid w:val="004B57F2"/>
    <w:rsid w:val="004C0D15"/>
    <w:rsid w:val="004D16AD"/>
    <w:rsid w:val="004D1FF9"/>
    <w:rsid w:val="004D7472"/>
    <w:rsid w:val="004F3154"/>
    <w:rsid w:val="005077C5"/>
    <w:rsid w:val="005108AC"/>
    <w:rsid w:val="00515C7F"/>
    <w:rsid w:val="005205B0"/>
    <w:rsid w:val="005215BF"/>
    <w:rsid w:val="00521E97"/>
    <w:rsid w:val="0052484A"/>
    <w:rsid w:val="005469CA"/>
    <w:rsid w:val="00547689"/>
    <w:rsid w:val="00553141"/>
    <w:rsid w:val="00554DDC"/>
    <w:rsid w:val="005572E2"/>
    <w:rsid w:val="00557839"/>
    <w:rsid w:val="00562A3B"/>
    <w:rsid w:val="005653EA"/>
    <w:rsid w:val="00573F8F"/>
    <w:rsid w:val="00590872"/>
    <w:rsid w:val="00590F17"/>
    <w:rsid w:val="00591051"/>
    <w:rsid w:val="005A1275"/>
    <w:rsid w:val="005A4785"/>
    <w:rsid w:val="005A6A0E"/>
    <w:rsid w:val="005B362C"/>
    <w:rsid w:val="005B3FAE"/>
    <w:rsid w:val="005B6A70"/>
    <w:rsid w:val="005B750D"/>
    <w:rsid w:val="005C0C91"/>
    <w:rsid w:val="005C5E89"/>
    <w:rsid w:val="005C624D"/>
    <w:rsid w:val="005F2379"/>
    <w:rsid w:val="005F7C07"/>
    <w:rsid w:val="00600442"/>
    <w:rsid w:val="00607D6D"/>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33BC"/>
    <w:rsid w:val="00693161"/>
    <w:rsid w:val="00694D00"/>
    <w:rsid w:val="006A28E9"/>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54F26"/>
    <w:rsid w:val="007671DE"/>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91E45"/>
    <w:rsid w:val="00892CD0"/>
    <w:rsid w:val="008A14A9"/>
    <w:rsid w:val="008A2E29"/>
    <w:rsid w:val="008A2FF8"/>
    <w:rsid w:val="008D2490"/>
    <w:rsid w:val="008D295D"/>
    <w:rsid w:val="008E0065"/>
    <w:rsid w:val="008E008F"/>
    <w:rsid w:val="008E0D8C"/>
    <w:rsid w:val="00902C72"/>
    <w:rsid w:val="009064BC"/>
    <w:rsid w:val="009161D6"/>
    <w:rsid w:val="00926D3B"/>
    <w:rsid w:val="00930D96"/>
    <w:rsid w:val="009427D1"/>
    <w:rsid w:val="00952254"/>
    <w:rsid w:val="00952C00"/>
    <w:rsid w:val="0095365C"/>
    <w:rsid w:val="00960F2E"/>
    <w:rsid w:val="00963D67"/>
    <w:rsid w:val="00966767"/>
    <w:rsid w:val="0097027B"/>
    <w:rsid w:val="009706EC"/>
    <w:rsid w:val="00981F9D"/>
    <w:rsid w:val="009858FE"/>
    <w:rsid w:val="00995042"/>
    <w:rsid w:val="00996B46"/>
    <w:rsid w:val="00996FE4"/>
    <w:rsid w:val="009977B2"/>
    <w:rsid w:val="009B4F38"/>
    <w:rsid w:val="009C1A1F"/>
    <w:rsid w:val="009C25F7"/>
    <w:rsid w:val="009C59FC"/>
    <w:rsid w:val="009C7020"/>
    <w:rsid w:val="009D315B"/>
    <w:rsid w:val="009F57C5"/>
    <w:rsid w:val="00A004F5"/>
    <w:rsid w:val="00A02D6D"/>
    <w:rsid w:val="00A078D0"/>
    <w:rsid w:val="00A07E18"/>
    <w:rsid w:val="00A243F9"/>
    <w:rsid w:val="00A45506"/>
    <w:rsid w:val="00A5255B"/>
    <w:rsid w:val="00A527BD"/>
    <w:rsid w:val="00A569C4"/>
    <w:rsid w:val="00A60A8D"/>
    <w:rsid w:val="00A63C97"/>
    <w:rsid w:val="00A71EAB"/>
    <w:rsid w:val="00A90FEB"/>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B45FF"/>
    <w:rsid w:val="00BC34AA"/>
    <w:rsid w:val="00BC730A"/>
    <w:rsid w:val="00BE3087"/>
    <w:rsid w:val="00BF3365"/>
    <w:rsid w:val="00BF4034"/>
    <w:rsid w:val="00BF412C"/>
    <w:rsid w:val="00BF420E"/>
    <w:rsid w:val="00BF5C20"/>
    <w:rsid w:val="00C0065C"/>
    <w:rsid w:val="00C06DBB"/>
    <w:rsid w:val="00C075F8"/>
    <w:rsid w:val="00C111CB"/>
    <w:rsid w:val="00C151DE"/>
    <w:rsid w:val="00C32526"/>
    <w:rsid w:val="00C33B4E"/>
    <w:rsid w:val="00C3456D"/>
    <w:rsid w:val="00C37222"/>
    <w:rsid w:val="00C40185"/>
    <w:rsid w:val="00C43965"/>
    <w:rsid w:val="00C4467C"/>
    <w:rsid w:val="00C4731D"/>
    <w:rsid w:val="00C479DA"/>
    <w:rsid w:val="00C56E25"/>
    <w:rsid w:val="00C57E8C"/>
    <w:rsid w:val="00C628B8"/>
    <w:rsid w:val="00C65023"/>
    <w:rsid w:val="00C67AC8"/>
    <w:rsid w:val="00C75C49"/>
    <w:rsid w:val="00C8642C"/>
    <w:rsid w:val="00C91013"/>
    <w:rsid w:val="00CB517B"/>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C08"/>
    <w:rsid w:val="00D431DF"/>
    <w:rsid w:val="00D617AF"/>
    <w:rsid w:val="00D6450B"/>
    <w:rsid w:val="00D731D4"/>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27C7"/>
    <w:rsid w:val="00E32AB6"/>
    <w:rsid w:val="00E3376D"/>
    <w:rsid w:val="00E36C26"/>
    <w:rsid w:val="00E45AD7"/>
    <w:rsid w:val="00E477DE"/>
    <w:rsid w:val="00E51978"/>
    <w:rsid w:val="00E530D6"/>
    <w:rsid w:val="00E541AC"/>
    <w:rsid w:val="00E54C29"/>
    <w:rsid w:val="00E56E0C"/>
    <w:rsid w:val="00E609CF"/>
    <w:rsid w:val="00EB057A"/>
    <w:rsid w:val="00EB1004"/>
    <w:rsid w:val="00EB3F98"/>
    <w:rsid w:val="00EB56BA"/>
    <w:rsid w:val="00ED1376"/>
    <w:rsid w:val="00ED7798"/>
    <w:rsid w:val="00EF54F9"/>
    <w:rsid w:val="00EF7801"/>
    <w:rsid w:val="00F051DD"/>
    <w:rsid w:val="00F11EA4"/>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2017-08-18T18:48:00Z</cp:lastPrinted>
  <dcterms:created xsi:type="dcterms:W3CDTF">2017-09-12T18:39:00Z</dcterms:created>
  <dcterms:modified xsi:type="dcterms:W3CDTF">2017-10-17T15:04:00Z</dcterms:modified>
</cp:coreProperties>
</file>