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75F9" w14:textId="77777777" w:rsidR="003E57A9" w:rsidRPr="00F72032" w:rsidRDefault="00F72032" w:rsidP="00F72032">
      <w:pPr>
        <w:spacing w:after="0"/>
        <w:jc w:val="center"/>
        <w:rPr>
          <w:rFonts w:ascii="Tempus Sans ITC" w:hAnsi="Tempus Sans ITC"/>
          <w:sz w:val="40"/>
          <w:szCs w:val="40"/>
        </w:rPr>
      </w:pPr>
      <w:r w:rsidRPr="00F72032">
        <w:rPr>
          <w:rFonts w:ascii="Tempus Sans ITC" w:hAnsi="Tempus Sans ITC"/>
          <w:sz w:val="40"/>
          <w:szCs w:val="40"/>
        </w:rPr>
        <w:t>Centerville Elementary School Council</w:t>
      </w:r>
    </w:p>
    <w:p w14:paraId="43637EA4" w14:textId="53B5281A" w:rsidR="00F72032" w:rsidRDefault="00575DE6" w:rsidP="00F72032">
      <w:pPr>
        <w:spacing w:after="0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Tuesday, </w:t>
      </w:r>
      <w:r w:rsidR="003C0DC2">
        <w:rPr>
          <w:rFonts w:ascii="Tempus Sans ITC" w:hAnsi="Tempus Sans ITC"/>
          <w:sz w:val="32"/>
          <w:szCs w:val="32"/>
        </w:rPr>
        <w:t>September 22</w:t>
      </w:r>
      <w:r>
        <w:rPr>
          <w:rFonts w:ascii="Tempus Sans ITC" w:hAnsi="Tempus Sans ITC"/>
          <w:sz w:val="32"/>
          <w:szCs w:val="32"/>
        </w:rPr>
        <w:t>, 20</w:t>
      </w:r>
      <w:r w:rsidR="003C0DC2">
        <w:rPr>
          <w:rFonts w:ascii="Tempus Sans ITC" w:hAnsi="Tempus Sans ITC"/>
          <w:sz w:val="32"/>
          <w:szCs w:val="32"/>
        </w:rPr>
        <w:t>20</w:t>
      </w:r>
    </w:p>
    <w:p w14:paraId="5AFE215C" w14:textId="77777777" w:rsidR="00F72032" w:rsidRDefault="00F72032" w:rsidP="00F72032">
      <w:pPr>
        <w:spacing w:after="0"/>
        <w:jc w:val="center"/>
        <w:rPr>
          <w:rFonts w:ascii="Tempus Sans ITC" w:hAnsi="Tempus Sans ITC"/>
          <w:sz w:val="32"/>
          <w:szCs w:val="32"/>
        </w:rPr>
      </w:pPr>
    </w:p>
    <w:p w14:paraId="6252A0B5" w14:textId="77777777" w:rsidR="00F72032" w:rsidRDefault="00F72032" w:rsidP="00F72032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Call to Order</w:t>
      </w:r>
    </w:p>
    <w:p w14:paraId="16EC3B3D" w14:textId="77777777" w:rsidR="00F72032" w:rsidRDefault="00F72032" w:rsidP="00F72032">
      <w:pPr>
        <w:spacing w:after="0"/>
        <w:ind w:left="360"/>
        <w:rPr>
          <w:rFonts w:ascii="Tempus Sans ITC" w:hAnsi="Tempus Sans ITC"/>
          <w:sz w:val="32"/>
          <w:szCs w:val="32"/>
        </w:rPr>
      </w:pPr>
    </w:p>
    <w:p w14:paraId="4DF3737F" w14:textId="77777777" w:rsidR="00F72032" w:rsidRDefault="00F72032" w:rsidP="00F72032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Function of Council</w:t>
      </w:r>
    </w:p>
    <w:p w14:paraId="0FA2ADD9" w14:textId="77777777" w:rsidR="00F72032" w:rsidRDefault="00F72032" w:rsidP="00F72032">
      <w:pPr>
        <w:spacing w:after="0"/>
        <w:ind w:left="360"/>
        <w:rPr>
          <w:rFonts w:ascii="Tempus Sans ITC" w:hAnsi="Tempus Sans ITC"/>
          <w:sz w:val="32"/>
          <w:szCs w:val="32"/>
        </w:rPr>
      </w:pPr>
    </w:p>
    <w:p w14:paraId="6EF42815" w14:textId="77777777" w:rsidR="00F72032" w:rsidRDefault="00F72032" w:rsidP="00F72032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Online training link</w:t>
      </w:r>
    </w:p>
    <w:p w14:paraId="27B2AE0F" w14:textId="77777777" w:rsidR="00F72032" w:rsidRPr="00F72032" w:rsidRDefault="00F72032" w:rsidP="00F72032">
      <w:pPr>
        <w:pStyle w:val="ListParagraph"/>
        <w:rPr>
          <w:rFonts w:ascii="Tempus Sans ITC" w:hAnsi="Tempus Sans ITC"/>
          <w:sz w:val="32"/>
          <w:szCs w:val="32"/>
        </w:rPr>
      </w:pPr>
    </w:p>
    <w:p w14:paraId="0CCC35D1" w14:textId="5FCC23F3" w:rsidR="00F72032" w:rsidRDefault="003C0DC2" w:rsidP="00F72032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Procedures we have in place </w:t>
      </w:r>
    </w:p>
    <w:p w14:paraId="11394787" w14:textId="77777777" w:rsidR="00F72032" w:rsidRPr="00F72032" w:rsidRDefault="00F72032" w:rsidP="00F72032">
      <w:pPr>
        <w:pStyle w:val="ListParagraph"/>
        <w:rPr>
          <w:rFonts w:ascii="Tempus Sans ITC" w:hAnsi="Tempus Sans ITC"/>
          <w:sz w:val="32"/>
          <w:szCs w:val="32"/>
        </w:rPr>
      </w:pPr>
    </w:p>
    <w:p w14:paraId="5D79CD26" w14:textId="77777777" w:rsidR="00F72032" w:rsidRDefault="00F72032" w:rsidP="00F72032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Topics of Interest for future meetings</w:t>
      </w:r>
    </w:p>
    <w:p w14:paraId="24C0131B" w14:textId="77777777" w:rsidR="00F72032" w:rsidRPr="00F72032" w:rsidRDefault="00F72032" w:rsidP="00F72032">
      <w:pPr>
        <w:pStyle w:val="ListParagraph"/>
        <w:rPr>
          <w:rFonts w:ascii="Tempus Sans ITC" w:hAnsi="Tempus Sans ITC"/>
          <w:sz w:val="32"/>
          <w:szCs w:val="32"/>
        </w:rPr>
      </w:pPr>
    </w:p>
    <w:p w14:paraId="27FC8C20" w14:textId="291ABC2E" w:rsidR="00575DE6" w:rsidRDefault="00575DE6" w:rsidP="00575DE6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Meeting Dates for remainder of the school year:</w:t>
      </w:r>
    </w:p>
    <w:p w14:paraId="6750B139" w14:textId="77777777" w:rsidR="00575DE6" w:rsidRPr="00575DE6" w:rsidRDefault="00575DE6" w:rsidP="00575DE6">
      <w:pPr>
        <w:pStyle w:val="ListParagraph"/>
        <w:rPr>
          <w:rFonts w:ascii="Tempus Sans ITC" w:hAnsi="Tempus Sans ITC"/>
          <w:sz w:val="32"/>
          <w:szCs w:val="32"/>
        </w:rPr>
      </w:pPr>
    </w:p>
    <w:p w14:paraId="01B1FC78" w14:textId="4FB5066A" w:rsidR="00575DE6" w:rsidRDefault="00575DE6" w:rsidP="00575DE6">
      <w:pPr>
        <w:pStyle w:val="ListParagraph"/>
        <w:spacing w:after="0"/>
        <w:ind w:left="144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Tuesday, December</w:t>
      </w:r>
      <w:r w:rsidR="005649C3">
        <w:rPr>
          <w:rFonts w:ascii="Tempus Sans ITC" w:hAnsi="Tempus Sans ITC"/>
          <w:sz w:val="32"/>
          <w:szCs w:val="32"/>
        </w:rPr>
        <w:t xml:space="preserve"> 16</w:t>
      </w:r>
      <w:r w:rsidR="003C0DC2" w:rsidRPr="003C0DC2">
        <w:rPr>
          <w:rFonts w:ascii="Tempus Sans ITC" w:hAnsi="Tempus Sans ITC"/>
          <w:sz w:val="32"/>
          <w:szCs w:val="32"/>
          <w:vertAlign w:val="superscript"/>
        </w:rPr>
        <w:t>th</w:t>
      </w:r>
      <w:r w:rsidR="003C0DC2">
        <w:rPr>
          <w:rFonts w:ascii="Tempus Sans ITC" w:hAnsi="Tempus Sans ITC"/>
          <w:sz w:val="32"/>
          <w:szCs w:val="32"/>
        </w:rPr>
        <w:t xml:space="preserve"> </w:t>
      </w:r>
    </w:p>
    <w:p w14:paraId="0FB10379" w14:textId="6329F386" w:rsidR="00575DE6" w:rsidRDefault="003C0DC2" w:rsidP="00575DE6">
      <w:pPr>
        <w:pStyle w:val="ListParagraph"/>
        <w:spacing w:after="0"/>
        <w:ind w:left="144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Tuesday, February 9</w:t>
      </w:r>
      <w:r w:rsidRPr="003C0DC2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  <w:bookmarkStart w:id="0" w:name="_GoBack"/>
      <w:bookmarkEnd w:id="0"/>
    </w:p>
    <w:p w14:paraId="5623A6F5" w14:textId="5E9505C9" w:rsidR="00575DE6" w:rsidRPr="00575DE6" w:rsidRDefault="003C0DC2" w:rsidP="00575DE6">
      <w:pPr>
        <w:pStyle w:val="ListParagraph"/>
        <w:spacing w:after="0"/>
        <w:ind w:left="1440"/>
        <w:rPr>
          <w:rFonts w:ascii="Tempus Sans ITC" w:hAnsi="Tempus Sans ITC"/>
          <w:sz w:val="32"/>
          <w:szCs w:val="32"/>
          <w:vertAlign w:val="superscript"/>
        </w:rPr>
      </w:pPr>
      <w:r>
        <w:rPr>
          <w:rFonts w:ascii="Tempus Sans ITC" w:hAnsi="Tempus Sans ITC"/>
          <w:sz w:val="32"/>
          <w:szCs w:val="32"/>
        </w:rPr>
        <w:t>Tuesday, May 4</w:t>
      </w:r>
      <w:r w:rsidRPr="003C0DC2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</w:p>
    <w:p w14:paraId="3D07B117" w14:textId="1A93F810" w:rsidR="00575DE6" w:rsidRPr="00575DE6" w:rsidRDefault="00A22E8C" w:rsidP="00575DE6">
      <w:pPr>
        <w:pStyle w:val="ListParagraph"/>
        <w:spacing w:after="0"/>
        <w:ind w:left="1440"/>
        <w:rPr>
          <w:rFonts w:ascii="Tempus Sans ITC" w:hAnsi="Tempus Sans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19C8A" wp14:editId="74AC8FB9">
            <wp:simplePos x="0" y="0"/>
            <wp:positionH relativeFrom="column">
              <wp:posOffset>1466850</wp:posOffset>
            </wp:positionH>
            <wp:positionV relativeFrom="paragraph">
              <wp:posOffset>1249680</wp:posOffset>
            </wp:positionV>
            <wp:extent cx="2752375" cy="1755403"/>
            <wp:effectExtent l="0" t="0" r="0" b="0"/>
            <wp:wrapThrough wrapText="bothSides">
              <wp:wrapPolygon edited="0">
                <wp:start x="0" y="0"/>
                <wp:lineTo x="0" y="21334"/>
                <wp:lineTo x="21381" y="21334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I_WhimzeeSept_appleworm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75" cy="175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DE6" w:rsidRPr="0057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7F6"/>
    <w:multiLevelType w:val="hybridMultilevel"/>
    <w:tmpl w:val="FCFCD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2"/>
    <w:rsid w:val="003C0DC2"/>
    <w:rsid w:val="003E57A9"/>
    <w:rsid w:val="00423347"/>
    <w:rsid w:val="005649C3"/>
    <w:rsid w:val="00575DE6"/>
    <w:rsid w:val="00A22E8C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F0D1"/>
  <w15:chartTrackingRefBased/>
  <w15:docId w15:val="{0D650237-7FE0-4A44-8618-618B222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7FE3BA97A048850085C659AFE231" ma:contentTypeVersion="17" ma:contentTypeDescription="Create a new document." ma:contentTypeScope="" ma:versionID="4c9c6ae8c30f6aba8547374a711d9733">
  <xsd:schema xmlns:xsd="http://www.w3.org/2001/XMLSchema" xmlns:xs="http://www.w3.org/2001/XMLSchema" xmlns:p="http://schemas.microsoft.com/office/2006/metadata/properties" xmlns:ns1="http://schemas.microsoft.com/sharepoint/v3" xmlns:ns3="acab737f-2d24-43c0-8b3f-6722f206ce5d" xmlns:ns4="84305d4b-e44f-4b5a-904f-d6fa8685d633" targetNamespace="http://schemas.microsoft.com/office/2006/metadata/properties" ma:root="true" ma:fieldsID="d04a4efa1fd8e357bf0d5c48ee4ddb9b" ns1:_="" ns3:_="" ns4:_="">
    <xsd:import namespace="http://schemas.microsoft.com/sharepoint/v3"/>
    <xsd:import namespace="acab737f-2d24-43c0-8b3f-6722f206ce5d"/>
    <xsd:import namespace="84305d4b-e44f-4b5a-904f-d6fa8685d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737f-2d24-43c0-8b3f-6722f206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5d4b-e44f-4b5a-904f-d6fa8685d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2F35-522B-4E32-A97B-1802D96459F7}">
  <ds:schemaRefs>
    <ds:schemaRef ds:uri="acab737f-2d24-43c0-8b3f-6722f206ce5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84305d4b-e44f-4b5a-904f-d6fa8685d633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3D0401-8EFF-48E2-9F2E-E61B5B17A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97273-2A22-4429-8C12-39C543F67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b737f-2d24-43c0-8b3f-6722f206ce5d"/>
    <ds:schemaRef ds:uri="84305d4b-e44f-4b5a-904f-d6fa8685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123B7-764B-4561-A939-CA012F0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RUTHANN</dc:creator>
  <cp:keywords/>
  <dc:description/>
  <cp:lastModifiedBy>Bowden, Ruthann</cp:lastModifiedBy>
  <cp:revision>3</cp:revision>
  <cp:lastPrinted>2018-10-02T18:11:00Z</cp:lastPrinted>
  <dcterms:created xsi:type="dcterms:W3CDTF">2020-09-28T20:01:00Z</dcterms:created>
  <dcterms:modified xsi:type="dcterms:W3CDTF">2021-01-08T15:42:00Z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0x01010000C07FE3BA97A048850085C659AFE231</vt:lpwstr>
  </property>
</Properties>
</file>