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07E6" w:rsidRDefault="00FC691B">
      <w:pPr>
        <w:jc w:val="center"/>
      </w:pPr>
      <w:r>
        <w:t xml:space="preserve">AP Chemistry </w:t>
      </w:r>
    </w:p>
    <w:p w:rsidR="004F07E6" w:rsidRDefault="004F07E6">
      <w:pPr>
        <w:jc w:val="center"/>
      </w:pPr>
    </w:p>
    <w:p w:rsidR="004F07E6" w:rsidRDefault="00FC691B">
      <w:pPr>
        <w:jc w:val="center"/>
      </w:pPr>
      <w:r>
        <w:t>Summer Packet</w:t>
      </w:r>
    </w:p>
    <w:p w:rsidR="004F07E6" w:rsidRDefault="004F07E6">
      <w:pPr>
        <w:jc w:val="center"/>
      </w:pPr>
    </w:p>
    <w:p w:rsidR="004F07E6" w:rsidRDefault="00FC691B">
      <w:pPr>
        <w:jc w:val="center"/>
      </w:pPr>
      <w:r>
        <w:t>Virginia Powers</w:t>
      </w:r>
    </w:p>
    <w:p w:rsidR="004F07E6" w:rsidRDefault="004F07E6">
      <w:pPr>
        <w:jc w:val="center"/>
      </w:pPr>
    </w:p>
    <w:p w:rsidR="004F07E6" w:rsidRDefault="00FC691B">
      <w:r>
        <w:tab/>
      </w:r>
      <w:r>
        <w:t>Welcome to AP Chemistry! This course is designed to give you a more complete experience of chemistry that will prepare you for both the AP Chem exam in the spring of next year and for introductory chemistry in college.</w:t>
      </w:r>
    </w:p>
    <w:p w:rsidR="004F07E6" w:rsidRDefault="004F07E6"/>
    <w:p w:rsidR="004F07E6" w:rsidRDefault="00FC691B">
      <w:r>
        <w:t>The only way to complete all the top</w:t>
      </w:r>
      <w:r>
        <w:t>ics in this course is to move at a very rapid pace. Therefore, it is critical for all students to complete the Summer Assignment to be ready to get after it in the fall.</w:t>
      </w:r>
    </w:p>
    <w:p w:rsidR="004F07E6" w:rsidRDefault="004F07E6"/>
    <w:p w:rsidR="004F07E6" w:rsidRDefault="00FC691B">
      <w:pPr>
        <w:rPr>
          <w:b/>
        </w:rPr>
      </w:pPr>
      <w:r>
        <w:rPr>
          <w:b/>
        </w:rPr>
        <w:t xml:space="preserve">Course Overview: </w:t>
      </w:r>
    </w:p>
    <w:p w:rsidR="004F07E6" w:rsidRDefault="004F07E6"/>
    <w:p w:rsidR="004F07E6" w:rsidRDefault="00FC691B">
      <w:r>
        <w:t>The course is taught through a series of lectures and laboratories</w:t>
      </w:r>
      <w:r>
        <w:t xml:space="preserve"> with homework problems, practice exams, and individual projects. Chapter exams, laboratories and homework assignments comprise the bulk of the grading criteria. Homework is expected to be accomplished within one or two days after assignment. </w:t>
      </w:r>
      <w:r w:rsidR="00521A46">
        <w:t>Lab notebooks are e</w:t>
      </w:r>
    </w:p>
    <w:p w:rsidR="004F07E6" w:rsidRDefault="004F07E6"/>
    <w:p w:rsidR="004F07E6" w:rsidRDefault="00FC691B">
      <w:r>
        <w:rPr>
          <w:b/>
        </w:rPr>
        <w:t>Tips for achieving success in AP Chemistry</w:t>
      </w:r>
      <w:r>
        <w:t>:</w:t>
      </w:r>
    </w:p>
    <w:p w:rsidR="004F07E6" w:rsidRDefault="004F07E6">
      <w:pPr>
        <w:ind w:left="360"/>
      </w:pPr>
    </w:p>
    <w:p w:rsidR="004F07E6" w:rsidRDefault="00FC691B">
      <w:pPr>
        <w:numPr>
          <w:ilvl w:val="0"/>
          <w:numId w:val="1"/>
        </w:numPr>
        <w:ind w:left="360"/>
      </w:pPr>
      <w:r>
        <w:t xml:space="preserve">Study AP Chem </w:t>
      </w:r>
      <w:r>
        <w:rPr>
          <w:u w:val="single"/>
        </w:rPr>
        <w:t>every day</w:t>
      </w:r>
      <w:r>
        <w:t xml:space="preserve"> for at least one hour. This means that if there are no formal assignments, you s</w:t>
      </w:r>
      <w:r>
        <w:t xml:space="preserve">hould be using this time to review your class notes, read the text, give yourself a practice quiz, etc. You must budget this time carefully. If you have a job or are involved in sports, your study time must take priority. </w:t>
      </w:r>
    </w:p>
    <w:p w:rsidR="004F07E6" w:rsidRDefault="00FC691B">
      <w:pPr>
        <w:numPr>
          <w:ilvl w:val="0"/>
          <w:numId w:val="1"/>
        </w:numPr>
        <w:ind w:left="360"/>
      </w:pPr>
      <w:r>
        <w:rPr>
          <w:u w:val="single"/>
        </w:rPr>
        <w:t>Choose a study partner that you c</w:t>
      </w:r>
      <w:r>
        <w:rPr>
          <w:u w:val="single"/>
        </w:rPr>
        <w:t>an also use as a lab partner</w:t>
      </w:r>
      <w:r>
        <w:t xml:space="preserve">. </w:t>
      </w:r>
      <w:r>
        <w:rPr>
          <w:b/>
        </w:rPr>
        <w:t xml:space="preserve">This class is very difficult if done alone. </w:t>
      </w:r>
      <w:r>
        <w:rPr>
          <w:u w:val="single"/>
        </w:rPr>
        <w:t>Pairs are better than larger groups</w:t>
      </w:r>
      <w:r>
        <w:t>. Get together at regularly scheduled times for study and homework. Avoid “splitting up” the work.</w:t>
      </w:r>
    </w:p>
    <w:p w:rsidR="004F07E6" w:rsidRDefault="00FC691B">
      <w:pPr>
        <w:numPr>
          <w:ilvl w:val="0"/>
          <w:numId w:val="1"/>
        </w:numPr>
        <w:ind w:left="360"/>
      </w:pPr>
      <w:r>
        <w:t xml:space="preserve">Avoid getting behind in this course. If you get </w:t>
      </w:r>
      <w:r>
        <w:t xml:space="preserve">stuck on a concept or H/W set, </w:t>
      </w:r>
      <w:r>
        <w:rPr>
          <w:u w:val="single"/>
        </w:rPr>
        <w:t>get help immediately</w:t>
      </w:r>
      <w:r>
        <w:t xml:space="preserve">. </w:t>
      </w:r>
    </w:p>
    <w:p w:rsidR="004F07E6" w:rsidRDefault="00FC691B">
      <w:pPr>
        <w:numPr>
          <w:ilvl w:val="0"/>
          <w:numId w:val="1"/>
        </w:numPr>
        <w:ind w:left="360"/>
      </w:pPr>
      <w:r>
        <w:t xml:space="preserve">Attend study sessions regularly. Study sessions are held every Tuesday morning from 6:45-7:30. Clear this time right away with your coach or boss or parent.  During this </w:t>
      </w:r>
      <w:proofErr w:type="gramStart"/>
      <w:r>
        <w:t>time</w:t>
      </w:r>
      <w:proofErr w:type="gramEnd"/>
      <w:r>
        <w:t xml:space="preserve"> we are able to take the tim</w:t>
      </w:r>
      <w:r>
        <w:t xml:space="preserve">e to go over H/W problems, old exam questions &amp; etc.      </w:t>
      </w:r>
    </w:p>
    <w:p w:rsidR="004F07E6" w:rsidRDefault="004F07E6"/>
    <w:p w:rsidR="004F07E6" w:rsidRDefault="00FC691B">
      <w:pPr>
        <w:rPr>
          <w:b/>
        </w:rPr>
      </w:pPr>
      <w:r>
        <w:rPr>
          <w:b/>
        </w:rPr>
        <w:t>The Commitment:</w:t>
      </w:r>
    </w:p>
    <w:p w:rsidR="004F07E6" w:rsidRDefault="004F07E6">
      <w:pPr>
        <w:rPr>
          <w:b/>
        </w:rPr>
      </w:pPr>
    </w:p>
    <w:p w:rsidR="004F07E6" w:rsidRDefault="00FC691B">
      <w:r>
        <w:t xml:space="preserve">If you </w:t>
      </w:r>
      <w:proofErr w:type="gramStart"/>
      <w:r>
        <w:t>taking</w:t>
      </w:r>
      <w:proofErr w:type="gramEnd"/>
      <w:r>
        <w:t xml:space="preserve"> this course, you have already enjoyed success in your academic career.  Taking a course such as AP Chem will be very different than courses you have taken in the pas</w:t>
      </w:r>
      <w:r>
        <w:t>t.  It will involve a level of work and commitment that you may not have experienced before.  Below is list of realities that you must face:</w:t>
      </w:r>
    </w:p>
    <w:p w:rsidR="004F07E6" w:rsidRDefault="00FC691B">
      <w:pPr>
        <w:numPr>
          <w:ilvl w:val="0"/>
          <w:numId w:val="1"/>
        </w:numPr>
        <w:ind w:left="360"/>
      </w:pPr>
      <w:r>
        <w:t>Straight-A students often get their first B in AP Chem and other students receive their first C.  An A in this cour</w:t>
      </w:r>
      <w:r>
        <w:t>se will take tremendous effort.</w:t>
      </w:r>
    </w:p>
    <w:p w:rsidR="004F07E6" w:rsidRDefault="00FC691B">
      <w:pPr>
        <w:numPr>
          <w:ilvl w:val="0"/>
          <w:numId w:val="1"/>
        </w:numPr>
        <w:ind w:left="360"/>
      </w:pPr>
      <w:r>
        <w:t xml:space="preserve">Missing class for sports, vacations, activities, </w:t>
      </w:r>
      <w:proofErr w:type="spellStart"/>
      <w:r>
        <w:t>etc</w:t>
      </w:r>
      <w:proofErr w:type="spellEnd"/>
      <w:r>
        <w:t xml:space="preserve">, will result in falling behind and extreme difficulty in getting caught up.    You may have been able to manage missing more than a few days each quarter in the past.  In </w:t>
      </w:r>
      <w:r>
        <w:t xml:space="preserve">this course multiple missed days will be very hard to make up. </w:t>
      </w:r>
    </w:p>
    <w:p w:rsidR="004F07E6" w:rsidRDefault="00FC691B">
      <w:pPr>
        <w:numPr>
          <w:ilvl w:val="0"/>
          <w:numId w:val="1"/>
        </w:numPr>
        <w:ind w:left="360"/>
      </w:pPr>
      <w:r>
        <w:t>You must accept the fact that you will have significant work outside of class and will need to get help on assignments and lab work.</w:t>
      </w:r>
    </w:p>
    <w:p w:rsidR="004F07E6" w:rsidRDefault="00FC691B">
      <w:pPr>
        <w:numPr>
          <w:ilvl w:val="0"/>
          <w:numId w:val="1"/>
        </w:numPr>
        <w:ind w:left="360"/>
      </w:pPr>
      <w:r>
        <w:lastRenderedPageBreak/>
        <w:t xml:space="preserve">You must complete the summer assignment that follows. We will have a test on this material on the </w:t>
      </w:r>
      <w:r>
        <w:rPr>
          <w:b/>
        </w:rPr>
        <w:t>second day of class</w:t>
      </w:r>
      <w:r>
        <w:t>.  In order for us to save some valuable time later in the course, everyone needs to be ready to go.  Carefully read the information on the</w:t>
      </w:r>
      <w:r>
        <w:t xml:space="preserve"> summer packet on the pages that follow.</w:t>
      </w:r>
    </w:p>
    <w:p w:rsidR="004F07E6" w:rsidRDefault="004F07E6"/>
    <w:p w:rsidR="004F07E6" w:rsidRDefault="004F07E6"/>
    <w:p w:rsidR="004F07E6" w:rsidRDefault="00FC691B">
      <w:r>
        <w:t xml:space="preserve">We are going to have an exciting, challenging and fun year.  I look forward working with you all next year.   I hope you have a great summer. If you do have any </w:t>
      </w:r>
      <w:proofErr w:type="gramStart"/>
      <w:r>
        <w:t>questions</w:t>
      </w:r>
      <w:proofErr w:type="gramEnd"/>
      <w:r>
        <w:t xml:space="preserve"> please feel free to email me this summer. </w:t>
      </w:r>
      <w:r>
        <w:t xml:space="preserve"> I cannot promise to check it </w:t>
      </w:r>
      <w:proofErr w:type="spellStart"/>
      <w:r>
        <w:t>everyday</w:t>
      </w:r>
      <w:proofErr w:type="spellEnd"/>
      <w:r>
        <w:t xml:space="preserve">, but I will get back to you as soon as I can.  </w:t>
      </w:r>
    </w:p>
    <w:p w:rsidR="004F07E6" w:rsidRDefault="004F07E6"/>
    <w:p w:rsidR="004F07E6" w:rsidRDefault="00FC691B">
      <w:r>
        <w:t xml:space="preserve">Remember your summer assignment and second-day test, and I’ll see you in the fall!  </w:t>
      </w:r>
    </w:p>
    <w:p w:rsidR="004F07E6" w:rsidRDefault="004F07E6"/>
    <w:p w:rsidR="004F07E6" w:rsidRDefault="004F07E6"/>
    <w:p w:rsidR="004F07E6" w:rsidRDefault="004F07E6">
      <w:pPr>
        <w:jc w:val="center"/>
      </w:pPr>
    </w:p>
    <w:p w:rsidR="004F07E6" w:rsidRDefault="00FC691B">
      <w:pPr>
        <w:jc w:val="center"/>
      </w:pPr>
      <w:r>
        <w:t>AP CHEM SUMMER ASSIGNMENT</w:t>
      </w:r>
    </w:p>
    <w:p w:rsidR="004F07E6" w:rsidRDefault="004F07E6">
      <w:pPr>
        <w:jc w:val="center"/>
      </w:pPr>
    </w:p>
    <w:p w:rsidR="004F07E6" w:rsidRDefault="004F07E6">
      <w:pPr>
        <w:jc w:val="center"/>
      </w:pPr>
    </w:p>
    <w:p w:rsidR="004F07E6" w:rsidRDefault="00FC691B">
      <w:r>
        <w:t>Before you arrive on the first day of class, you wil</w:t>
      </w:r>
      <w:r>
        <w:t xml:space="preserve">l need to have memorized or learned the following items or concepts. </w:t>
      </w:r>
      <w:r>
        <w:rPr>
          <w:b/>
        </w:rPr>
        <w:t>You will be responsible for everything on the pages to follow</w:t>
      </w:r>
      <w:r>
        <w:t>.</w:t>
      </w:r>
    </w:p>
    <w:p w:rsidR="004F07E6" w:rsidRDefault="004F07E6"/>
    <w:p w:rsidR="004F07E6" w:rsidRDefault="00FC691B">
      <w:r>
        <w:t>You must be ready to be tested on this material on the second day of class.</w:t>
      </w:r>
    </w:p>
    <w:p w:rsidR="004F07E6" w:rsidRDefault="004F07E6"/>
    <w:p w:rsidR="004F07E6" w:rsidRDefault="00FC691B">
      <w:r>
        <w:t>Some of the material is review from Chem I. So</w:t>
      </w:r>
      <w:r>
        <w:t>me of the material will be new and may seem strange. Nonetheless, you need to know it all and know it well.</w:t>
      </w:r>
    </w:p>
    <w:p w:rsidR="004F07E6" w:rsidRDefault="004F07E6"/>
    <w:p w:rsidR="004F07E6" w:rsidRDefault="00FC691B">
      <w:r>
        <w:t>Glance through the pages now and notice those areas likely to require effort on your part. Keep this folder handy and take it with you into situati</w:t>
      </w:r>
      <w:r>
        <w:t>ons this summer where you are likely to find yourself with periods of free time. Learn a little at a time.  There are also some excellent reviews online.</w:t>
      </w:r>
    </w:p>
    <w:p w:rsidR="004F07E6" w:rsidRDefault="004F07E6"/>
    <w:p w:rsidR="004F07E6" w:rsidRDefault="00FC691B">
      <w:r>
        <w:t>Putting this off until right before school starts will lead to undo stress.  Make some flash cards, g</w:t>
      </w:r>
      <w:r>
        <w:t>et your parents to quiz you or get together with a buddy.   Study it in small chunks rather than trying to learn it all at once.  Good Luck!</w:t>
      </w:r>
    </w:p>
    <w:p w:rsidR="004F07E6" w:rsidRDefault="004F07E6"/>
    <w:p w:rsidR="004F07E6" w:rsidRDefault="004F07E6"/>
    <w:p w:rsidR="004F07E6" w:rsidRDefault="004F07E6"/>
    <w:p w:rsidR="004F07E6" w:rsidRDefault="004F07E6"/>
    <w:p w:rsidR="004F07E6" w:rsidRDefault="004F07E6"/>
    <w:p w:rsidR="004F07E6" w:rsidRDefault="004F07E6"/>
    <w:p w:rsidR="004F07E6" w:rsidRDefault="004F07E6"/>
    <w:p w:rsidR="004F07E6" w:rsidRDefault="004F07E6"/>
    <w:p w:rsidR="004F07E6" w:rsidRDefault="004F07E6"/>
    <w:p w:rsidR="004F07E6" w:rsidRDefault="004F07E6"/>
    <w:p w:rsidR="004F07E6" w:rsidRDefault="004F07E6"/>
    <w:p w:rsidR="004F07E6" w:rsidRDefault="004F07E6"/>
    <w:p w:rsidR="004F07E6" w:rsidRDefault="004F07E6"/>
    <w:p w:rsidR="004F07E6" w:rsidRDefault="004F07E6"/>
    <w:p w:rsidR="004F07E6" w:rsidRDefault="004F07E6"/>
    <w:p w:rsidR="00EB224F" w:rsidRDefault="00EB224F"/>
    <w:p w:rsidR="004F07E6" w:rsidRPr="00CB6F35" w:rsidRDefault="004F07E6">
      <w:pPr>
        <w:rPr>
          <w:vertAlign w:val="superscript"/>
        </w:rPr>
      </w:pPr>
    </w:p>
    <w:p w:rsidR="004F07E6" w:rsidRDefault="00FC691B">
      <w:pPr>
        <w:jc w:val="center"/>
      </w:pPr>
      <w:r>
        <w:lastRenderedPageBreak/>
        <w:t>Make sure you memorize</w:t>
      </w:r>
      <w:r>
        <w:t xml:space="preserve"> the following items.</w:t>
      </w:r>
      <w:r w:rsidR="00CB6F35">
        <w:t xml:space="preserve"> </w:t>
      </w:r>
      <w:r>
        <w:t>Know name, formula</w:t>
      </w:r>
      <w:r w:rsidR="004B2017">
        <w:t xml:space="preserve"> </w:t>
      </w:r>
      <w:r>
        <w:t>(or symbol) and charges:</w:t>
      </w:r>
    </w:p>
    <w:p w:rsidR="004F07E6" w:rsidRDefault="00FC691B">
      <w:pPr>
        <w:jc w:val="center"/>
      </w:pPr>
      <w:r>
        <w:rPr>
          <w:b/>
        </w:rPr>
        <w:t>Common Polyatomic Ions</w:t>
      </w:r>
    </w:p>
    <w:tbl>
      <w:tblPr>
        <w:tblStyle w:val="a"/>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8"/>
        <w:gridCol w:w="3330"/>
        <w:gridCol w:w="2700"/>
      </w:tblGrid>
      <w:tr w:rsidR="004F07E6">
        <w:tc>
          <w:tcPr>
            <w:tcW w:w="3798" w:type="dxa"/>
          </w:tcPr>
          <w:p w:rsidR="004F07E6" w:rsidRDefault="00FC691B">
            <w:pPr>
              <w:jc w:val="center"/>
              <w:rPr>
                <w:b/>
              </w:rPr>
            </w:pPr>
            <w:r>
              <w:rPr>
                <w:b/>
              </w:rPr>
              <w:t>-1</w:t>
            </w:r>
          </w:p>
        </w:tc>
        <w:tc>
          <w:tcPr>
            <w:tcW w:w="3330" w:type="dxa"/>
          </w:tcPr>
          <w:p w:rsidR="004F07E6" w:rsidRDefault="00FC691B">
            <w:pPr>
              <w:jc w:val="center"/>
              <w:rPr>
                <w:b/>
              </w:rPr>
            </w:pPr>
            <w:r>
              <w:rPr>
                <w:b/>
              </w:rPr>
              <w:t>-2</w:t>
            </w:r>
          </w:p>
        </w:tc>
        <w:tc>
          <w:tcPr>
            <w:tcW w:w="2700" w:type="dxa"/>
          </w:tcPr>
          <w:p w:rsidR="004F07E6" w:rsidRDefault="00FC691B">
            <w:pPr>
              <w:jc w:val="center"/>
              <w:rPr>
                <w:b/>
              </w:rPr>
            </w:pPr>
            <w:r>
              <w:rPr>
                <w:b/>
              </w:rPr>
              <w:t>-3</w:t>
            </w:r>
          </w:p>
        </w:tc>
      </w:tr>
      <w:tr w:rsidR="004F07E6">
        <w:tc>
          <w:tcPr>
            <w:tcW w:w="3798" w:type="dxa"/>
          </w:tcPr>
          <w:p w:rsidR="004F07E6" w:rsidRDefault="00FC691B">
            <w:pPr>
              <w:rPr>
                <w:sz w:val="22"/>
                <w:szCs w:val="22"/>
                <w:vertAlign w:val="superscript"/>
              </w:rPr>
            </w:pPr>
            <w:r>
              <w:rPr>
                <w:sz w:val="22"/>
                <w:szCs w:val="22"/>
              </w:rPr>
              <w:t>acetate CH</w:t>
            </w:r>
            <w:r>
              <w:rPr>
                <w:sz w:val="22"/>
                <w:szCs w:val="22"/>
                <w:vertAlign w:val="subscript"/>
              </w:rPr>
              <w:t>3</w:t>
            </w:r>
            <w:r>
              <w:rPr>
                <w:sz w:val="22"/>
                <w:szCs w:val="22"/>
              </w:rPr>
              <w:t>COO</w:t>
            </w:r>
            <w:r>
              <w:rPr>
                <w:sz w:val="22"/>
                <w:szCs w:val="22"/>
                <w:vertAlign w:val="superscript"/>
              </w:rPr>
              <w:t xml:space="preserve"> –</w:t>
            </w:r>
            <w:r w:rsidR="00CB6F35">
              <w:rPr>
                <w:sz w:val="22"/>
                <w:szCs w:val="22"/>
                <w:vertAlign w:val="superscript"/>
              </w:rPr>
              <w:t>1</w:t>
            </w:r>
          </w:p>
          <w:p w:rsidR="004F07E6" w:rsidRDefault="00FC691B">
            <w:pPr>
              <w:rPr>
                <w:sz w:val="28"/>
                <w:szCs w:val="28"/>
                <w:vertAlign w:val="superscript"/>
              </w:rPr>
            </w:pPr>
            <w:r>
              <w:rPr>
                <w:sz w:val="22"/>
                <w:szCs w:val="22"/>
              </w:rPr>
              <w:t>chlorate ClO</w:t>
            </w:r>
            <w:r>
              <w:rPr>
                <w:sz w:val="22"/>
                <w:szCs w:val="22"/>
                <w:vertAlign w:val="subscript"/>
              </w:rPr>
              <w:t>3</w:t>
            </w:r>
            <w:r>
              <w:rPr>
                <w:sz w:val="28"/>
                <w:szCs w:val="28"/>
                <w:vertAlign w:val="superscript"/>
              </w:rPr>
              <w:t>-</w:t>
            </w:r>
            <w:r w:rsidR="00CB6F35">
              <w:rPr>
                <w:sz w:val="28"/>
                <w:szCs w:val="28"/>
                <w:vertAlign w:val="superscript"/>
              </w:rPr>
              <w:t>1</w:t>
            </w:r>
          </w:p>
          <w:p w:rsidR="004F07E6" w:rsidRDefault="00FC691B">
            <w:pPr>
              <w:rPr>
                <w:sz w:val="22"/>
                <w:szCs w:val="22"/>
              </w:rPr>
            </w:pPr>
            <w:proofErr w:type="gramStart"/>
            <w:r>
              <w:rPr>
                <w:sz w:val="22"/>
                <w:szCs w:val="22"/>
              </w:rPr>
              <w:t>chlorite  ClO</w:t>
            </w:r>
            <w:proofErr w:type="gramEnd"/>
            <w:r>
              <w:rPr>
                <w:sz w:val="22"/>
                <w:szCs w:val="22"/>
                <w:vertAlign w:val="subscript"/>
              </w:rPr>
              <w:t>2</w:t>
            </w:r>
            <w:r>
              <w:rPr>
                <w:sz w:val="22"/>
                <w:szCs w:val="22"/>
                <w:vertAlign w:val="superscript"/>
              </w:rPr>
              <w:t>-</w:t>
            </w:r>
            <w:r w:rsidR="00CB6F35">
              <w:rPr>
                <w:sz w:val="22"/>
                <w:szCs w:val="22"/>
                <w:vertAlign w:val="superscript"/>
              </w:rPr>
              <w:t>1</w:t>
            </w:r>
          </w:p>
          <w:p w:rsidR="004F07E6" w:rsidRDefault="00FC691B">
            <w:pPr>
              <w:rPr>
                <w:sz w:val="22"/>
                <w:szCs w:val="22"/>
              </w:rPr>
            </w:pPr>
            <w:r>
              <w:rPr>
                <w:sz w:val="22"/>
                <w:szCs w:val="22"/>
              </w:rPr>
              <w:t>cyanide CN</w:t>
            </w:r>
            <w:r>
              <w:rPr>
                <w:sz w:val="22"/>
                <w:szCs w:val="22"/>
                <w:vertAlign w:val="superscript"/>
              </w:rPr>
              <w:t>-</w:t>
            </w:r>
          </w:p>
          <w:p w:rsidR="004F07E6" w:rsidRDefault="00FC691B">
            <w:pPr>
              <w:rPr>
                <w:sz w:val="22"/>
                <w:szCs w:val="22"/>
              </w:rPr>
            </w:pPr>
            <w:r>
              <w:rPr>
                <w:sz w:val="22"/>
                <w:szCs w:val="22"/>
              </w:rPr>
              <w:t>dihydrogen phosphate H</w:t>
            </w:r>
            <w:r>
              <w:rPr>
                <w:sz w:val="22"/>
                <w:szCs w:val="22"/>
                <w:vertAlign w:val="subscript"/>
              </w:rPr>
              <w:t>2</w:t>
            </w:r>
            <w:r>
              <w:rPr>
                <w:sz w:val="22"/>
                <w:szCs w:val="22"/>
              </w:rPr>
              <w:t>PO</w:t>
            </w:r>
            <w:r>
              <w:rPr>
                <w:sz w:val="22"/>
                <w:szCs w:val="22"/>
                <w:vertAlign w:val="subscript"/>
              </w:rPr>
              <w:t>4</w:t>
            </w:r>
            <w:r w:rsidR="00CB6F35" w:rsidRPr="00CB6F35">
              <w:rPr>
                <w:sz w:val="22"/>
                <w:szCs w:val="22"/>
                <w:vertAlign w:val="superscript"/>
              </w:rPr>
              <w:t>-1</w:t>
            </w:r>
          </w:p>
          <w:p w:rsidR="004F07E6" w:rsidRDefault="00FC691B">
            <w:pPr>
              <w:rPr>
                <w:sz w:val="22"/>
                <w:szCs w:val="22"/>
              </w:rPr>
            </w:pPr>
            <w:r>
              <w:rPr>
                <w:sz w:val="22"/>
                <w:szCs w:val="22"/>
              </w:rPr>
              <w:t>hydrogen carbonate HCO</w:t>
            </w:r>
            <w:r>
              <w:rPr>
                <w:sz w:val="22"/>
                <w:szCs w:val="22"/>
                <w:vertAlign w:val="subscript"/>
              </w:rPr>
              <w:t>3</w:t>
            </w:r>
            <w:r>
              <w:rPr>
                <w:sz w:val="22"/>
                <w:szCs w:val="22"/>
              </w:rPr>
              <w:t>-</w:t>
            </w:r>
            <w:r w:rsidR="00CB6F35" w:rsidRPr="00CB6F35">
              <w:rPr>
                <w:sz w:val="22"/>
                <w:szCs w:val="22"/>
                <w:vertAlign w:val="superscript"/>
              </w:rPr>
              <w:t>1</w:t>
            </w:r>
            <w:r>
              <w:rPr>
                <w:sz w:val="22"/>
                <w:szCs w:val="22"/>
              </w:rPr>
              <w:t xml:space="preserve"> (bicarbonate)</w:t>
            </w:r>
          </w:p>
          <w:p w:rsidR="004F07E6" w:rsidRDefault="00FC691B">
            <w:pPr>
              <w:rPr>
                <w:sz w:val="22"/>
                <w:szCs w:val="22"/>
              </w:rPr>
            </w:pPr>
            <w:r>
              <w:rPr>
                <w:sz w:val="22"/>
                <w:szCs w:val="22"/>
              </w:rPr>
              <w:t>hydrogen sulfate HSO</w:t>
            </w:r>
            <w:r>
              <w:rPr>
                <w:sz w:val="22"/>
                <w:szCs w:val="22"/>
                <w:vertAlign w:val="subscript"/>
              </w:rPr>
              <w:t>4</w:t>
            </w:r>
            <w:r w:rsidR="00CB6F35">
              <w:rPr>
                <w:sz w:val="22"/>
                <w:szCs w:val="22"/>
              </w:rPr>
              <w:t>-</w:t>
            </w:r>
            <w:r w:rsidR="00CB6F35" w:rsidRPr="00CB6F35">
              <w:rPr>
                <w:sz w:val="22"/>
                <w:szCs w:val="22"/>
                <w:vertAlign w:val="superscript"/>
              </w:rPr>
              <w:t>1</w:t>
            </w:r>
            <w:r>
              <w:rPr>
                <w:sz w:val="22"/>
                <w:szCs w:val="22"/>
              </w:rPr>
              <w:t xml:space="preserve"> (bisulfate) </w:t>
            </w:r>
          </w:p>
          <w:p w:rsidR="004F07E6" w:rsidRDefault="00FC691B">
            <w:pPr>
              <w:rPr>
                <w:sz w:val="22"/>
                <w:szCs w:val="22"/>
              </w:rPr>
            </w:pPr>
            <w:r>
              <w:rPr>
                <w:sz w:val="22"/>
                <w:szCs w:val="22"/>
              </w:rPr>
              <w:t>hydrogen sulfide HS</w:t>
            </w:r>
            <w:r w:rsidR="00CB6F35">
              <w:rPr>
                <w:sz w:val="22"/>
                <w:szCs w:val="22"/>
              </w:rPr>
              <w:t>-</w:t>
            </w:r>
            <w:proofErr w:type="gramStart"/>
            <w:r w:rsidR="00CB6F35" w:rsidRPr="00CB6F35">
              <w:rPr>
                <w:sz w:val="22"/>
                <w:szCs w:val="22"/>
                <w:vertAlign w:val="superscript"/>
              </w:rPr>
              <w:t>1</w:t>
            </w:r>
            <w:r>
              <w:rPr>
                <w:sz w:val="22"/>
                <w:szCs w:val="22"/>
              </w:rPr>
              <w:t xml:space="preserve">  (</w:t>
            </w:r>
            <w:proofErr w:type="gramEnd"/>
            <w:r>
              <w:rPr>
                <w:sz w:val="22"/>
                <w:szCs w:val="22"/>
              </w:rPr>
              <w:t>bisulfide)</w:t>
            </w:r>
          </w:p>
          <w:p w:rsidR="004F07E6" w:rsidRDefault="00FC691B">
            <w:pPr>
              <w:rPr>
                <w:sz w:val="22"/>
                <w:szCs w:val="22"/>
              </w:rPr>
            </w:pPr>
            <w:r>
              <w:rPr>
                <w:sz w:val="22"/>
                <w:szCs w:val="22"/>
              </w:rPr>
              <w:t xml:space="preserve">hydrogen </w:t>
            </w:r>
            <w:proofErr w:type="gramStart"/>
            <w:r>
              <w:rPr>
                <w:sz w:val="22"/>
                <w:szCs w:val="22"/>
              </w:rPr>
              <w:t>sulfite  HSO</w:t>
            </w:r>
            <w:proofErr w:type="gramEnd"/>
            <w:r>
              <w:rPr>
                <w:sz w:val="22"/>
                <w:szCs w:val="22"/>
                <w:vertAlign w:val="subscript"/>
              </w:rPr>
              <w:t>3</w:t>
            </w:r>
            <w:r w:rsidR="00CB6F35">
              <w:rPr>
                <w:sz w:val="22"/>
                <w:szCs w:val="22"/>
              </w:rPr>
              <w:t>-</w:t>
            </w:r>
            <w:r w:rsidR="00CB6F35" w:rsidRPr="00CB6F35">
              <w:rPr>
                <w:sz w:val="22"/>
                <w:szCs w:val="22"/>
                <w:vertAlign w:val="superscript"/>
              </w:rPr>
              <w:t>1</w:t>
            </w:r>
            <w:r>
              <w:rPr>
                <w:sz w:val="22"/>
                <w:szCs w:val="22"/>
              </w:rPr>
              <w:t xml:space="preserve"> (bisulfite)</w:t>
            </w:r>
          </w:p>
          <w:p w:rsidR="004F07E6" w:rsidRDefault="00FC691B">
            <w:pPr>
              <w:rPr>
                <w:sz w:val="22"/>
                <w:szCs w:val="22"/>
              </w:rPr>
            </w:pPr>
            <w:proofErr w:type="gramStart"/>
            <w:r>
              <w:rPr>
                <w:sz w:val="22"/>
                <w:szCs w:val="22"/>
              </w:rPr>
              <w:t>hydroxide  OH</w:t>
            </w:r>
            <w:proofErr w:type="gramEnd"/>
            <w:r w:rsidR="00CB6F35">
              <w:rPr>
                <w:sz w:val="22"/>
                <w:szCs w:val="22"/>
              </w:rPr>
              <w:t>-</w:t>
            </w:r>
            <w:r w:rsidR="00CB6F35" w:rsidRPr="00CB6F35">
              <w:rPr>
                <w:sz w:val="22"/>
                <w:szCs w:val="22"/>
                <w:vertAlign w:val="superscript"/>
              </w:rPr>
              <w:t>1</w:t>
            </w:r>
          </w:p>
          <w:p w:rsidR="004F07E6" w:rsidRDefault="00FC691B">
            <w:pPr>
              <w:rPr>
                <w:sz w:val="22"/>
                <w:szCs w:val="22"/>
              </w:rPr>
            </w:pPr>
            <w:proofErr w:type="gramStart"/>
            <w:r>
              <w:rPr>
                <w:sz w:val="22"/>
                <w:szCs w:val="22"/>
              </w:rPr>
              <w:t>hypochlorite  OCl</w:t>
            </w:r>
            <w:proofErr w:type="gramEnd"/>
            <w:r w:rsidR="00CB6F35">
              <w:rPr>
                <w:sz w:val="22"/>
                <w:szCs w:val="22"/>
              </w:rPr>
              <w:t>-</w:t>
            </w:r>
            <w:r w:rsidR="00CB6F35" w:rsidRPr="00CB6F35">
              <w:rPr>
                <w:sz w:val="22"/>
                <w:szCs w:val="22"/>
                <w:vertAlign w:val="superscript"/>
              </w:rPr>
              <w:t>1</w:t>
            </w:r>
          </w:p>
          <w:p w:rsidR="004F07E6" w:rsidRDefault="00FC691B">
            <w:pPr>
              <w:rPr>
                <w:sz w:val="22"/>
                <w:szCs w:val="22"/>
              </w:rPr>
            </w:pPr>
            <w:proofErr w:type="gramStart"/>
            <w:r>
              <w:rPr>
                <w:sz w:val="22"/>
                <w:szCs w:val="22"/>
              </w:rPr>
              <w:t>iodate  IO</w:t>
            </w:r>
            <w:proofErr w:type="gramEnd"/>
            <w:r>
              <w:rPr>
                <w:sz w:val="22"/>
                <w:szCs w:val="22"/>
                <w:vertAlign w:val="subscript"/>
              </w:rPr>
              <w:t>3</w:t>
            </w:r>
            <w:r w:rsidR="00CB6F35">
              <w:rPr>
                <w:sz w:val="22"/>
                <w:szCs w:val="22"/>
              </w:rPr>
              <w:t>-</w:t>
            </w:r>
            <w:r w:rsidR="00CB6F35" w:rsidRPr="00CB6F35">
              <w:rPr>
                <w:sz w:val="22"/>
                <w:szCs w:val="22"/>
                <w:vertAlign w:val="superscript"/>
              </w:rPr>
              <w:t>1</w:t>
            </w:r>
          </w:p>
          <w:p w:rsidR="004F07E6" w:rsidRDefault="00FC691B">
            <w:pPr>
              <w:rPr>
                <w:sz w:val="22"/>
                <w:szCs w:val="22"/>
              </w:rPr>
            </w:pPr>
            <w:proofErr w:type="gramStart"/>
            <w:r>
              <w:rPr>
                <w:sz w:val="22"/>
                <w:szCs w:val="22"/>
              </w:rPr>
              <w:t>nitrate  NO</w:t>
            </w:r>
            <w:proofErr w:type="gramEnd"/>
            <w:r>
              <w:rPr>
                <w:sz w:val="22"/>
                <w:szCs w:val="22"/>
                <w:vertAlign w:val="subscript"/>
              </w:rPr>
              <w:t>3</w:t>
            </w:r>
            <w:r w:rsidR="00CB6F35">
              <w:rPr>
                <w:sz w:val="22"/>
                <w:szCs w:val="22"/>
              </w:rPr>
              <w:t>-</w:t>
            </w:r>
            <w:r w:rsidR="00CB6F35" w:rsidRPr="00CB6F35">
              <w:rPr>
                <w:sz w:val="22"/>
                <w:szCs w:val="22"/>
                <w:vertAlign w:val="superscript"/>
              </w:rPr>
              <w:t>1</w:t>
            </w:r>
          </w:p>
          <w:p w:rsidR="004F07E6" w:rsidRDefault="00FC691B">
            <w:pPr>
              <w:rPr>
                <w:sz w:val="22"/>
                <w:szCs w:val="22"/>
              </w:rPr>
            </w:pPr>
            <w:r>
              <w:rPr>
                <w:sz w:val="22"/>
                <w:szCs w:val="22"/>
              </w:rPr>
              <w:t>perchlorate ClO</w:t>
            </w:r>
            <w:r>
              <w:rPr>
                <w:sz w:val="22"/>
                <w:szCs w:val="22"/>
                <w:vertAlign w:val="subscript"/>
              </w:rPr>
              <w:t>4</w:t>
            </w:r>
            <w:r w:rsidR="00CB6F35">
              <w:rPr>
                <w:sz w:val="22"/>
                <w:szCs w:val="22"/>
              </w:rPr>
              <w:t>-</w:t>
            </w:r>
            <w:r w:rsidR="00CB6F35" w:rsidRPr="00CB6F35">
              <w:rPr>
                <w:sz w:val="22"/>
                <w:szCs w:val="22"/>
                <w:vertAlign w:val="superscript"/>
              </w:rPr>
              <w:t>1</w:t>
            </w:r>
          </w:p>
          <w:p w:rsidR="004F07E6" w:rsidRDefault="00FC691B">
            <w:proofErr w:type="gramStart"/>
            <w:r>
              <w:rPr>
                <w:sz w:val="22"/>
                <w:szCs w:val="22"/>
              </w:rPr>
              <w:t>permanganate  MnO</w:t>
            </w:r>
            <w:proofErr w:type="gramEnd"/>
            <w:r>
              <w:rPr>
                <w:sz w:val="22"/>
                <w:szCs w:val="22"/>
                <w:vertAlign w:val="subscript"/>
              </w:rPr>
              <w:t>4</w:t>
            </w:r>
            <w:r w:rsidR="00CB6F35">
              <w:rPr>
                <w:sz w:val="22"/>
                <w:szCs w:val="22"/>
              </w:rPr>
              <w:t>-</w:t>
            </w:r>
            <w:r w:rsidR="00CB6F35" w:rsidRPr="00CB6F35">
              <w:rPr>
                <w:sz w:val="22"/>
                <w:szCs w:val="22"/>
                <w:vertAlign w:val="superscript"/>
              </w:rPr>
              <w:t>1</w:t>
            </w:r>
          </w:p>
          <w:p w:rsidR="004F07E6" w:rsidRDefault="00FC691B">
            <w:pPr>
              <w:rPr>
                <w:sz w:val="22"/>
                <w:szCs w:val="22"/>
              </w:rPr>
            </w:pPr>
            <w:r>
              <w:rPr>
                <w:sz w:val="22"/>
                <w:szCs w:val="22"/>
              </w:rPr>
              <w:t>thiocyanate   SCN</w:t>
            </w:r>
            <w:r w:rsidR="00CB6F35">
              <w:rPr>
                <w:sz w:val="22"/>
                <w:szCs w:val="22"/>
              </w:rPr>
              <w:t>-</w:t>
            </w:r>
            <w:r w:rsidR="00CB6F35" w:rsidRPr="00CB6F35">
              <w:rPr>
                <w:sz w:val="22"/>
                <w:szCs w:val="22"/>
                <w:vertAlign w:val="superscript"/>
              </w:rPr>
              <w:t>1</w:t>
            </w:r>
          </w:p>
        </w:tc>
        <w:tc>
          <w:tcPr>
            <w:tcW w:w="3330" w:type="dxa"/>
          </w:tcPr>
          <w:p w:rsidR="004F07E6" w:rsidRDefault="00FC691B">
            <w:pPr>
              <w:rPr>
                <w:vertAlign w:val="superscript"/>
              </w:rPr>
            </w:pPr>
            <w:proofErr w:type="gramStart"/>
            <w:r>
              <w:t>carbonate  CO</w:t>
            </w:r>
            <w:proofErr w:type="gramEnd"/>
            <w:r>
              <w:rPr>
                <w:vertAlign w:val="subscript"/>
              </w:rPr>
              <w:t>3</w:t>
            </w:r>
            <w:r>
              <w:rPr>
                <w:vertAlign w:val="superscript"/>
              </w:rPr>
              <w:t>2-</w:t>
            </w:r>
          </w:p>
          <w:p w:rsidR="004F07E6" w:rsidRDefault="00FC691B">
            <w:proofErr w:type="gramStart"/>
            <w:r>
              <w:t>chromate  CrO</w:t>
            </w:r>
            <w:proofErr w:type="gramEnd"/>
            <w:r>
              <w:rPr>
                <w:vertAlign w:val="subscript"/>
              </w:rPr>
              <w:t>4</w:t>
            </w:r>
            <w:r>
              <w:rPr>
                <w:vertAlign w:val="superscript"/>
              </w:rPr>
              <w:t>2-</w:t>
            </w:r>
          </w:p>
          <w:p w:rsidR="004F07E6" w:rsidRDefault="00FC691B">
            <w:pPr>
              <w:rPr>
                <w:vertAlign w:val="superscript"/>
              </w:rPr>
            </w:pPr>
            <w:r>
              <w:t>dichromate Cr</w:t>
            </w:r>
            <w:r>
              <w:rPr>
                <w:vertAlign w:val="subscript"/>
              </w:rPr>
              <w:t>2</w:t>
            </w:r>
            <w:r>
              <w:t>O</w:t>
            </w:r>
            <w:r>
              <w:rPr>
                <w:vertAlign w:val="subscript"/>
              </w:rPr>
              <w:t>7</w:t>
            </w:r>
            <w:r>
              <w:rPr>
                <w:vertAlign w:val="superscript"/>
              </w:rPr>
              <w:t>2-</w:t>
            </w:r>
          </w:p>
          <w:p w:rsidR="004F07E6" w:rsidRDefault="00FC691B">
            <w:pPr>
              <w:rPr>
                <w:vertAlign w:val="superscript"/>
              </w:rPr>
            </w:pPr>
            <w:r>
              <w:t>hydrogen phosphate HPO</w:t>
            </w:r>
            <w:r>
              <w:rPr>
                <w:vertAlign w:val="subscript"/>
              </w:rPr>
              <w:t>4</w:t>
            </w:r>
            <w:r>
              <w:rPr>
                <w:vertAlign w:val="superscript"/>
              </w:rPr>
              <w:t>2-</w:t>
            </w:r>
          </w:p>
          <w:p w:rsidR="004F07E6" w:rsidRDefault="00FC691B">
            <w:proofErr w:type="gramStart"/>
            <w:r>
              <w:t>oxalate  C</w:t>
            </w:r>
            <w:proofErr w:type="gramEnd"/>
            <w:r>
              <w:rPr>
                <w:vertAlign w:val="subscript"/>
              </w:rPr>
              <w:t>2</w:t>
            </w:r>
            <w:r>
              <w:t>O</w:t>
            </w:r>
            <w:r>
              <w:rPr>
                <w:vertAlign w:val="subscript"/>
              </w:rPr>
              <w:t>4</w:t>
            </w:r>
            <w:r>
              <w:rPr>
                <w:vertAlign w:val="superscript"/>
              </w:rPr>
              <w:t>2-</w:t>
            </w:r>
          </w:p>
          <w:p w:rsidR="004F07E6" w:rsidRDefault="00FC691B">
            <w:pPr>
              <w:rPr>
                <w:vertAlign w:val="superscript"/>
              </w:rPr>
            </w:pPr>
            <w:proofErr w:type="gramStart"/>
            <w:r>
              <w:t>peroxide  O</w:t>
            </w:r>
            <w:proofErr w:type="gramEnd"/>
            <w:r>
              <w:rPr>
                <w:vertAlign w:val="subscript"/>
              </w:rPr>
              <w:t>2</w:t>
            </w:r>
            <w:r>
              <w:rPr>
                <w:vertAlign w:val="superscript"/>
              </w:rPr>
              <w:t>2-</w:t>
            </w:r>
            <w:r>
              <w:t xml:space="preserve">  </w:t>
            </w:r>
          </w:p>
          <w:p w:rsidR="004F07E6" w:rsidRDefault="00FC691B">
            <w:pPr>
              <w:rPr>
                <w:vertAlign w:val="superscript"/>
              </w:rPr>
            </w:pPr>
            <w:proofErr w:type="gramStart"/>
            <w:r>
              <w:t>silicate  SiO</w:t>
            </w:r>
            <w:proofErr w:type="gramEnd"/>
            <w:r>
              <w:rPr>
                <w:vertAlign w:val="subscript"/>
              </w:rPr>
              <w:t>3</w:t>
            </w:r>
            <w:r>
              <w:rPr>
                <w:vertAlign w:val="superscript"/>
              </w:rPr>
              <w:t>2-</w:t>
            </w:r>
          </w:p>
          <w:p w:rsidR="004F07E6" w:rsidRDefault="00FC691B">
            <w:pPr>
              <w:rPr>
                <w:vertAlign w:val="superscript"/>
              </w:rPr>
            </w:pPr>
            <w:proofErr w:type="gramStart"/>
            <w:r>
              <w:t>sulfate  SO</w:t>
            </w:r>
            <w:proofErr w:type="gramEnd"/>
            <w:r>
              <w:rPr>
                <w:vertAlign w:val="subscript"/>
              </w:rPr>
              <w:t>4</w:t>
            </w:r>
            <w:r>
              <w:rPr>
                <w:vertAlign w:val="superscript"/>
              </w:rPr>
              <w:t>2-</w:t>
            </w:r>
          </w:p>
          <w:p w:rsidR="004F07E6" w:rsidRDefault="00FC691B">
            <w:pPr>
              <w:rPr>
                <w:vertAlign w:val="superscript"/>
              </w:rPr>
            </w:pPr>
            <w:proofErr w:type="gramStart"/>
            <w:r>
              <w:t>sulfite  SO</w:t>
            </w:r>
            <w:proofErr w:type="gramEnd"/>
            <w:r>
              <w:rPr>
                <w:vertAlign w:val="subscript"/>
              </w:rPr>
              <w:t>3</w:t>
            </w:r>
            <w:r>
              <w:rPr>
                <w:vertAlign w:val="superscript"/>
              </w:rPr>
              <w:t>2-</w:t>
            </w:r>
          </w:p>
          <w:p w:rsidR="004F07E6" w:rsidRDefault="00FC691B">
            <w:pPr>
              <w:rPr>
                <w:vertAlign w:val="superscript"/>
              </w:rPr>
            </w:pPr>
            <w:proofErr w:type="gramStart"/>
            <w:r>
              <w:t>thiosulfate  S</w:t>
            </w:r>
            <w:proofErr w:type="gramEnd"/>
            <w:r>
              <w:rPr>
                <w:vertAlign w:val="subscript"/>
              </w:rPr>
              <w:t>2</w:t>
            </w:r>
            <w:r>
              <w:t>O</w:t>
            </w:r>
            <w:r>
              <w:rPr>
                <w:vertAlign w:val="subscript"/>
              </w:rPr>
              <w:t>3</w:t>
            </w:r>
            <w:r>
              <w:rPr>
                <w:vertAlign w:val="superscript"/>
              </w:rPr>
              <w:t>2-</w:t>
            </w:r>
          </w:p>
        </w:tc>
        <w:tc>
          <w:tcPr>
            <w:tcW w:w="2700" w:type="dxa"/>
          </w:tcPr>
          <w:p w:rsidR="004F07E6" w:rsidRDefault="00FC691B">
            <w:pPr>
              <w:rPr>
                <w:vertAlign w:val="superscript"/>
              </w:rPr>
            </w:pPr>
            <w:proofErr w:type="gramStart"/>
            <w:r>
              <w:t>arsenide  As</w:t>
            </w:r>
            <w:proofErr w:type="gramEnd"/>
            <w:r>
              <w:rPr>
                <w:vertAlign w:val="superscript"/>
              </w:rPr>
              <w:t>3-</w:t>
            </w:r>
          </w:p>
          <w:p w:rsidR="004F07E6" w:rsidRDefault="00FC691B">
            <w:pPr>
              <w:rPr>
                <w:vertAlign w:val="superscript"/>
              </w:rPr>
            </w:pPr>
            <w:proofErr w:type="gramStart"/>
            <w:r>
              <w:t>phosphate  PO</w:t>
            </w:r>
            <w:proofErr w:type="gramEnd"/>
            <w:r>
              <w:rPr>
                <w:vertAlign w:val="subscript"/>
              </w:rPr>
              <w:t>4</w:t>
            </w:r>
            <w:r>
              <w:rPr>
                <w:vertAlign w:val="superscript"/>
              </w:rPr>
              <w:t>3--</w:t>
            </w:r>
          </w:p>
          <w:p w:rsidR="004F07E6" w:rsidRDefault="00FC691B">
            <w:pPr>
              <w:rPr>
                <w:vertAlign w:val="superscript"/>
              </w:rPr>
            </w:pPr>
            <w:proofErr w:type="spellStart"/>
            <w:proofErr w:type="gramStart"/>
            <w:r>
              <w:t>phosphite</w:t>
            </w:r>
            <w:proofErr w:type="spellEnd"/>
            <w:r>
              <w:t xml:space="preserve">  PO</w:t>
            </w:r>
            <w:proofErr w:type="gramEnd"/>
            <w:r>
              <w:rPr>
                <w:vertAlign w:val="subscript"/>
              </w:rPr>
              <w:t>3</w:t>
            </w:r>
            <w:r>
              <w:rPr>
                <w:vertAlign w:val="superscript"/>
              </w:rPr>
              <w:t>3-</w:t>
            </w:r>
          </w:p>
        </w:tc>
      </w:tr>
    </w:tbl>
    <w:p w:rsidR="004F07E6" w:rsidRDefault="00FC691B">
      <w:pPr>
        <w:rPr>
          <w:vertAlign w:val="superscript"/>
        </w:rPr>
      </w:pPr>
      <w:r>
        <w:t>*Ammonium NH</w:t>
      </w:r>
      <w:r>
        <w:rPr>
          <w:vertAlign w:val="subscript"/>
        </w:rPr>
        <w:t>4</w:t>
      </w:r>
      <w:r>
        <w:rPr>
          <w:vertAlign w:val="superscript"/>
        </w:rPr>
        <w:t>+</w:t>
      </w:r>
    </w:p>
    <w:p w:rsidR="004F07E6" w:rsidRDefault="004F07E6"/>
    <w:p w:rsidR="004F07E6" w:rsidRDefault="00FC691B">
      <w:pPr>
        <w:keepNext/>
        <w:ind w:left="2880" w:firstLine="720"/>
        <w:rPr>
          <w:rFonts w:ascii="Times New Roman" w:eastAsia="Times New Roman" w:hAnsi="Times New Roman" w:cs="Times New Roman"/>
          <w:b/>
        </w:rPr>
      </w:pPr>
      <w:r>
        <w:rPr>
          <w:rFonts w:ascii="Times New Roman" w:eastAsia="Times New Roman" w:hAnsi="Times New Roman" w:cs="Times New Roman"/>
          <w:b/>
        </w:rPr>
        <w:t>THE SOLUBILITY RULES</w:t>
      </w:r>
    </w:p>
    <w:p w:rsidR="004F07E6" w:rsidRDefault="004F07E6">
      <w:pPr>
        <w:jc w:val="center"/>
        <w:rPr>
          <w:rFonts w:ascii="Times New Roman" w:eastAsia="Times New Roman" w:hAnsi="Times New Roman" w:cs="Times New Roman"/>
          <w:b/>
        </w:rPr>
      </w:pPr>
    </w:p>
    <w:p w:rsidR="004F07E6" w:rsidRDefault="00FC691B" w:rsidP="00EB224F">
      <w:pPr>
        <w:rPr>
          <w:rFonts w:ascii="Times New Roman" w:eastAsia="Times New Roman" w:hAnsi="Times New Roman" w:cs="Times New Roman"/>
        </w:rPr>
      </w:pPr>
      <w:r>
        <w:rPr>
          <w:rFonts w:ascii="Times New Roman" w:eastAsia="Times New Roman" w:hAnsi="Times New Roman" w:cs="Times New Roman"/>
        </w:rPr>
        <w:t xml:space="preserve">1. The nitrates, nitrites, chlorates, and acetates of all metals are soluble in water. </w:t>
      </w:r>
    </w:p>
    <w:p w:rsidR="004F07E6" w:rsidRDefault="004F07E6">
      <w:pPr>
        <w:rPr>
          <w:rFonts w:ascii="Times New Roman" w:eastAsia="Times New Roman" w:hAnsi="Times New Roman" w:cs="Times New Roman"/>
        </w:rPr>
      </w:pPr>
    </w:p>
    <w:p w:rsidR="004F07E6" w:rsidRDefault="00FC691B">
      <w:pPr>
        <w:rPr>
          <w:rFonts w:ascii="Times New Roman" w:eastAsia="Times New Roman" w:hAnsi="Times New Roman" w:cs="Times New Roman"/>
        </w:rPr>
      </w:pPr>
      <w:r>
        <w:rPr>
          <w:rFonts w:ascii="Times New Roman" w:eastAsia="Times New Roman" w:hAnsi="Times New Roman" w:cs="Times New Roman"/>
        </w:rPr>
        <w:t xml:space="preserve">2. All </w:t>
      </w:r>
      <w:r w:rsidR="00EB224F">
        <w:rPr>
          <w:rFonts w:ascii="Times New Roman" w:eastAsia="Times New Roman" w:hAnsi="Times New Roman" w:cs="Times New Roman"/>
        </w:rPr>
        <w:t>Group I</w:t>
      </w:r>
      <w:r>
        <w:rPr>
          <w:rFonts w:ascii="Times New Roman" w:eastAsia="Times New Roman" w:hAnsi="Times New Roman" w:cs="Times New Roman"/>
        </w:rPr>
        <w:t xml:space="preserve"> and ammonium salts are soluble in water.</w:t>
      </w:r>
    </w:p>
    <w:p w:rsidR="004F07E6" w:rsidRDefault="004F07E6">
      <w:pPr>
        <w:rPr>
          <w:rFonts w:ascii="Times New Roman" w:eastAsia="Times New Roman" w:hAnsi="Times New Roman" w:cs="Times New Roman"/>
        </w:rPr>
      </w:pPr>
    </w:p>
    <w:p w:rsidR="004F07E6" w:rsidRDefault="00FC691B" w:rsidP="00EB224F">
      <w:pPr>
        <w:rPr>
          <w:rFonts w:ascii="Times New Roman" w:eastAsia="Times New Roman" w:hAnsi="Times New Roman" w:cs="Times New Roman"/>
        </w:rPr>
      </w:pPr>
      <w:r>
        <w:rPr>
          <w:rFonts w:ascii="Times New Roman" w:eastAsia="Times New Roman" w:hAnsi="Times New Roman" w:cs="Times New Roman"/>
        </w:rPr>
        <w:t xml:space="preserve">3. The chlorides, bromides, and iodides of all metals except lead, silver, and mercury (I) are soluble in </w:t>
      </w:r>
      <w:r>
        <w:rPr>
          <w:rFonts w:ascii="Times New Roman" w:eastAsia="Times New Roman" w:hAnsi="Times New Roman" w:cs="Times New Roman"/>
        </w:rPr>
        <w:t xml:space="preserve">water. </w:t>
      </w:r>
    </w:p>
    <w:p w:rsidR="004F07E6" w:rsidRDefault="004F07E6">
      <w:pPr>
        <w:rPr>
          <w:rFonts w:ascii="Times New Roman" w:eastAsia="Times New Roman" w:hAnsi="Times New Roman" w:cs="Times New Roman"/>
        </w:rPr>
      </w:pPr>
    </w:p>
    <w:p w:rsidR="004F07E6" w:rsidRDefault="00FC691B" w:rsidP="00EB224F">
      <w:pPr>
        <w:rPr>
          <w:rFonts w:ascii="Times New Roman" w:eastAsia="Times New Roman" w:hAnsi="Times New Roman" w:cs="Times New Roman"/>
        </w:rPr>
      </w:pPr>
      <w:r>
        <w:rPr>
          <w:rFonts w:ascii="Times New Roman" w:eastAsia="Times New Roman" w:hAnsi="Times New Roman" w:cs="Times New Roman"/>
        </w:rPr>
        <w:t>4. The sulfates of all metals except lead, strontium, mercury (I), and barium are solu</w:t>
      </w:r>
      <w:r>
        <w:rPr>
          <w:rFonts w:ascii="Times New Roman" w:eastAsia="Times New Roman" w:hAnsi="Times New Roman" w:cs="Times New Roman"/>
        </w:rPr>
        <w:t xml:space="preserve">ble in water. </w:t>
      </w:r>
    </w:p>
    <w:p w:rsidR="004F07E6" w:rsidRDefault="004F07E6">
      <w:pPr>
        <w:rPr>
          <w:rFonts w:ascii="Times New Roman" w:eastAsia="Times New Roman" w:hAnsi="Times New Roman" w:cs="Times New Roman"/>
        </w:rPr>
      </w:pPr>
    </w:p>
    <w:p w:rsidR="004F07E6" w:rsidRDefault="00FC691B">
      <w:pPr>
        <w:rPr>
          <w:rFonts w:ascii="Times New Roman" w:eastAsia="Times New Roman" w:hAnsi="Times New Roman" w:cs="Times New Roman"/>
        </w:rPr>
      </w:pPr>
      <w:r>
        <w:rPr>
          <w:rFonts w:ascii="Times New Roman" w:eastAsia="Times New Roman" w:hAnsi="Times New Roman" w:cs="Times New Roman"/>
        </w:rPr>
        <w:t xml:space="preserve">5. The carbonates, phosphates, borates, sulfites, chromates, and arsenates of all metals except sodium, </w:t>
      </w:r>
    </w:p>
    <w:p w:rsidR="004F07E6" w:rsidRDefault="00FC691B" w:rsidP="00EB224F">
      <w:pPr>
        <w:rPr>
          <w:rFonts w:ascii="Times New Roman" w:eastAsia="Times New Roman" w:hAnsi="Times New Roman" w:cs="Times New Roman"/>
        </w:rPr>
      </w:pPr>
      <w:r>
        <w:rPr>
          <w:rFonts w:ascii="Times New Roman" w:eastAsia="Times New Roman" w:hAnsi="Times New Roman" w:cs="Times New Roman"/>
        </w:rPr>
        <w:t xml:space="preserve">    potassium, and ammonium are insoluble in water</w:t>
      </w:r>
      <w:r w:rsidR="00EB224F">
        <w:rPr>
          <w:rFonts w:ascii="Times New Roman" w:eastAsia="Times New Roman" w:hAnsi="Times New Roman" w:cs="Times New Roman"/>
        </w:rPr>
        <w:t>.</w:t>
      </w:r>
    </w:p>
    <w:p w:rsidR="004F07E6" w:rsidRDefault="004F07E6">
      <w:pPr>
        <w:rPr>
          <w:rFonts w:ascii="Times New Roman" w:eastAsia="Times New Roman" w:hAnsi="Times New Roman" w:cs="Times New Roman"/>
        </w:rPr>
      </w:pPr>
    </w:p>
    <w:p w:rsidR="004F07E6" w:rsidRDefault="00FC691B">
      <w:pPr>
        <w:rPr>
          <w:rFonts w:ascii="Times New Roman" w:eastAsia="Times New Roman" w:hAnsi="Times New Roman" w:cs="Times New Roman"/>
        </w:rPr>
      </w:pPr>
      <w:r>
        <w:rPr>
          <w:rFonts w:ascii="Times New Roman" w:eastAsia="Times New Roman" w:hAnsi="Times New Roman" w:cs="Times New Roman"/>
        </w:rPr>
        <w:t xml:space="preserve">6. The sulfides of all metals except lithium, barium, calcium, magnesium, potassium, sodium, and </w:t>
      </w:r>
    </w:p>
    <w:p w:rsidR="004F07E6" w:rsidRDefault="00FC691B">
      <w:pPr>
        <w:rPr>
          <w:rFonts w:ascii="Times New Roman" w:eastAsia="Times New Roman" w:hAnsi="Times New Roman" w:cs="Times New Roman"/>
        </w:rPr>
      </w:pPr>
      <w:r>
        <w:rPr>
          <w:rFonts w:ascii="Times New Roman" w:eastAsia="Times New Roman" w:hAnsi="Times New Roman" w:cs="Times New Roman"/>
        </w:rPr>
        <w:t xml:space="preserve">    amm</w:t>
      </w:r>
      <w:r>
        <w:rPr>
          <w:rFonts w:ascii="Times New Roman" w:eastAsia="Times New Roman" w:hAnsi="Times New Roman" w:cs="Times New Roman"/>
        </w:rPr>
        <w:t xml:space="preserve">onium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insoluble in water. </w:t>
      </w:r>
    </w:p>
    <w:p w:rsidR="004F07E6" w:rsidRDefault="004F07E6">
      <w:pPr>
        <w:rPr>
          <w:rFonts w:ascii="Times New Roman" w:eastAsia="Times New Roman" w:hAnsi="Times New Roman" w:cs="Times New Roman"/>
        </w:rPr>
      </w:pPr>
    </w:p>
    <w:p w:rsidR="004F07E6" w:rsidRDefault="00FC691B" w:rsidP="00EB224F">
      <w:pPr>
        <w:rPr>
          <w:rFonts w:ascii="Times New Roman" w:eastAsia="Times New Roman" w:hAnsi="Times New Roman" w:cs="Times New Roman"/>
        </w:rPr>
      </w:pPr>
      <w:r>
        <w:rPr>
          <w:rFonts w:ascii="Times New Roman" w:eastAsia="Times New Roman" w:hAnsi="Times New Roman" w:cs="Times New Roman"/>
        </w:rPr>
        <w:t xml:space="preserve">7. The hydroxides of lithium, sodium, potassium, and ammonium are very soluble in water. </w:t>
      </w:r>
    </w:p>
    <w:p w:rsidR="004F07E6" w:rsidRDefault="004F07E6">
      <w:pPr>
        <w:rPr>
          <w:rFonts w:ascii="Times New Roman" w:eastAsia="Times New Roman" w:hAnsi="Times New Roman" w:cs="Times New Roman"/>
        </w:rPr>
      </w:pPr>
    </w:p>
    <w:p w:rsidR="004F07E6" w:rsidRDefault="004F07E6">
      <w:pPr>
        <w:rPr>
          <w:rFonts w:ascii="Times New Roman" w:eastAsia="Times New Roman" w:hAnsi="Times New Roman" w:cs="Times New Roman"/>
          <w:b/>
        </w:rPr>
      </w:pPr>
    </w:p>
    <w:p w:rsidR="00EB224F" w:rsidRDefault="00EB224F">
      <w:pPr>
        <w:rPr>
          <w:rFonts w:ascii="Times New Roman" w:eastAsia="Times New Roman" w:hAnsi="Times New Roman" w:cs="Times New Roman"/>
          <w:b/>
        </w:rPr>
      </w:pPr>
    </w:p>
    <w:p w:rsidR="00EB224F" w:rsidRDefault="00EB224F">
      <w:pPr>
        <w:rPr>
          <w:rFonts w:ascii="Times New Roman" w:eastAsia="Times New Roman" w:hAnsi="Times New Roman" w:cs="Times New Roman"/>
          <w:b/>
        </w:rPr>
      </w:pPr>
    </w:p>
    <w:p w:rsidR="00EB224F" w:rsidRDefault="00EB224F">
      <w:pPr>
        <w:rPr>
          <w:rFonts w:ascii="Times New Roman" w:eastAsia="Times New Roman" w:hAnsi="Times New Roman" w:cs="Times New Roman"/>
          <w:b/>
        </w:rPr>
      </w:pPr>
    </w:p>
    <w:p w:rsidR="00EB224F" w:rsidRDefault="00EB224F">
      <w:pPr>
        <w:rPr>
          <w:rFonts w:ascii="Times New Roman" w:eastAsia="Times New Roman" w:hAnsi="Times New Roman" w:cs="Times New Roman"/>
          <w:b/>
        </w:rPr>
      </w:pPr>
    </w:p>
    <w:p w:rsidR="00EB224F" w:rsidRDefault="00EB224F">
      <w:pPr>
        <w:rPr>
          <w:rFonts w:ascii="Times New Roman" w:eastAsia="Times New Roman" w:hAnsi="Times New Roman" w:cs="Times New Roman"/>
          <w:b/>
        </w:rPr>
      </w:pPr>
    </w:p>
    <w:p w:rsidR="00EB224F" w:rsidRDefault="00EB224F">
      <w:pPr>
        <w:rPr>
          <w:rFonts w:ascii="Times New Roman" w:eastAsia="Times New Roman" w:hAnsi="Times New Roman" w:cs="Times New Roman"/>
          <w:b/>
        </w:rPr>
      </w:pPr>
    </w:p>
    <w:p w:rsidR="00EB224F" w:rsidRDefault="00EB224F">
      <w:pPr>
        <w:rPr>
          <w:rFonts w:ascii="Times New Roman" w:eastAsia="Times New Roman" w:hAnsi="Times New Roman" w:cs="Times New Roman"/>
          <w:b/>
        </w:rPr>
      </w:pPr>
    </w:p>
    <w:p w:rsidR="00EB224F" w:rsidRDefault="00EB224F">
      <w:pPr>
        <w:rPr>
          <w:rFonts w:ascii="Times New Roman" w:eastAsia="Times New Roman" w:hAnsi="Times New Roman" w:cs="Times New Roman"/>
          <w:b/>
        </w:rPr>
      </w:pPr>
    </w:p>
    <w:p w:rsidR="00EB224F" w:rsidRDefault="00EB224F">
      <w:pPr>
        <w:rPr>
          <w:rFonts w:ascii="Times New Roman" w:eastAsia="Times New Roman" w:hAnsi="Times New Roman" w:cs="Times New Roman"/>
          <w:b/>
        </w:rPr>
      </w:pPr>
    </w:p>
    <w:p w:rsidR="00EB224F" w:rsidRDefault="00EB224F">
      <w:pPr>
        <w:rPr>
          <w:rFonts w:ascii="Times New Roman" w:eastAsia="Times New Roman" w:hAnsi="Times New Roman" w:cs="Times New Roman"/>
          <w:b/>
        </w:rPr>
      </w:pPr>
    </w:p>
    <w:p w:rsidR="004F07E6" w:rsidRDefault="00FC691B">
      <w:pPr>
        <w:pBdr>
          <w:top w:val="nil"/>
          <w:left w:val="nil"/>
          <w:bottom w:val="nil"/>
          <w:right w:val="nil"/>
          <w:between w:val="nil"/>
        </w:pBdr>
        <w:ind w:firstLine="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Naming Review</w:t>
      </w:r>
    </w:p>
    <w:p w:rsidR="004F07E6" w:rsidRDefault="00FC691B">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Write </w:t>
      </w:r>
      <w:r w:rsidR="00CB6F35">
        <w:rPr>
          <w:rFonts w:ascii="Times New Roman" w:eastAsia="Times New Roman" w:hAnsi="Times New Roman" w:cs="Times New Roman"/>
          <w:b/>
          <w:color w:val="000000"/>
        </w:rPr>
        <w:t>your</w:t>
      </w:r>
      <w:r>
        <w:rPr>
          <w:rFonts w:ascii="Times New Roman" w:eastAsia="Times New Roman" w:hAnsi="Times New Roman" w:cs="Times New Roman"/>
          <w:b/>
          <w:color w:val="000000"/>
        </w:rPr>
        <w:t xml:space="preserve"> answer</w:t>
      </w:r>
      <w:r w:rsidR="00CB6F35">
        <w:rPr>
          <w:rFonts w:ascii="Times New Roman" w:eastAsia="Times New Roman" w:hAnsi="Times New Roman" w:cs="Times New Roman"/>
          <w:b/>
          <w:color w:val="000000"/>
        </w:rPr>
        <w:t>s</w:t>
      </w:r>
      <w:r>
        <w:rPr>
          <w:rFonts w:ascii="Times New Roman" w:eastAsia="Times New Roman" w:hAnsi="Times New Roman" w:cs="Times New Roman"/>
          <w:b/>
          <w:color w:val="000000"/>
        </w:rPr>
        <w:t xml:space="preserve"> </w:t>
      </w:r>
      <w:r w:rsidR="00CB6F35">
        <w:rPr>
          <w:rFonts w:ascii="Times New Roman" w:eastAsia="Times New Roman" w:hAnsi="Times New Roman" w:cs="Times New Roman"/>
          <w:b/>
          <w:color w:val="000000"/>
        </w:rPr>
        <w:t>in the space provided.</w:t>
      </w:r>
      <w:r>
        <w:rPr>
          <w:rFonts w:ascii="Times New Roman" w:eastAsia="Times New Roman" w:hAnsi="Times New Roman" w:cs="Times New Roman"/>
          <w:b/>
          <w:color w:val="000000"/>
        </w:rPr>
        <w:t xml:space="preserve"> I must be able to read your </w:t>
      </w:r>
      <w:proofErr w:type="gramStart"/>
      <w:r>
        <w:rPr>
          <w:rFonts w:ascii="Times New Roman" w:eastAsia="Times New Roman" w:hAnsi="Times New Roman" w:cs="Times New Roman"/>
          <w:b/>
          <w:color w:val="000000"/>
        </w:rPr>
        <w:t>work</w:t>
      </w:r>
      <w:proofErr w:type="gramEnd"/>
      <w:r>
        <w:rPr>
          <w:rFonts w:ascii="Times New Roman" w:eastAsia="Times New Roman" w:hAnsi="Times New Roman" w:cs="Times New Roman"/>
          <w:b/>
          <w:color w:val="000000"/>
        </w:rPr>
        <w:t xml:space="preserve"> or I will not grade it. Make sure </w:t>
      </w:r>
      <w:r w:rsidR="004B2017">
        <w:rPr>
          <w:rFonts w:ascii="Times New Roman" w:eastAsia="Times New Roman" w:hAnsi="Times New Roman" w:cs="Times New Roman"/>
          <w:b/>
          <w:color w:val="000000"/>
        </w:rPr>
        <w:t>you have</w:t>
      </w:r>
      <w:r>
        <w:rPr>
          <w:rFonts w:ascii="Times New Roman" w:eastAsia="Times New Roman" w:hAnsi="Times New Roman" w:cs="Times New Roman"/>
          <w:b/>
          <w:color w:val="000000"/>
        </w:rPr>
        <w:t xml:space="preserve"> correct si</w:t>
      </w:r>
      <w:r>
        <w:rPr>
          <w:rFonts w:ascii="Times New Roman" w:eastAsia="Times New Roman" w:hAnsi="Times New Roman" w:cs="Times New Roman"/>
          <w:b/>
          <w:color w:val="000000"/>
        </w:rPr>
        <w:t xml:space="preserve">zing of your letters. </w:t>
      </w:r>
    </w:p>
    <w:p w:rsidR="004F07E6" w:rsidRDefault="004F07E6">
      <w:pPr>
        <w:pBdr>
          <w:top w:val="nil"/>
          <w:left w:val="nil"/>
          <w:bottom w:val="nil"/>
          <w:right w:val="nil"/>
          <w:between w:val="nil"/>
        </w:pBdr>
        <w:rPr>
          <w:rFonts w:ascii="Times New Roman" w:eastAsia="Times New Roman" w:hAnsi="Times New Roman" w:cs="Times New Roman"/>
          <w:color w:val="000000"/>
        </w:rPr>
      </w:pPr>
    </w:p>
    <w:tbl>
      <w:tblPr>
        <w:tblStyle w:val="TableGrid"/>
        <w:tblW w:w="10681" w:type="dxa"/>
        <w:tblLook w:val="04A0" w:firstRow="1" w:lastRow="0" w:firstColumn="1" w:lastColumn="0" w:noHBand="0" w:noVBand="1"/>
      </w:tblPr>
      <w:tblGrid>
        <w:gridCol w:w="5338"/>
        <w:gridCol w:w="5343"/>
      </w:tblGrid>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1. AlCl</w:t>
            </w:r>
            <w:r w:rsidRPr="000733E7">
              <w:rPr>
                <w:rFonts w:ascii="Times New Roman" w:hAnsi="Times New Roman" w:cs="Times New Roman"/>
                <w:sz w:val="28"/>
                <w:szCs w:val="28"/>
                <w:vertAlign w:val="subscript"/>
              </w:rPr>
              <w:t>3</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26.</w:t>
            </w:r>
            <w:r>
              <w:rPr>
                <w:rFonts w:ascii="Times New Roman" w:hAnsi="Times New Roman" w:cs="Times New Roman"/>
                <w:sz w:val="28"/>
                <w:szCs w:val="28"/>
              </w:rPr>
              <w:t xml:space="preserve"> Magnesium silicate</w:t>
            </w:r>
          </w:p>
        </w:tc>
      </w:tr>
      <w:tr w:rsidR="00186650" w:rsidRPr="000733E7" w:rsidTr="00CB6F35">
        <w:trPr>
          <w:trHeight w:val="480"/>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2. C</w:t>
            </w:r>
            <w:r w:rsidRPr="000733E7">
              <w:rPr>
                <w:rFonts w:ascii="Times New Roman" w:hAnsi="Times New Roman" w:cs="Times New Roman"/>
                <w:sz w:val="28"/>
                <w:szCs w:val="28"/>
                <w:vertAlign w:val="subscript"/>
              </w:rPr>
              <w:t>2</w:t>
            </w:r>
            <w:r w:rsidRPr="000733E7">
              <w:rPr>
                <w:rFonts w:ascii="Times New Roman" w:hAnsi="Times New Roman" w:cs="Times New Roman"/>
                <w:sz w:val="28"/>
                <w:szCs w:val="28"/>
              </w:rPr>
              <w:t>H</w:t>
            </w:r>
            <w:r w:rsidRPr="000733E7">
              <w:rPr>
                <w:rFonts w:ascii="Times New Roman" w:hAnsi="Times New Roman" w:cs="Times New Roman"/>
                <w:sz w:val="28"/>
                <w:szCs w:val="28"/>
                <w:vertAlign w:val="subscript"/>
              </w:rPr>
              <w:t>6</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27.</w:t>
            </w:r>
            <w:r>
              <w:rPr>
                <w:rFonts w:ascii="Times New Roman" w:hAnsi="Times New Roman" w:cs="Times New Roman"/>
                <w:sz w:val="28"/>
                <w:szCs w:val="28"/>
              </w:rPr>
              <w:t xml:space="preserve"> Carbon monoxide</w:t>
            </w:r>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 xml:space="preserve">3. </w:t>
            </w:r>
            <w:proofErr w:type="gramStart"/>
            <w:r w:rsidRPr="000733E7">
              <w:rPr>
                <w:rFonts w:ascii="Times New Roman" w:hAnsi="Times New Roman" w:cs="Times New Roman"/>
                <w:sz w:val="28"/>
                <w:szCs w:val="28"/>
              </w:rPr>
              <w:t>Cu(</w:t>
            </w:r>
            <w:proofErr w:type="gramEnd"/>
            <w:r w:rsidRPr="000733E7">
              <w:rPr>
                <w:rFonts w:ascii="Times New Roman" w:hAnsi="Times New Roman" w:cs="Times New Roman"/>
                <w:sz w:val="28"/>
                <w:szCs w:val="28"/>
              </w:rPr>
              <w:t>NO</w:t>
            </w:r>
            <w:r w:rsidRPr="000733E7">
              <w:rPr>
                <w:rFonts w:ascii="Times New Roman" w:hAnsi="Times New Roman" w:cs="Times New Roman"/>
                <w:sz w:val="28"/>
                <w:szCs w:val="28"/>
                <w:vertAlign w:val="subscript"/>
              </w:rPr>
              <w:t>3</w:t>
            </w:r>
            <w:r w:rsidRPr="000733E7">
              <w:rPr>
                <w:rFonts w:ascii="Times New Roman" w:hAnsi="Times New Roman" w:cs="Times New Roman"/>
                <w:sz w:val="28"/>
                <w:szCs w:val="28"/>
              </w:rPr>
              <w:t>)</w:t>
            </w:r>
            <w:r w:rsidRPr="000733E7">
              <w:rPr>
                <w:rFonts w:ascii="Times New Roman" w:hAnsi="Times New Roman" w:cs="Times New Roman"/>
                <w:sz w:val="28"/>
                <w:szCs w:val="28"/>
                <w:vertAlign w:val="subscript"/>
              </w:rPr>
              <w:t>2</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28.</w:t>
            </w:r>
            <w:r>
              <w:rPr>
                <w:rFonts w:ascii="Times New Roman" w:hAnsi="Times New Roman" w:cs="Times New Roman"/>
                <w:sz w:val="28"/>
                <w:szCs w:val="28"/>
              </w:rPr>
              <w:t xml:space="preserve"> Sulfurous acid</w:t>
            </w:r>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4. SI</w:t>
            </w:r>
            <w:r w:rsidRPr="000733E7">
              <w:rPr>
                <w:rFonts w:ascii="Times New Roman" w:hAnsi="Times New Roman" w:cs="Times New Roman"/>
                <w:sz w:val="28"/>
                <w:szCs w:val="28"/>
                <w:vertAlign w:val="subscript"/>
              </w:rPr>
              <w:t>6</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29.</w:t>
            </w:r>
            <w:r>
              <w:rPr>
                <w:rFonts w:ascii="Times New Roman" w:hAnsi="Times New Roman" w:cs="Times New Roman"/>
                <w:sz w:val="28"/>
                <w:szCs w:val="28"/>
              </w:rPr>
              <w:t xml:space="preserve"> silicon disulfide</w:t>
            </w:r>
          </w:p>
        </w:tc>
      </w:tr>
      <w:tr w:rsidR="00186650" w:rsidRPr="000733E7" w:rsidTr="00CB6F35">
        <w:trPr>
          <w:trHeight w:val="480"/>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5. CF</w:t>
            </w:r>
            <w:r w:rsidRPr="000733E7">
              <w:rPr>
                <w:rFonts w:ascii="Times New Roman" w:hAnsi="Times New Roman" w:cs="Times New Roman"/>
                <w:sz w:val="28"/>
                <w:szCs w:val="28"/>
                <w:vertAlign w:val="subscript"/>
              </w:rPr>
              <w:t>4</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30.</w:t>
            </w:r>
            <w:r>
              <w:rPr>
                <w:rFonts w:ascii="Times New Roman" w:hAnsi="Times New Roman" w:cs="Times New Roman"/>
                <w:sz w:val="28"/>
                <w:szCs w:val="28"/>
              </w:rPr>
              <w:t xml:space="preserve"> Iron (III) oxide</w:t>
            </w:r>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6. HClO</w:t>
            </w:r>
            <w:r w:rsidRPr="000733E7">
              <w:rPr>
                <w:rFonts w:ascii="Times New Roman" w:hAnsi="Times New Roman" w:cs="Times New Roman"/>
                <w:sz w:val="28"/>
                <w:szCs w:val="28"/>
                <w:vertAlign w:val="subscript"/>
              </w:rPr>
              <w:t>4</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31.</w:t>
            </w:r>
            <w:r>
              <w:rPr>
                <w:rFonts w:ascii="Times New Roman" w:hAnsi="Times New Roman" w:cs="Times New Roman"/>
                <w:sz w:val="28"/>
                <w:szCs w:val="28"/>
              </w:rPr>
              <w:t xml:space="preserve"> Potassium iodate</w:t>
            </w:r>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7. C</w:t>
            </w:r>
            <w:r w:rsidRPr="000733E7">
              <w:rPr>
                <w:rFonts w:ascii="Times New Roman" w:hAnsi="Times New Roman" w:cs="Times New Roman"/>
                <w:sz w:val="28"/>
                <w:szCs w:val="28"/>
                <w:vertAlign w:val="subscript"/>
              </w:rPr>
              <w:t>8</w:t>
            </w:r>
            <w:r w:rsidRPr="000733E7">
              <w:rPr>
                <w:rFonts w:ascii="Times New Roman" w:hAnsi="Times New Roman" w:cs="Times New Roman"/>
                <w:sz w:val="28"/>
                <w:szCs w:val="28"/>
              </w:rPr>
              <w:t>H</w:t>
            </w:r>
            <w:r w:rsidRPr="000733E7">
              <w:rPr>
                <w:rFonts w:ascii="Times New Roman" w:hAnsi="Times New Roman" w:cs="Times New Roman"/>
                <w:sz w:val="28"/>
                <w:szCs w:val="28"/>
                <w:vertAlign w:val="subscript"/>
              </w:rPr>
              <w:t>18</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32.</w:t>
            </w:r>
            <w:r>
              <w:rPr>
                <w:rFonts w:ascii="Times New Roman" w:hAnsi="Times New Roman" w:cs="Times New Roman"/>
                <w:sz w:val="28"/>
                <w:szCs w:val="28"/>
              </w:rPr>
              <w:t xml:space="preserve"> Sodium thiocyanate</w:t>
            </w:r>
          </w:p>
        </w:tc>
      </w:tr>
      <w:tr w:rsidR="00186650" w:rsidRPr="000733E7" w:rsidTr="00CB6F35">
        <w:trPr>
          <w:trHeight w:val="480"/>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8. K</w:t>
            </w:r>
            <w:r w:rsidRPr="000733E7">
              <w:rPr>
                <w:rFonts w:ascii="Times New Roman" w:hAnsi="Times New Roman" w:cs="Times New Roman"/>
                <w:sz w:val="28"/>
                <w:szCs w:val="28"/>
                <w:vertAlign w:val="subscript"/>
              </w:rPr>
              <w:t>3</w:t>
            </w:r>
            <w:r w:rsidRPr="000733E7">
              <w:rPr>
                <w:rFonts w:ascii="Times New Roman" w:hAnsi="Times New Roman" w:cs="Times New Roman"/>
                <w:sz w:val="28"/>
                <w:szCs w:val="28"/>
              </w:rPr>
              <w:t>N</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33.</w:t>
            </w:r>
            <w:r>
              <w:rPr>
                <w:rFonts w:ascii="Times New Roman" w:hAnsi="Times New Roman" w:cs="Times New Roman"/>
                <w:sz w:val="28"/>
                <w:szCs w:val="28"/>
              </w:rPr>
              <w:t xml:space="preserve"> Zinc (II) nitrate</w:t>
            </w:r>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9. HF</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34.</w:t>
            </w:r>
            <w:r>
              <w:rPr>
                <w:rFonts w:ascii="Times New Roman" w:hAnsi="Times New Roman" w:cs="Times New Roman"/>
                <w:sz w:val="28"/>
                <w:szCs w:val="28"/>
              </w:rPr>
              <w:t xml:space="preserve"> Barium </w:t>
            </w:r>
            <w:proofErr w:type="spellStart"/>
            <w:r>
              <w:rPr>
                <w:rFonts w:ascii="Times New Roman" w:hAnsi="Times New Roman" w:cs="Times New Roman"/>
                <w:sz w:val="28"/>
                <w:szCs w:val="28"/>
              </w:rPr>
              <w:t>phosphite</w:t>
            </w:r>
            <w:proofErr w:type="spellEnd"/>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10. BBr</w:t>
            </w:r>
            <w:r w:rsidRPr="000733E7">
              <w:rPr>
                <w:rFonts w:ascii="Times New Roman" w:hAnsi="Times New Roman" w:cs="Times New Roman"/>
                <w:sz w:val="28"/>
                <w:szCs w:val="28"/>
                <w:vertAlign w:val="subscript"/>
              </w:rPr>
              <w:t>3</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35</w:t>
            </w:r>
            <w:r>
              <w:rPr>
                <w:rFonts w:ascii="Times New Roman" w:hAnsi="Times New Roman" w:cs="Times New Roman"/>
                <w:sz w:val="28"/>
                <w:szCs w:val="28"/>
              </w:rPr>
              <w:t xml:space="preserve">. </w:t>
            </w:r>
            <w:proofErr w:type="spellStart"/>
            <w:r>
              <w:rPr>
                <w:rFonts w:ascii="Times New Roman" w:hAnsi="Times New Roman" w:cs="Times New Roman"/>
                <w:sz w:val="28"/>
                <w:szCs w:val="28"/>
              </w:rPr>
              <w:t>Diphosphorus</w:t>
            </w:r>
            <w:proofErr w:type="spellEnd"/>
            <w:r>
              <w:rPr>
                <w:rFonts w:ascii="Times New Roman" w:hAnsi="Times New Roman" w:cs="Times New Roman"/>
                <w:sz w:val="28"/>
                <w:szCs w:val="28"/>
              </w:rPr>
              <w:t xml:space="preserve"> pentoxide</w:t>
            </w:r>
          </w:p>
        </w:tc>
      </w:tr>
      <w:tr w:rsidR="00186650" w:rsidRPr="000733E7" w:rsidTr="00CB6F35">
        <w:trPr>
          <w:trHeight w:val="480"/>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11. NH</w:t>
            </w:r>
            <w:r w:rsidRPr="000733E7">
              <w:rPr>
                <w:rFonts w:ascii="Times New Roman" w:hAnsi="Times New Roman" w:cs="Times New Roman"/>
                <w:sz w:val="28"/>
                <w:szCs w:val="28"/>
                <w:vertAlign w:val="subscript"/>
              </w:rPr>
              <w:t>4</w:t>
            </w:r>
            <w:r w:rsidRPr="000733E7">
              <w:rPr>
                <w:rFonts w:ascii="Times New Roman" w:hAnsi="Times New Roman" w:cs="Times New Roman"/>
                <w:sz w:val="28"/>
                <w:szCs w:val="28"/>
              </w:rPr>
              <w:t>F</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36.</w:t>
            </w:r>
            <w:r>
              <w:rPr>
                <w:rFonts w:ascii="Times New Roman" w:hAnsi="Times New Roman" w:cs="Times New Roman"/>
                <w:sz w:val="28"/>
                <w:szCs w:val="28"/>
              </w:rPr>
              <w:t xml:space="preserve"> Phosphoric acid</w:t>
            </w:r>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 xml:space="preserve">12. </w:t>
            </w:r>
            <w:proofErr w:type="gramStart"/>
            <w:r w:rsidRPr="000733E7">
              <w:rPr>
                <w:rFonts w:ascii="Times New Roman" w:hAnsi="Times New Roman" w:cs="Times New Roman"/>
                <w:sz w:val="28"/>
                <w:szCs w:val="28"/>
              </w:rPr>
              <w:t>Sn(</w:t>
            </w:r>
            <w:proofErr w:type="gramEnd"/>
            <w:r w:rsidRPr="000733E7">
              <w:rPr>
                <w:rFonts w:ascii="Times New Roman" w:hAnsi="Times New Roman" w:cs="Times New Roman"/>
                <w:sz w:val="28"/>
                <w:szCs w:val="28"/>
              </w:rPr>
              <w:t>CN)</w:t>
            </w:r>
            <w:r w:rsidRPr="000733E7">
              <w:rPr>
                <w:rFonts w:ascii="Times New Roman" w:hAnsi="Times New Roman" w:cs="Times New Roman"/>
                <w:sz w:val="28"/>
                <w:szCs w:val="28"/>
                <w:vertAlign w:val="subscript"/>
              </w:rPr>
              <w:t>4</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37.</w:t>
            </w:r>
            <w:r>
              <w:rPr>
                <w:rFonts w:ascii="Times New Roman" w:hAnsi="Times New Roman" w:cs="Times New Roman"/>
                <w:sz w:val="28"/>
                <w:szCs w:val="28"/>
              </w:rPr>
              <w:t xml:space="preserve"> Butane</w:t>
            </w:r>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 xml:space="preserve">13. </w:t>
            </w:r>
            <w:proofErr w:type="gramStart"/>
            <w:r w:rsidRPr="000733E7">
              <w:rPr>
                <w:rFonts w:ascii="Times New Roman" w:hAnsi="Times New Roman" w:cs="Times New Roman"/>
                <w:sz w:val="28"/>
                <w:szCs w:val="28"/>
              </w:rPr>
              <w:t>Mg(</w:t>
            </w:r>
            <w:proofErr w:type="gramEnd"/>
            <w:r w:rsidRPr="000733E7">
              <w:rPr>
                <w:rFonts w:ascii="Times New Roman" w:hAnsi="Times New Roman" w:cs="Times New Roman"/>
                <w:sz w:val="28"/>
                <w:szCs w:val="28"/>
              </w:rPr>
              <w:t>OH)</w:t>
            </w:r>
            <w:r w:rsidRPr="000733E7">
              <w:rPr>
                <w:rFonts w:ascii="Times New Roman" w:hAnsi="Times New Roman" w:cs="Times New Roman"/>
                <w:sz w:val="28"/>
                <w:szCs w:val="28"/>
                <w:vertAlign w:val="subscript"/>
              </w:rPr>
              <w:t>2</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38.</w:t>
            </w:r>
            <w:r>
              <w:rPr>
                <w:rFonts w:ascii="Times New Roman" w:hAnsi="Times New Roman" w:cs="Times New Roman"/>
                <w:sz w:val="28"/>
                <w:szCs w:val="28"/>
              </w:rPr>
              <w:t xml:space="preserve"> Sodium thiosulfate</w:t>
            </w:r>
          </w:p>
        </w:tc>
      </w:tr>
      <w:tr w:rsidR="00186650" w:rsidRPr="000733E7" w:rsidTr="00CB6F35">
        <w:trPr>
          <w:trHeight w:val="480"/>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 xml:space="preserve">14. </w:t>
            </w:r>
            <w:proofErr w:type="spellStart"/>
            <w:r w:rsidRPr="000733E7">
              <w:rPr>
                <w:rFonts w:ascii="Times New Roman" w:hAnsi="Times New Roman" w:cs="Times New Roman"/>
                <w:sz w:val="28"/>
                <w:szCs w:val="28"/>
              </w:rPr>
              <w:t>NaI</w:t>
            </w:r>
            <w:proofErr w:type="spellEnd"/>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39.</w:t>
            </w:r>
            <w:r>
              <w:rPr>
                <w:rFonts w:ascii="Times New Roman" w:hAnsi="Times New Roman" w:cs="Times New Roman"/>
                <w:sz w:val="28"/>
                <w:szCs w:val="28"/>
              </w:rPr>
              <w:t xml:space="preserve"> Potassium permanganate</w:t>
            </w:r>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15. H</w:t>
            </w:r>
            <w:r w:rsidRPr="000733E7">
              <w:rPr>
                <w:rFonts w:ascii="Times New Roman" w:hAnsi="Times New Roman" w:cs="Times New Roman"/>
                <w:sz w:val="28"/>
                <w:szCs w:val="28"/>
                <w:vertAlign w:val="subscript"/>
              </w:rPr>
              <w:t>2</w:t>
            </w:r>
            <w:r w:rsidRPr="000733E7">
              <w:rPr>
                <w:rFonts w:ascii="Times New Roman" w:hAnsi="Times New Roman" w:cs="Times New Roman"/>
                <w:sz w:val="28"/>
                <w:szCs w:val="28"/>
              </w:rPr>
              <w:t>SO</w:t>
            </w:r>
            <w:r w:rsidRPr="000733E7">
              <w:rPr>
                <w:rFonts w:ascii="Times New Roman" w:hAnsi="Times New Roman" w:cs="Times New Roman"/>
                <w:sz w:val="28"/>
                <w:szCs w:val="28"/>
                <w:vertAlign w:val="subscript"/>
              </w:rPr>
              <w:t>4</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40.</w:t>
            </w:r>
            <w:r>
              <w:rPr>
                <w:rFonts w:ascii="Times New Roman" w:hAnsi="Times New Roman" w:cs="Times New Roman"/>
                <w:sz w:val="28"/>
                <w:szCs w:val="28"/>
              </w:rPr>
              <w:t xml:space="preserve"> Hydrobromic acid</w:t>
            </w:r>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16.</w:t>
            </w:r>
            <w:r>
              <w:rPr>
                <w:rFonts w:ascii="Times New Roman" w:hAnsi="Times New Roman" w:cs="Times New Roman"/>
                <w:sz w:val="28"/>
                <w:szCs w:val="28"/>
              </w:rPr>
              <w:t xml:space="preserve"> PbCO</w:t>
            </w:r>
            <w:r w:rsidRPr="000A3B03">
              <w:rPr>
                <w:rFonts w:ascii="Times New Roman" w:hAnsi="Times New Roman" w:cs="Times New Roman"/>
                <w:sz w:val="28"/>
                <w:szCs w:val="28"/>
                <w:vertAlign w:val="subscript"/>
              </w:rPr>
              <w:t>3</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41.</w:t>
            </w:r>
            <w:r>
              <w:rPr>
                <w:rFonts w:ascii="Times New Roman" w:hAnsi="Times New Roman" w:cs="Times New Roman"/>
                <w:sz w:val="28"/>
                <w:szCs w:val="28"/>
              </w:rPr>
              <w:t xml:space="preserve"> Selenium </w:t>
            </w:r>
            <w:proofErr w:type="spellStart"/>
            <w:r>
              <w:rPr>
                <w:rFonts w:ascii="Times New Roman" w:hAnsi="Times New Roman" w:cs="Times New Roman"/>
                <w:sz w:val="28"/>
                <w:szCs w:val="28"/>
              </w:rPr>
              <w:t>hexaiodide</w:t>
            </w:r>
            <w:proofErr w:type="spellEnd"/>
          </w:p>
        </w:tc>
      </w:tr>
      <w:tr w:rsidR="00186650" w:rsidRPr="000733E7" w:rsidTr="00CB6F35">
        <w:trPr>
          <w:trHeight w:val="480"/>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17.</w:t>
            </w:r>
            <w:r>
              <w:rPr>
                <w:rFonts w:ascii="Times New Roman" w:hAnsi="Times New Roman" w:cs="Times New Roman"/>
                <w:sz w:val="28"/>
                <w:szCs w:val="28"/>
              </w:rPr>
              <w:t xml:space="preserve"> NH</w:t>
            </w:r>
            <w:r w:rsidRPr="000A3B03">
              <w:rPr>
                <w:rFonts w:ascii="Times New Roman" w:hAnsi="Times New Roman" w:cs="Times New Roman"/>
                <w:sz w:val="28"/>
                <w:szCs w:val="28"/>
                <w:vertAlign w:val="subscript"/>
              </w:rPr>
              <w:t>4</w:t>
            </w:r>
            <w:r>
              <w:rPr>
                <w:rFonts w:ascii="Times New Roman" w:hAnsi="Times New Roman" w:cs="Times New Roman"/>
                <w:sz w:val="28"/>
                <w:szCs w:val="28"/>
              </w:rPr>
              <w:t>NO</w:t>
            </w:r>
            <w:r w:rsidRPr="000A3B03">
              <w:rPr>
                <w:rFonts w:ascii="Times New Roman" w:hAnsi="Times New Roman" w:cs="Times New Roman"/>
                <w:sz w:val="28"/>
                <w:szCs w:val="28"/>
                <w:vertAlign w:val="subscript"/>
              </w:rPr>
              <w:t>3</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42.</w:t>
            </w:r>
            <w:r>
              <w:rPr>
                <w:rFonts w:ascii="Times New Roman" w:hAnsi="Times New Roman" w:cs="Times New Roman"/>
                <w:sz w:val="28"/>
                <w:szCs w:val="28"/>
              </w:rPr>
              <w:t xml:space="preserve"> Silver (I) nitrate</w:t>
            </w:r>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18.</w:t>
            </w:r>
            <w:r>
              <w:rPr>
                <w:rFonts w:ascii="Times New Roman" w:hAnsi="Times New Roman" w:cs="Times New Roman"/>
                <w:sz w:val="28"/>
                <w:szCs w:val="28"/>
              </w:rPr>
              <w:t xml:space="preserve"> NaOH</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43.</w:t>
            </w:r>
            <w:r>
              <w:rPr>
                <w:rFonts w:ascii="Times New Roman" w:hAnsi="Times New Roman" w:cs="Times New Roman"/>
                <w:sz w:val="28"/>
                <w:szCs w:val="28"/>
              </w:rPr>
              <w:t xml:space="preserve"> Ammonium dichromate</w:t>
            </w:r>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19.</w:t>
            </w:r>
            <w:r>
              <w:rPr>
                <w:rFonts w:ascii="Times New Roman" w:hAnsi="Times New Roman" w:cs="Times New Roman"/>
                <w:sz w:val="28"/>
                <w:szCs w:val="28"/>
              </w:rPr>
              <w:t xml:space="preserve"> HCl</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44.</w:t>
            </w:r>
            <w:r>
              <w:rPr>
                <w:rFonts w:ascii="Times New Roman" w:hAnsi="Times New Roman" w:cs="Times New Roman"/>
                <w:sz w:val="28"/>
                <w:szCs w:val="28"/>
              </w:rPr>
              <w:t xml:space="preserve"> Dinitrogen tetroxide</w:t>
            </w:r>
          </w:p>
        </w:tc>
      </w:tr>
      <w:tr w:rsidR="00186650" w:rsidRPr="000733E7" w:rsidTr="00CB6F35">
        <w:trPr>
          <w:trHeight w:val="480"/>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20.</w:t>
            </w:r>
            <w:r>
              <w:rPr>
                <w:rFonts w:ascii="Times New Roman" w:hAnsi="Times New Roman" w:cs="Times New Roman"/>
                <w:sz w:val="28"/>
                <w:szCs w:val="28"/>
              </w:rPr>
              <w:t xml:space="preserve"> HNO</w:t>
            </w:r>
            <w:r w:rsidRPr="000A3B03">
              <w:rPr>
                <w:rFonts w:ascii="Times New Roman" w:hAnsi="Times New Roman" w:cs="Times New Roman"/>
                <w:sz w:val="28"/>
                <w:szCs w:val="28"/>
                <w:vertAlign w:val="subscript"/>
              </w:rPr>
              <w:t>3</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45.</w:t>
            </w:r>
            <w:r>
              <w:rPr>
                <w:rFonts w:ascii="Times New Roman" w:hAnsi="Times New Roman" w:cs="Times New Roman"/>
                <w:sz w:val="28"/>
                <w:szCs w:val="28"/>
              </w:rPr>
              <w:t xml:space="preserve"> </w:t>
            </w:r>
            <w:proofErr w:type="spellStart"/>
            <w:r>
              <w:rPr>
                <w:rFonts w:ascii="Times New Roman" w:hAnsi="Times New Roman" w:cs="Times New Roman"/>
                <w:sz w:val="28"/>
                <w:szCs w:val="28"/>
              </w:rPr>
              <w:t>Hydrosulfuric</w:t>
            </w:r>
            <w:proofErr w:type="spellEnd"/>
            <w:r>
              <w:rPr>
                <w:rFonts w:ascii="Times New Roman" w:hAnsi="Times New Roman" w:cs="Times New Roman"/>
                <w:sz w:val="28"/>
                <w:szCs w:val="28"/>
              </w:rPr>
              <w:t xml:space="preserve"> acid</w:t>
            </w:r>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21.</w:t>
            </w:r>
            <w:r>
              <w:rPr>
                <w:rFonts w:ascii="Times New Roman" w:hAnsi="Times New Roman" w:cs="Times New Roman"/>
                <w:sz w:val="28"/>
                <w:szCs w:val="28"/>
              </w:rPr>
              <w:t xml:space="preserve"> </w:t>
            </w:r>
            <w:proofErr w:type="spellStart"/>
            <w:r>
              <w:rPr>
                <w:rFonts w:ascii="Times New Roman" w:hAnsi="Times New Roman" w:cs="Times New Roman"/>
                <w:sz w:val="28"/>
                <w:szCs w:val="28"/>
              </w:rPr>
              <w:t>CuO</w:t>
            </w:r>
            <w:proofErr w:type="spellEnd"/>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46.</w:t>
            </w:r>
            <w:r>
              <w:rPr>
                <w:rFonts w:ascii="Times New Roman" w:hAnsi="Times New Roman" w:cs="Times New Roman"/>
                <w:sz w:val="28"/>
                <w:szCs w:val="28"/>
              </w:rPr>
              <w:t xml:space="preserve"> Arsenic pentafluoride</w:t>
            </w:r>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22.</w:t>
            </w:r>
            <w:r>
              <w:rPr>
                <w:rFonts w:ascii="Times New Roman" w:hAnsi="Times New Roman" w:cs="Times New Roman"/>
                <w:sz w:val="28"/>
                <w:szCs w:val="28"/>
              </w:rPr>
              <w:t xml:space="preserve"> Cu</w:t>
            </w:r>
            <w:r w:rsidRPr="000A3B03">
              <w:rPr>
                <w:rFonts w:ascii="Times New Roman" w:hAnsi="Times New Roman" w:cs="Times New Roman"/>
                <w:sz w:val="28"/>
                <w:szCs w:val="28"/>
                <w:vertAlign w:val="subscript"/>
              </w:rPr>
              <w:t>2</w:t>
            </w:r>
            <w:r>
              <w:rPr>
                <w:rFonts w:ascii="Times New Roman" w:hAnsi="Times New Roman" w:cs="Times New Roman"/>
                <w:sz w:val="28"/>
                <w:szCs w:val="28"/>
              </w:rPr>
              <w:t>O</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47.</w:t>
            </w:r>
            <w:r>
              <w:rPr>
                <w:rFonts w:ascii="Times New Roman" w:hAnsi="Times New Roman" w:cs="Times New Roman"/>
                <w:sz w:val="28"/>
                <w:szCs w:val="28"/>
              </w:rPr>
              <w:t xml:space="preserve"> Xenon difluoride</w:t>
            </w:r>
          </w:p>
        </w:tc>
      </w:tr>
      <w:tr w:rsidR="00186650" w:rsidRPr="000733E7" w:rsidTr="00CB6F35">
        <w:trPr>
          <w:trHeight w:val="480"/>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23.</w:t>
            </w:r>
            <w:r>
              <w:rPr>
                <w:rFonts w:ascii="Times New Roman" w:hAnsi="Times New Roman" w:cs="Times New Roman"/>
                <w:sz w:val="28"/>
                <w:szCs w:val="28"/>
              </w:rPr>
              <w:t>H</w:t>
            </w:r>
            <w:r w:rsidRPr="000A3B03">
              <w:rPr>
                <w:rFonts w:ascii="Times New Roman" w:hAnsi="Times New Roman" w:cs="Times New Roman"/>
                <w:sz w:val="28"/>
                <w:szCs w:val="28"/>
                <w:vertAlign w:val="subscript"/>
              </w:rPr>
              <w:t>2</w:t>
            </w:r>
            <w:r>
              <w:rPr>
                <w:rFonts w:ascii="Times New Roman" w:hAnsi="Times New Roman" w:cs="Times New Roman"/>
                <w:sz w:val="28"/>
                <w:szCs w:val="28"/>
              </w:rPr>
              <w:t>O</w:t>
            </w:r>
            <w:r w:rsidRPr="000A3B03">
              <w:rPr>
                <w:rFonts w:ascii="Times New Roman" w:hAnsi="Times New Roman" w:cs="Times New Roman"/>
                <w:sz w:val="28"/>
                <w:szCs w:val="28"/>
                <w:vertAlign w:val="subscript"/>
              </w:rPr>
              <w:t>2</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48.</w:t>
            </w:r>
            <w:r>
              <w:rPr>
                <w:rFonts w:ascii="Times New Roman" w:hAnsi="Times New Roman" w:cs="Times New Roman"/>
                <w:sz w:val="28"/>
                <w:szCs w:val="28"/>
              </w:rPr>
              <w:t xml:space="preserve"> Propane</w:t>
            </w:r>
          </w:p>
        </w:tc>
      </w:tr>
      <w:tr w:rsidR="00186650" w:rsidRPr="000733E7" w:rsidTr="00CB6F35">
        <w:trPr>
          <w:trHeight w:val="505"/>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24.</w:t>
            </w:r>
            <w:r>
              <w:rPr>
                <w:rFonts w:ascii="Times New Roman" w:hAnsi="Times New Roman" w:cs="Times New Roman"/>
                <w:sz w:val="28"/>
                <w:szCs w:val="28"/>
              </w:rPr>
              <w:t xml:space="preserve"> </w:t>
            </w:r>
            <w:proofErr w:type="gramStart"/>
            <w:r>
              <w:rPr>
                <w:rFonts w:ascii="Times New Roman" w:hAnsi="Times New Roman" w:cs="Times New Roman"/>
                <w:sz w:val="28"/>
                <w:szCs w:val="28"/>
              </w:rPr>
              <w:t>Ca(</w:t>
            </w:r>
            <w:proofErr w:type="gramEnd"/>
            <w:r>
              <w:rPr>
                <w:rFonts w:ascii="Times New Roman" w:hAnsi="Times New Roman" w:cs="Times New Roman"/>
                <w:sz w:val="28"/>
                <w:szCs w:val="28"/>
              </w:rPr>
              <w:t>HSO</w:t>
            </w:r>
            <w:r w:rsidRPr="000A3B03">
              <w:rPr>
                <w:rFonts w:ascii="Times New Roman" w:hAnsi="Times New Roman" w:cs="Times New Roman"/>
                <w:sz w:val="28"/>
                <w:szCs w:val="28"/>
                <w:vertAlign w:val="subscript"/>
              </w:rPr>
              <w:t>4</w:t>
            </w:r>
            <w:r>
              <w:rPr>
                <w:rFonts w:ascii="Times New Roman" w:hAnsi="Times New Roman" w:cs="Times New Roman"/>
                <w:sz w:val="28"/>
                <w:szCs w:val="28"/>
              </w:rPr>
              <w:t>)</w:t>
            </w:r>
            <w:r w:rsidRPr="000A3B03">
              <w:rPr>
                <w:rFonts w:ascii="Times New Roman" w:hAnsi="Times New Roman" w:cs="Times New Roman"/>
                <w:sz w:val="28"/>
                <w:szCs w:val="28"/>
                <w:vertAlign w:val="subscript"/>
              </w:rPr>
              <w:t>2</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49.</w:t>
            </w:r>
            <w:r>
              <w:rPr>
                <w:rFonts w:ascii="Times New Roman" w:hAnsi="Times New Roman" w:cs="Times New Roman"/>
                <w:sz w:val="28"/>
                <w:szCs w:val="28"/>
              </w:rPr>
              <w:t xml:space="preserve"> Tin (IV) hypoiodite</w:t>
            </w:r>
          </w:p>
        </w:tc>
      </w:tr>
      <w:tr w:rsidR="00186650" w:rsidRPr="000733E7" w:rsidTr="00CB6F35">
        <w:trPr>
          <w:trHeight w:val="480"/>
        </w:trPr>
        <w:tc>
          <w:tcPr>
            <w:tcW w:w="5338"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25.</w:t>
            </w:r>
            <w:r>
              <w:rPr>
                <w:rFonts w:ascii="Times New Roman" w:hAnsi="Times New Roman" w:cs="Times New Roman"/>
                <w:sz w:val="28"/>
                <w:szCs w:val="28"/>
              </w:rPr>
              <w:t xml:space="preserve"> Ag</w:t>
            </w:r>
            <w:r w:rsidRPr="00186650">
              <w:rPr>
                <w:rFonts w:ascii="Times New Roman" w:hAnsi="Times New Roman" w:cs="Times New Roman"/>
                <w:sz w:val="28"/>
                <w:szCs w:val="28"/>
                <w:vertAlign w:val="subscript"/>
              </w:rPr>
              <w:t>2</w:t>
            </w:r>
            <w:r w:rsidRPr="00186650">
              <w:rPr>
                <w:rFonts w:ascii="Times New Roman" w:hAnsi="Times New Roman" w:cs="Times New Roman"/>
                <w:sz w:val="28"/>
                <w:szCs w:val="28"/>
              </w:rPr>
              <w:t>S</w:t>
            </w:r>
          </w:p>
        </w:tc>
        <w:tc>
          <w:tcPr>
            <w:tcW w:w="5343" w:type="dxa"/>
          </w:tcPr>
          <w:p w:rsidR="00186650" w:rsidRPr="000733E7" w:rsidRDefault="00186650" w:rsidP="002B13BF">
            <w:pPr>
              <w:rPr>
                <w:rFonts w:ascii="Times New Roman" w:hAnsi="Times New Roman" w:cs="Times New Roman"/>
                <w:sz w:val="28"/>
                <w:szCs w:val="28"/>
              </w:rPr>
            </w:pPr>
            <w:r w:rsidRPr="000733E7">
              <w:rPr>
                <w:rFonts w:ascii="Times New Roman" w:hAnsi="Times New Roman" w:cs="Times New Roman"/>
                <w:sz w:val="28"/>
                <w:szCs w:val="28"/>
              </w:rPr>
              <w:t>50.</w:t>
            </w:r>
            <w:r>
              <w:rPr>
                <w:rFonts w:ascii="Times New Roman" w:hAnsi="Times New Roman" w:cs="Times New Roman"/>
                <w:sz w:val="28"/>
                <w:szCs w:val="28"/>
              </w:rPr>
              <w:t xml:space="preserve"> Nitrous acid</w:t>
            </w:r>
          </w:p>
        </w:tc>
      </w:tr>
    </w:tbl>
    <w:p w:rsidR="004F07E6" w:rsidRDefault="004F07E6"/>
    <w:p w:rsidR="004F07E6" w:rsidRDefault="004F07E6">
      <w:pPr>
        <w:rPr>
          <w:b/>
        </w:rPr>
      </w:pPr>
    </w:p>
    <w:p w:rsidR="004F07E6" w:rsidRDefault="00FC691B">
      <w:pPr>
        <w:rPr>
          <w:b/>
        </w:rPr>
      </w:pPr>
      <w:r>
        <w:rPr>
          <w:b/>
        </w:rPr>
        <w:lastRenderedPageBreak/>
        <w:t>Units in Measurement</w:t>
      </w:r>
    </w:p>
    <w:p w:rsidR="00186650" w:rsidRDefault="00186650">
      <w:pPr>
        <w:rPr>
          <w:b/>
        </w:rPr>
      </w:pPr>
    </w:p>
    <w:p w:rsidR="004F07E6" w:rsidRDefault="00FC691B">
      <w:r>
        <w:t xml:space="preserve">1.) Use prefixes to express each measurement without any exponents and to the proper number of significant figures. </w:t>
      </w:r>
      <w:r w:rsidR="004B2017">
        <w:t>(Ex. 5.3x10</w:t>
      </w:r>
      <w:r w:rsidR="004B2017" w:rsidRPr="004B2017">
        <w:rPr>
          <w:vertAlign w:val="superscript"/>
        </w:rPr>
        <w:t>-3</w:t>
      </w:r>
      <w:r w:rsidR="004B2017">
        <w:t xml:space="preserve"> m </w:t>
      </w:r>
      <w:r w:rsidR="004B2017">
        <w:sym w:font="Wingdings" w:char="F0E0"/>
      </w:r>
      <w:r w:rsidR="004B2017">
        <w:t xml:space="preserve"> 5.3 mm)</w:t>
      </w:r>
    </w:p>
    <w:p w:rsidR="00186650" w:rsidRDefault="00FC691B" w:rsidP="00186650">
      <w:pPr>
        <w:spacing w:line="360" w:lineRule="auto"/>
        <w:sectPr w:rsidR="00186650" w:rsidSect="004B2017">
          <w:pgSz w:w="12240" w:h="15840"/>
          <w:pgMar w:top="720" w:right="720" w:bottom="720" w:left="720" w:header="720" w:footer="720" w:gutter="0"/>
          <w:pgNumType w:start="1"/>
          <w:cols w:space="720" w:equalWidth="0">
            <w:col w:w="9792"/>
          </w:cols>
          <w:docGrid w:linePitch="326"/>
        </w:sectPr>
      </w:pPr>
      <w:r>
        <w:tab/>
      </w:r>
    </w:p>
    <w:p w:rsidR="004F07E6" w:rsidRDefault="00FC691B" w:rsidP="00186650">
      <w:pPr>
        <w:spacing w:line="360" w:lineRule="auto"/>
        <w:ind w:firstLine="720"/>
      </w:pPr>
      <w:r>
        <w:t>a. 1.2 x 10</w:t>
      </w:r>
      <w:r>
        <w:rPr>
          <w:vertAlign w:val="superscript"/>
        </w:rPr>
        <w:t>-9</w:t>
      </w:r>
      <w:r>
        <w:t xml:space="preserve"> m</w:t>
      </w:r>
      <w:r>
        <w:tab/>
      </w:r>
      <w:r w:rsidR="00186650">
        <w:t xml:space="preserve"> </w:t>
      </w:r>
      <w:r>
        <w:t>_________________________</w:t>
      </w:r>
    </w:p>
    <w:p w:rsidR="004F07E6" w:rsidRDefault="00FC691B" w:rsidP="00186650">
      <w:pPr>
        <w:spacing w:line="360" w:lineRule="auto"/>
      </w:pPr>
      <w:r>
        <w:tab/>
        <w:t>b. 1.5 x 10</w:t>
      </w:r>
      <w:r>
        <w:rPr>
          <w:vertAlign w:val="superscript"/>
        </w:rPr>
        <w:t>3</w:t>
      </w:r>
      <w:r>
        <w:t xml:space="preserve"> g</w:t>
      </w:r>
      <w:r>
        <w:tab/>
      </w:r>
      <w:r>
        <w:t>_________________________</w:t>
      </w:r>
    </w:p>
    <w:p w:rsidR="004F07E6" w:rsidRDefault="00FC691B" w:rsidP="00186650">
      <w:pPr>
        <w:spacing w:line="360" w:lineRule="auto"/>
      </w:pPr>
      <w:r>
        <w:tab/>
        <w:t>c. 3.24 x 10</w:t>
      </w:r>
      <w:r>
        <w:rPr>
          <w:vertAlign w:val="superscript"/>
        </w:rPr>
        <w:t>-6</w:t>
      </w:r>
      <w:r>
        <w:t xml:space="preserve"> L </w:t>
      </w:r>
      <w:r>
        <w:t>_________________________</w:t>
      </w:r>
    </w:p>
    <w:p w:rsidR="004F07E6" w:rsidRDefault="00FC691B" w:rsidP="00186650">
      <w:pPr>
        <w:spacing w:line="360" w:lineRule="auto"/>
      </w:pPr>
      <w:r>
        <w:t>d. 55.2 x 10</w:t>
      </w:r>
      <w:r>
        <w:rPr>
          <w:vertAlign w:val="superscript"/>
        </w:rPr>
        <w:t>-4</w:t>
      </w:r>
      <w:r>
        <w:t xml:space="preserve"> s</w:t>
      </w:r>
      <w:r w:rsidR="00186650">
        <w:t xml:space="preserve">   </w:t>
      </w:r>
      <w:r>
        <w:t>_________________________</w:t>
      </w:r>
    </w:p>
    <w:p w:rsidR="004F07E6" w:rsidRDefault="00FC691B" w:rsidP="00186650">
      <w:pPr>
        <w:spacing w:line="360" w:lineRule="auto"/>
      </w:pPr>
      <w:r>
        <w:t>e. 2.70 x 10</w:t>
      </w:r>
      <w:r>
        <w:rPr>
          <w:vertAlign w:val="superscript"/>
        </w:rPr>
        <w:t xml:space="preserve">-2 </w:t>
      </w:r>
      <w:proofErr w:type="gramStart"/>
      <w:r>
        <w:t>mol</w:t>
      </w:r>
      <w:r w:rsidR="00186650">
        <w:t xml:space="preserve">  </w:t>
      </w:r>
      <w:r>
        <w:t>_</w:t>
      </w:r>
      <w:proofErr w:type="gramEnd"/>
      <w:r>
        <w:t>________________________</w:t>
      </w:r>
    </w:p>
    <w:p w:rsidR="00186650" w:rsidRDefault="00186650">
      <w:pPr>
        <w:sectPr w:rsidR="00186650" w:rsidSect="00186650">
          <w:type w:val="continuous"/>
          <w:pgSz w:w="12240" w:h="15840"/>
          <w:pgMar w:top="720" w:right="720" w:bottom="720" w:left="720" w:header="720" w:footer="720" w:gutter="0"/>
          <w:pgNumType w:start="1"/>
          <w:cols w:num="2" w:space="720"/>
          <w:docGrid w:linePitch="326"/>
        </w:sectPr>
      </w:pPr>
    </w:p>
    <w:p w:rsidR="004F07E6" w:rsidRDefault="004F07E6"/>
    <w:p w:rsidR="004F07E6" w:rsidRDefault="00FC691B">
      <w:r>
        <w:t>2.) Use scientific notation to express each quantity with only the base units (no prefixes).</w:t>
      </w:r>
    </w:p>
    <w:p w:rsidR="00186650" w:rsidRDefault="00186650" w:rsidP="00186650">
      <w:pPr>
        <w:spacing w:line="360" w:lineRule="auto"/>
      </w:pPr>
    </w:p>
    <w:p w:rsidR="00186650" w:rsidRDefault="00186650" w:rsidP="00186650">
      <w:pPr>
        <w:spacing w:line="360" w:lineRule="auto"/>
        <w:sectPr w:rsidR="00186650" w:rsidSect="00186650">
          <w:type w:val="continuous"/>
          <w:pgSz w:w="12240" w:h="15840"/>
          <w:pgMar w:top="720" w:right="720" w:bottom="720" w:left="720" w:header="720" w:footer="720" w:gutter="0"/>
          <w:pgNumType w:start="1"/>
          <w:cols w:space="720" w:equalWidth="0">
            <w:col w:w="9792"/>
          </w:cols>
          <w:docGrid w:linePitch="326"/>
        </w:sectPr>
      </w:pPr>
    </w:p>
    <w:p w:rsidR="004F07E6" w:rsidRDefault="00FC691B" w:rsidP="00186650">
      <w:pPr>
        <w:spacing w:line="360" w:lineRule="auto"/>
        <w:ind w:firstLine="720"/>
      </w:pPr>
      <w:r>
        <w:t>a. 4.5 ns</w:t>
      </w:r>
      <w:r>
        <w:tab/>
      </w:r>
      <w:r>
        <w:t>_________________________</w:t>
      </w:r>
    </w:p>
    <w:p w:rsidR="004F07E6" w:rsidRDefault="00FC691B" w:rsidP="00186650">
      <w:pPr>
        <w:spacing w:line="360" w:lineRule="auto"/>
      </w:pPr>
      <w:r>
        <w:tab/>
        <w:t>b. 18 cm</w:t>
      </w:r>
      <w:r>
        <w:tab/>
      </w:r>
      <w:r>
        <w:t>_________________________</w:t>
      </w:r>
    </w:p>
    <w:p w:rsidR="004F07E6" w:rsidRDefault="00FC691B" w:rsidP="00186650">
      <w:pPr>
        <w:spacing w:line="360" w:lineRule="auto"/>
      </w:pPr>
      <w:r>
        <w:tab/>
        <w:t>c. 128 pm</w:t>
      </w:r>
      <w:r>
        <w:tab/>
      </w:r>
      <w:r>
        <w:t>_________________________</w:t>
      </w:r>
    </w:p>
    <w:p w:rsidR="004F07E6" w:rsidRDefault="00FC691B" w:rsidP="00186650">
      <w:pPr>
        <w:spacing w:line="360" w:lineRule="auto"/>
      </w:pPr>
      <w:r>
        <w:tab/>
        <w:t xml:space="preserve">d. 35 </w:t>
      </w:r>
      <w:r>
        <w:t>µ</w:t>
      </w:r>
      <w:r>
        <w:t>m</w:t>
      </w:r>
      <w:r>
        <w:tab/>
      </w:r>
      <w:r>
        <w:t>_________________________</w:t>
      </w:r>
    </w:p>
    <w:p w:rsidR="004F07E6" w:rsidRDefault="00FC691B" w:rsidP="00186650">
      <w:pPr>
        <w:spacing w:line="360" w:lineRule="auto"/>
      </w:pPr>
      <w:r>
        <w:tab/>
        <w:t xml:space="preserve">e. 710. </w:t>
      </w:r>
      <w:r>
        <w:tab/>
        <w:t>kg</w:t>
      </w:r>
      <w:r>
        <w:tab/>
      </w:r>
      <w:r>
        <w:t>_________________________</w:t>
      </w:r>
    </w:p>
    <w:p w:rsidR="00186650" w:rsidRDefault="00186650">
      <w:pPr>
        <w:sectPr w:rsidR="00186650" w:rsidSect="00186650">
          <w:type w:val="continuous"/>
          <w:pgSz w:w="12240" w:h="15840"/>
          <w:pgMar w:top="720" w:right="720" w:bottom="720" w:left="720" w:header="720" w:footer="720" w:gutter="0"/>
          <w:pgNumType w:start="1"/>
          <w:cols w:num="2" w:space="720"/>
          <w:docGrid w:linePitch="326"/>
        </w:sectPr>
      </w:pPr>
    </w:p>
    <w:p w:rsidR="004F07E6" w:rsidRDefault="004F07E6"/>
    <w:p w:rsidR="004F07E6" w:rsidRDefault="00FC691B">
      <w:r>
        <w:t>3.) Complete the table.</w:t>
      </w:r>
    </w:p>
    <w:tbl>
      <w:tblPr>
        <w:tblStyle w:val="a0"/>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8"/>
        <w:gridCol w:w="3283"/>
        <w:gridCol w:w="3296"/>
      </w:tblGrid>
      <w:tr w:rsidR="004F07E6" w:rsidTr="00186650">
        <w:trPr>
          <w:trHeight w:val="601"/>
        </w:trPr>
        <w:tc>
          <w:tcPr>
            <w:tcW w:w="3208" w:type="dxa"/>
          </w:tcPr>
          <w:p w:rsidR="004F07E6" w:rsidRDefault="00186650">
            <w:r>
              <w:t xml:space="preserve">a. </w:t>
            </w:r>
            <w:r w:rsidR="00FC691B">
              <w:t>1245 kg</w:t>
            </w:r>
          </w:p>
        </w:tc>
        <w:tc>
          <w:tcPr>
            <w:tcW w:w="3283" w:type="dxa"/>
          </w:tcPr>
          <w:p w:rsidR="00186650" w:rsidRDefault="00186650"/>
          <w:p w:rsidR="004F07E6" w:rsidRDefault="00FC691B">
            <w:r>
              <w:t>_________________________ g</w:t>
            </w:r>
          </w:p>
        </w:tc>
        <w:tc>
          <w:tcPr>
            <w:tcW w:w="3296" w:type="dxa"/>
          </w:tcPr>
          <w:p w:rsidR="00186650" w:rsidRDefault="00186650"/>
          <w:p w:rsidR="004F07E6" w:rsidRDefault="00FC691B">
            <w:r>
              <w:t>_________________________ mg</w:t>
            </w:r>
          </w:p>
        </w:tc>
      </w:tr>
      <w:tr w:rsidR="004F07E6" w:rsidTr="00186650">
        <w:trPr>
          <w:trHeight w:val="601"/>
        </w:trPr>
        <w:tc>
          <w:tcPr>
            <w:tcW w:w="3208" w:type="dxa"/>
          </w:tcPr>
          <w:p w:rsidR="004F07E6" w:rsidRDefault="00186650">
            <w:r>
              <w:t xml:space="preserve">b. </w:t>
            </w:r>
            <w:r w:rsidR="00FC691B">
              <w:t>515 km</w:t>
            </w:r>
          </w:p>
        </w:tc>
        <w:tc>
          <w:tcPr>
            <w:tcW w:w="3283" w:type="dxa"/>
          </w:tcPr>
          <w:p w:rsidR="00186650" w:rsidRDefault="00186650"/>
          <w:p w:rsidR="004F07E6" w:rsidRDefault="00FC691B">
            <w:r>
              <w:t>_________________________ dm</w:t>
            </w:r>
          </w:p>
        </w:tc>
        <w:tc>
          <w:tcPr>
            <w:tcW w:w="3296" w:type="dxa"/>
          </w:tcPr>
          <w:p w:rsidR="00186650" w:rsidRDefault="00186650"/>
          <w:p w:rsidR="004F07E6" w:rsidRDefault="00FC691B">
            <w:r>
              <w:t>_________________________ cm</w:t>
            </w:r>
          </w:p>
        </w:tc>
      </w:tr>
      <w:tr w:rsidR="004F07E6" w:rsidTr="00186650">
        <w:trPr>
          <w:trHeight w:val="601"/>
        </w:trPr>
        <w:tc>
          <w:tcPr>
            <w:tcW w:w="3208" w:type="dxa"/>
          </w:tcPr>
          <w:p w:rsidR="004F07E6" w:rsidRDefault="00186650">
            <w:r>
              <w:t xml:space="preserve">c. </w:t>
            </w:r>
            <w:r w:rsidR="00FC691B">
              <w:t>122.3</w:t>
            </w:r>
            <w:r>
              <w:t>6</w:t>
            </w:r>
            <w:r w:rsidR="00FC691B">
              <w:t xml:space="preserve"> s </w:t>
            </w:r>
          </w:p>
        </w:tc>
        <w:tc>
          <w:tcPr>
            <w:tcW w:w="3283" w:type="dxa"/>
          </w:tcPr>
          <w:p w:rsidR="00186650" w:rsidRDefault="00186650"/>
          <w:p w:rsidR="004F07E6" w:rsidRDefault="00FC691B">
            <w:r>
              <w:t xml:space="preserve">_________________________ </w:t>
            </w:r>
            <w:proofErr w:type="spellStart"/>
            <w:r>
              <w:t>ms</w:t>
            </w:r>
            <w:proofErr w:type="spellEnd"/>
          </w:p>
        </w:tc>
        <w:tc>
          <w:tcPr>
            <w:tcW w:w="3296" w:type="dxa"/>
          </w:tcPr>
          <w:p w:rsidR="00186650" w:rsidRDefault="00186650"/>
          <w:p w:rsidR="004F07E6" w:rsidRDefault="00FC691B">
            <w:r>
              <w:t>_________________________</w:t>
            </w:r>
            <w:proofErr w:type="spellStart"/>
            <w:r>
              <w:t>ks</w:t>
            </w:r>
            <w:proofErr w:type="spellEnd"/>
          </w:p>
        </w:tc>
      </w:tr>
      <w:tr w:rsidR="004F07E6" w:rsidTr="00186650">
        <w:trPr>
          <w:trHeight w:val="601"/>
        </w:trPr>
        <w:tc>
          <w:tcPr>
            <w:tcW w:w="3208" w:type="dxa"/>
          </w:tcPr>
          <w:p w:rsidR="004F07E6" w:rsidRDefault="00186650">
            <w:r>
              <w:t xml:space="preserve">d. </w:t>
            </w:r>
            <w:r w:rsidR="00FC691B">
              <w:t>3.3</w:t>
            </w:r>
            <w:r w:rsidR="00FC691B">
              <w:t xml:space="preserve">5 J </w:t>
            </w:r>
          </w:p>
        </w:tc>
        <w:tc>
          <w:tcPr>
            <w:tcW w:w="3283" w:type="dxa"/>
          </w:tcPr>
          <w:p w:rsidR="00186650" w:rsidRDefault="00186650"/>
          <w:p w:rsidR="004F07E6" w:rsidRDefault="00FC691B">
            <w:r>
              <w:t>_________________________ kJ</w:t>
            </w:r>
          </w:p>
        </w:tc>
        <w:tc>
          <w:tcPr>
            <w:tcW w:w="3296" w:type="dxa"/>
          </w:tcPr>
          <w:p w:rsidR="00186650" w:rsidRDefault="00186650"/>
          <w:p w:rsidR="004F07E6" w:rsidRDefault="00FC691B">
            <w:r>
              <w:t xml:space="preserve">_________________________ </w:t>
            </w:r>
            <w:proofErr w:type="spellStart"/>
            <w:r>
              <w:t>mJ</w:t>
            </w:r>
            <w:proofErr w:type="spellEnd"/>
          </w:p>
        </w:tc>
      </w:tr>
    </w:tbl>
    <w:p w:rsidR="004F07E6" w:rsidRDefault="004F07E6"/>
    <w:p w:rsidR="004F07E6" w:rsidRDefault="00FC691B">
      <w:pPr>
        <w:rPr>
          <w:b/>
        </w:rPr>
      </w:pPr>
      <w:r>
        <w:rPr>
          <w:b/>
        </w:rPr>
        <w:t>Significant Figures</w:t>
      </w:r>
    </w:p>
    <w:p w:rsidR="004F07E6" w:rsidRDefault="00FC691B">
      <w:pPr>
        <w:sectPr w:rsidR="004F07E6" w:rsidSect="00186650">
          <w:type w:val="continuous"/>
          <w:pgSz w:w="12240" w:h="15840"/>
          <w:pgMar w:top="720" w:right="720" w:bottom="720" w:left="720" w:header="720" w:footer="720" w:gutter="0"/>
          <w:pgNumType w:start="1"/>
          <w:cols w:space="720" w:equalWidth="0">
            <w:col w:w="9792"/>
          </w:cols>
          <w:docGrid w:linePitch="326"/>
        </w:sectPr>
      </w:pPr>
      <w:r>
        <w:t>Give the number of significant figures in each of the followin</w:t>
      </w:r>
      <w:r>
        <w:t xml:space="preserve">g: </w:t>
      </w:r>
    </w:p>
    <w:p w:rsidR="004F07E6" w:rsidRDefault="00FC691B" w:rsidP="00186650">
      <w:pPr>
        <w:spacing w:line="276" w:lineRule="auto"/>
      </w:pPr>
      <w:r>
        <w:t xml:space="preserve">1.)  402 m </w:t>
      </w:r>
      <w:r>
        <w:tab/>
      </w:r>
      <w:r>
        <w:tab/>
        <w:t xml:space="preserve">___________ </w:t>
      </w:r>
    </w:p>
    <w:p w:rsidR="004F07E6" w:rsidRDefault="00FC691B" w:rsidP="00186650">
      <w:pPr>
        <w:spacing w:line="276" w:lineRule="auto"/>
      </w:pPr>
      <w:r>
        <w:t xml:space="preserve">2.) 34.20 </w:t>
      </w:r>
      <w:proofErr w:type="spellStart"/>
      <w:r>
        <w:t>lbs</w:t>
      </w:r>
      <w:proofErr w:type="spellEnd"/>
      <w:r>
        <w:t xml:space="preserve"> </w:t>
      </w:r>
      <w:r>
        <w:tab/>
      </w:r>
      <w:r>
        <w:tab/>
        <w:t xml:space="preserve">___________ </w:t>
      </w:r>
    </w:p>
    <w:p w:rsidR="004F07E6" w:rsidRDefault="00FC691B" w:rsidP="00186650">
      <w:pPr>
        <w:spacing w:line="276" w:lineRule="auto"/>
      </w:pPr>
      <w:r>
        <w:t xml:space="preserve">3.) 0.03 sec </w:t>
      </w:r>
      <w:r>
        <w:tab/>
      </w:r>
      <w:r>
        <w:tab/>
        <w:t xml:space="preserve">___________ </w:t>
      </w:r>
    </w:p>
    <w:p w:rsidR="004F07E6" w:rsidRDefault="00FC691B" w:rsidP="00186650">
      <w:pPr>
        <w:spacing w:line="276" w:lineRule="auto"/>
      </w:pPr>
      <w:r>
        <w:t xml:space="preserve">4.) 0.00420 g </w:t>
      </w:r>
      <w:r>
        <w:tab/>
      </w:r>
      <w:r>
        <w:tab/>
        <w:t xml:space="preserve">___________ </w:t>
      </w:r>
    </w:p>
    <w:p w:rsidR="004F07E6" w:rsidRDefault="00FC691B" w:rsidP="00186650">
      <w:pPr>
        <w:spacing w:line="276" w:lineRule="auto"/>
      </w:pPr>
      <w:r>
        <w:t xml:space="preserve">5.) 3,200 liters </w:t>
      </w:r>
      <w:r>
        <w:tab/>
        <w:t xml:space="preserve">___________ </w:t>
      </w:r>
    </w:p>
    <w:p w:rsidR="004F07E6" w:rsidRDefault="00FC691B" w:rsidP="00186650">
      <w:pPr>
        <w:spacing w:line="276" w:lineRule="auto"/>
      </w:pPr>
      <w:r>
        <w:t xml:space="preserve">6.) 0.0300 ft. </w:t>
      </w:r>
      <w:r>
        <w:tab/>
      </w:r>
      <w:r>
        <w:tab/>
        <w:t xml:space="preserve">___________ </w:t>
      </w:r>
    </w:p>
    <w:p w:rsidR="004F07E6" w:rsidRDefault="00FC691B" w:rsidP="00186650">
      <w:pPr>
        <w:spacing w:line="276" w:lineRule="auto"/>
      </w:pPr>
      <w:r>
        <w:t>7.) 5.1 x 10</w:t>
      </w:r>
      <w:r>
        <w:rPr>
          <w:vertAlign w:val="superscript"/>
        </w:rPr>
        <w:t>4</w:t>
      </w:r>
      <w:r>
        <w:t xml:space="preserve"> kg </w:t>
      </w:r>
      <w:r>
        <w:tab/>
        <w:t xml:space="preserve">___________ </w:t>
      </w:r>
    </w:p>
    <w:p w:rsidR="004F07E6" w:rsidRDefault="00FC691B" w:rsidP="00186650">
      <w:pPr>
        <w:spacing w:line="276" w:lineRule="auto"/>
      </w:pPr>
      <w:r>
        <w:t xml:space="preserve">8.) 0.48 m </w:t>
      </w:r>
      <w:r>
        <w:tab/>
      </w:r>
      <w:r>
        <w:tab/>
        <w:t xml:space="preserve">___________ </w:t>
      </w:r>
    </w:p>
    <w:p w:rsidR="004F07E6" w:rsidRDefault="00FC691B" w:rsidP="00186650">
      <w:pPr>
        <w:spacing w:line="276" w:lineRule="auto"/>
      </w:pPr>
      <w:r>
        <w:t xml:space="preserve">9.) 1, 400.0 m </w:t>
      </w:r>
      <w:r>
        <w:tab/>
        <w:t xml:space="preserve">___________ </w:t>
      </w:r>
    </w:p>
    <w:p w:rsidR="004F07E6" w:rsidRDefault="00FC691B" w:rsidP="00186650">
      <w:pPr>
        <w:spacing w:line="276" w:lineRule="auto"/>
      </w:pPr>
      <w:r>
        <w:t xml:space="preserve">10.) 78,323.01 g </w:t>
      </w:r>
      <w:r>
        <w:tab/>
        <w:t xml:space="preserve">___________ </w:t>
      </w:r>
    </w:p>
    <w:p w:rsidR="004F07E6" w:rsidRDefault="004F07E6" w:rsidP="00186650">
      <w:pPr>
        <w:spacing w:line="276" w:lineRule="auto"/>
        <w:sectPr w:rsidR="004F07E6">
          <w:type w:val="continuous"/>
          <w:pgSz w:w="12240" w:h="15840"/>
          <w:pgMar w:top="720" w:right="1152" w:bottom="720" w:left="1152" w:header="720" w:footer="720" w:gutter="0"/>
          <w:cols w:num="2" w:space="720" w:equalWidth="0">
            <w:col w:w="4608" w:space="720"/>
            <w:col w:w="4608" w:space="0"/>
          </w:cols>
        </w:sectPr>
      </w:pPr>
    </w:p>
    <w:p w:rsidR="004F07E6" w:rsidRDefault="004F07E6"/>
    <w:p w:rsidR="004F07E6" w:rsidRDefault="00FC691B">
      <w:r>
        <w:t>Carry out the following calculations and round your answer to the proper number of significant figures.</w:t>
      </w:r>
    </w:p>
    <w:p w:rsidR="00F51559" w:rsidRDefault="00F51559"/>
    <w:p w:rsidR="004F07E6" w:rsidRDefault="00FC691B">
      <w:r>
        <w:t>1. 9.15</w:t>
      </w:r>
      <w:r>
        <w:t xml:space="preserve"> </w:t>
      </w:r>
      <w:r>
        <w:t>÷</w:t>
      </w:r>
      <w:r>
        <w:t xml:space="preserve"> 4.970 = </w:t>
      </w:r>
      <w:r>
        <w:tab/>
      </w:r>
      <w:r>
        <w:tab/>
      </w:r>
      <w:r>
        <w:tab/>
        <w:t>_________________________</w:t>
      </w:r>
    </w:p>
    <w:p w:rsidR="004F07E6" w:rsidRDefault="00FC691B">
      <w:r>
        <w:t xml:space="preserve">2. 1.54 x 0.03060 x 0.69 = </w:t>
      </w:r>
      <w:r>
        <w:tab/>
      </w:r>
      <w:r>
        <w:tab/>
        <w:t>_________________________</w:t>
      </w:r>
    </w:p>
    <w:p w:rsidR="004F07E6" w:rsidRDefault="00FC691B">
      <w:r>
        <w:t xml:space="preserve">3. 27.5 x 1.82 </w:t>
      </w:r>
      <w:r>
        <w:t>÷</w:t>
      </w:r>
      <w:r>
        <w:t xml:space="preserve"> 100.04 = </w:t>
      </w:r>
      <w:r>
        <w:tab/>
      </w:r>
      <w:r>
        <w:tab/>
        <w:t>_________________________</w:t>
      </w:r>
    </w:p>
    <w:p w:rsidR="004F07E6" w:rsidRDefault="00FC691B">
      <w:r>
        <w:t>4. (2.290 x 10</w:t>
      </w:r>
      <w:r>
        <w:rPr>
          <w:vertAlign w:val="superscript"/>
        </w:rPr>
        <w:t>6</w:t>
      </w:r>
      <w:proofErr w:type="gramStart"/>
      <w:r>
        <w:t xml:space="preserve">)  </w:t>
      </w:r>
      <w:r>
        <w:t>÷</w:t>
      </w:r>
      <w:proofErr w:type="gramEnd"/>
      <w:r>
        <w:t xml:space="preserve"> (6.7 x 10</w:t>
      </w:r>
      <w:r>
        <w:rPr>
          <w:vertAlign w:val="superscript"/>
        </w:rPr>
        <w:t>4</w:t>
      </w:r>
      <w:r>
        <w:t xml:space="preserve">) = </w:t>
      </w:r>
      <w:r>
        <w:tab/>
      </w:r>
      <w:r>
        <w:t>_________________________</w:t>
      </w:r>
    </w:p>
    <w:p w:rsidR="004F07E6" w:rsidRDefault="00FC691B">
      <w:r>
        <w:t xml:space="preserve">5. 43.7 </w:t>
      </w:r>
      <w:r>
        <w:t>—</w:t>
      </w:r>
      <w:r>
        <w:t xml:space="preserve"> 2.341 = </w:t>
      </w:r>
      <w:r>
        <w:tab/>
      </w:r>
      <w:r>
        <w:tab/>
      </w:r>
      <w:r>
        <w:tab/>
        <w:t>_________________________</w:t>
      </w:r>
    </w:p>
    <w:p w:rsidR="00186650" w:rsidRDefault="00186650"/>
    <w:p w:rsidR="00186650" w:rsidRDefault="00186650"/>
    <w:p w:rsidR="00CB6F35" w:rsidRDefault="00CB6F35"/>
    <w:p w:rsidR="00CB6F35" w:rsidRDefault="00CB6F35"/>
    <w:p w:rsidR="004F07E6" w:rsidRDefault="00FC691B">
      <w:pPr>
        <w:rPr>
          <w:b/>
        </w:rPr>
      </w:pPr>
      <w:r>
        <w:rPr>
          <w:b/>
        </w:rPr>
        <w:lastRenderedPageBreak/>
        <w:t>Classifying Matter</w:t>
      </w:r>
    </w:p>
    <w:p w:rsidR="004F07E6" w:rsidRDefault="004F07E6"/>
    <w:p w:rsidR="004F07E6" w:rsidRDefault="00FC691B">
      <w:r>
        <w:t xml:space="preserve">1. Classify each substance as a pure substance </w:t>
      </w:r>
      <w:r w:rsidR="00F51559">
        <w:t xml:space="preserve">(PM) </w:t>
      </w:r>
      <w:r>
        <w:t>or mixture</w:t>
      </w:r>
      <w:r w:rsidR="00F51559">
        <w:t xml:space="preserve"> (M)</w:t>
      </w:r>
      <w:r>
        <w:t>. If pure substance, classify as an element</w:t>
      </w:r>
      <w:r w:rsidR="00F51559">
        <w:t xml:space="preserve"> (E)</w:t>
      </w:r>
      <w:r>
        <w:t xml:space="preserve"> or compound</w:t>
      </w:r>
      <w:r w:rsidR="00F31503">
        <w:t xml:space="preserve"> (C)</w:t>
      </w:r>
      <w:r>
        <w:t xml:space="preserve">. If mixture, </w:t>
      </w:r>
      <w:r>
        <w:t xml:space="preserve">classify as heterogeneous </w:t>
      </w:r>
      <w:r w:rsidR="00F31503">
        <w:t xml:space="preserve">(HT) </w:t>
      </w:r>
      <w:r>
        <w:t>or homogeneous</w:t>
      </w:r>
      <w:r w:rsidR="00F31503">
        <w:t xml:space="preserve"> (HO)</w:t>
      </w:r>
      <w:r>
        <w:t xml:space="preserve">. </w:t>
      </w:r>
    </w:p>
    <w:p w:rsidR="00CB6F35" w:rsidRDefault="00FC691B" w:rsidP="00CB6F35">
      <w:pPr>
        <w:spacing w:line="360" w:lineRule="auto"/>
        <w:sectPr w:rsidR="00CB6F35" w:rsidSect="00F31503">
          <w:type w:val="continuous"/>
          <w:pgSz w:w="12240" w:h="15840"/>
          <w:pgMar w:top="720" w:right="720" w:bottom="720" w:left="720" w:header="720" w:footer="720" w:gutter="0"/>
          <w:cols w:space="720" w:equalWidth="0">
            <w:col w:w="9792"/>
          </w:cols>
          <w:docGrid w:linePitch="326"/>
        </w:sectPr>
      </w:pPr>
      <w:r>
        <w:tab/>
      </w:r>
    </w:p>
    <w:p w:rsidR="004F07E6" w:rsidRDefault="00FC691B" w:rsidP="00CB6F35">
      <w:pPr>
        <w:spacing w:line="360" w:lineRule="auto"/>
      </w:pPr>
      <w:r>
        <w:t>a. sweet tea</w:t>
      </w:r>
      <w:r>
        <w:tab/>
      </w:r>
      <w:r>
        <w:tab/>
        <w:t>_________</w:t>
      </w:r>
    </w:p>
    <w:p w:rsidR="004F07E6" w:rsidRDefault="00FC691B" w:rsidP="00CB6F35">
      <w:pPr>
        <w:spacing w:line="360" w:lineRule="auto"/>
      </w:pPr>
      <w:r>
        <w:t xml:space="preserve">b. aluminum </w:t>
      </w:r>
      <w:r>
        <w:tab/>
      </w:r>
      <w:r>
        <w:tab/>
        <w:t>_________</w:t>
      </w:r>
    </w:p>
    <w:p w:rsidR="004F07E6" w:rsidRDefault="00FC691B" w:rsidP="00CB6F35">
      <w:pPr>
        <w:spacing w:line="360" w:lineRule="auto"/>
      </w:pPr>
      <w:r>
        <w:t>c. carbon dioxide</w:t>
      </w:r>
      <w:r>
        <w:tab/>
      </w:r>
      <w:r w:rsidR="00CB6F35">
        <w:t>_________</w:t>
      </w:r>
    </w:p>
    <w:p w:rsidR="004F07E6" w:rsidRDefault="00FC691B" w:rsidP="00CB6F35">
      <w:pPr>
        <w:spacing w:line="360" w:lineRule="auto"/>
      </w:pPr>
      <w:r>
        <w:t>d. vegetable soup</w:t>
      </w:r>
      <w:r>
        <w:tab/>
      </w:r>
      <w:r w:rsidR="00CB6F35">
        <w:t>_________</w:t>
      </w:r>
    </w:p>
    <w:p w:rsidR="004F07E6" w:rsidRDefault="00FC691B" w:rsidP="00CB6F35">
      <w:pPr>
        <w:spacing w:line="360" w:lineRule="auto"/>
      </w:pPr>
      <w:r>
        <w:t>e. iron</w:t>
      </w:r>
      <w:r>
        <w:tab/>
      </w:r>
      <w:r>
        <w:tab/>
      </w:r>
      <w:r>
        <w:tab/>
      </w:r>
      <w:r w:rsidR="00CB6F35">
        <w:t>_________</w:t>
      </w:r>
    </w:p>
    <w:p w:rsidR="004F07E6" w:rsidRDefault="00FC691B" w:rsidP="00CB6F35">
      <w:pPr>
        <w:spacing w:line="360" w:lineRule="auto"/>
      </w:pPr>
      <w:r>
        <w:t xml:space="preserve">f. </w:t>
      </w:r>
      <w:r>
        <w:t>fruit salad</w:t>
      </w:r>
      <w:r>
        <w:tab/>
      </w:r>
      <w:r>
        <w:tab/>
      </w:r>
      <w:r w:rsidR="00CB6F35">
        <w:t>_________</w:t>
      </w:r>
    </w:p>
    <w:p w:rsidR="004F07E6" w:rsidRDefault="00FC691B" w:rsidP="00CB6F35">
      <w:pPr>
        <w:spacing w:line="360" w:lineRule="auto"/>
      </w:pPr>
      <w:r>
        <w:t>g. magnesium oxide</w:t>
      </w:r>
      <w:r>
        <w:tab/>
      </w:r>
      <w:r w:rsidR="00CB6F35">
        <w:t>_________</w:t>
      </w:r>
    </w:p>
    <w:p w:rsidR="004F07E6" w:rsidRDefault="00FC691B" w:rsidP="00CB6F35">
      <w:pPr>
        <w:spacing w:line="360" w:lineRule="auto"/>
      </w:pPr>
      <w:r>
        <w:t>h. apple juice</w:t>
      </w:r>
      <w:r>
        <w:tab/>
      </w:r>
      <w:r>
        <w:tab/>
      </w:r>
      <w:r w:rsidR="00CB6F35">
        <w:t>_________</w:t>
      </w:r>
    </w:p>
    <w:p w:rsidR="004F07E6" w:rsidRDefault="00FC691B" w:rsidP="00CB6F35">
      <w:pPr>
        <w:spacing w:line="360" w:lineRule="auto"/>
      </w:pPr>
      <w:proofErr w:type="spellStart"/>
      <w:r>
        <w:t>i</w:t>
      </w:r>
      <w:proofErr w:type="spellEnd"/>
      <w:r>
        <w:t>. hydrogen peroxide</w:t>
      </w:r>
      <w:r>
        <w:tab/>
      </w:r>
      <w:r w:rsidR="00CB6F35">
        <w:t>_________</w:t>
      </w:r>
    </w:p>
    <w:p w:rsidR="00CB6F35" w:rsidRDefault="00CB6F35">
      <w:pPr>
        <w:sectPr w:rsidR="00CB6F35" w:rsidSect="00CB6F35">
          <w:type w:val="continuous"/>
          <w:pgSz w:w="12240" w:h="15840"/>
          <w:pgMar w:top="720" w:right="720" w:bottom="720" w:left="720" w:header="720" w:footer="720" w:gutter="0"/>
          <w:cols w:num="2" w:space="720"/>
          <w:docGrid w:linePitch="326"/>
        </w:sectPr>
      </w:pPr>
    </w:p>
    <w:p w:rsidR="004F07E6" w:rsidRDefault="00FC691B">
      <w:r>
        <w:tab/>
      </w:r>
    </w:p>
    <w:p w:rsidR="004F07E6" w:rsidRDefault="00FC691B">
      <w:r>
        <w:t xml:space="preserve">2. Classify each of the properties of isopropyl alcohol as physical </w:t>
      </w:r>
      <w:r w:rsidR="00F51559">
        <w:t xml:space="preserve">(P) </w:t>
      </w:r>
      <w:r>
        <w:t>or chemical</w:t>
      </w:r>
      <w:r w:rsidR="00F51559">
        <w:t xml:space="preserve"> (C)</w:t>
      </w:r>
    </w:p>
    <w:p w:rsidR="004F07E6" w:rsidRDefault="00FC691B" w:rsidP="00CB6F35">
      <w:pPr>
        <w:spacing w:before="120"/>
      </w:pPr>
      <w:r>
        <w:tab/>
        <w:t>a. colorless</w:t>
      </w:r>
      <w:r>
        <w:tab/>
      </w:r>
      <w:r w:rsidR="00F51559">
        <w:tab/>
      </w:r>
      <w:r w:rsidR="00F51559">
        <w:tab/>
      </w:r>
      <w:r w:rsidR="00F51559">
        <w:tab/>
      </w:r>
      <w:r w:rsidR="00CB6F35">
        <w:t>_________</w:t>
      </w:r>
    </w:p>
    <w:p w:rsidR="004F07E6" w:rsidRDefault="00FC691B" w:rsidP="00CB6F35">
      <w:pPr>
        <w:spacing w:before="120"/>
      </w:pPr>
      <w:r>
        <w:tab/>
        <w:t>b. flammable</w:t>
      </w:r>
      <w:r>
        <w:tab/>
      </w:r>
      <w:r w:rsidR="00F51559">
        <w:tab/>
      </w:r>
      <w:r w:rsidR="00F51559">
        <w:tab/>
      </w:r>
      <w:r w:rsidR="00F51559">
        <w:tab/>
      </w:r>
      <w:r w:rsidR="00CB6F35">
        <w:t>_________</w:t>
      </w:r>
    </w:p>
    <w:p w:rsidR="004F07E6" w:rsidRDefault="00FC691B" w:rsidP="00CB6F35">
      <w:pPr>
        <w:spacing w:before="120"/>
      </w:pPr>
      <w:r>
        <w:tab/>
        <w:t>c. liquid at room temperature</w:t>
      </w:r>
      <w:r>
        <w:tab/>
      </w:r>
      <w:r w:rsidR="00CB6F35">
        <w:t>_________</w:t>
      </w:r>
    </w:p>
    <w:p w:rsidR="004F07E6" w:rsidRDefault="00FC691B" w:rsidP="00CB6F35">
      <w:pPr>
        <w:spacing w:before="120"/>
      </w:pPr>
      <w:r>
        <w:tab/>
        <w:t xml:space="preserve">d. density = 0.79 g/mL </w:t>
      </w:r>
      <w:r>
        <w:tab/>
      </w:r>
      <w:r w:rsidR="00F51559">
        <w:tab/>
      </w:r>
      <w:r w:rsidR="00CB6F35">
        <w:t>_________</w:t>
      </w:r>
    </w:p>
    <w:p w:rsidR="004F07E6" w:rsidRDefault="00FC691B" w:rsidP="00CB6F35">
      <w:pPr>
        <w:spacing w:before="120"/>
      </w:pPr>
      <w:r>
        <w:tab/>
        <w:t>e. mixes with water</w:t>
      </w:r>
      <w:r>
        <w:tab/>
      </w:r>
      <w:r w:rsidR="00F51559">
        <w:tab/>
      </w:r>
      <w:r w:rsidR="00F51559">
        <w:tab/>
      </w:r>
      <w:r w:rsidR="00CB6F35">
        <w:t>_________</w:t>
      </w:r>
    </w:p>
    <w:p w:rsidR="004F07E6" w:rsidRDefault="004F07E6"/>
    <w:p w:rsidR="004F07E6" w:rsidRDefault="00FC691B">
      <w:r>
        <w:t>3. Classify the following as a physical</w:t>
      </w:r>
      <w:r w:rsidR="00F51559">
        <w:t xml:space="preserve"> (P)</w:t>
      </w:r>
      <w:r>
        <w:t xml:space="preserve"> or chemical </w:t>
      </w:r>
      <w:r w:rsidR="00F51559">
        <w:t xml:space="preserve">(C) </w:t>
      </w:r>
      <w:r>
        <w:t>change.</w:t>
      </w:r>
    </w:p>
    <w:p w:rsidR="004F07E6" w:rsidRDefault="00FC691B" w:rsidP="00CB6F35">
      <w:pPr>
        <w:spacing w:before="120"/>
      </w:pPr>
      <w:r>
        <w:tab/>
      </w:r>
      <w:r w:rsidR="00F31503">
        <w:t>a</w:t>
      </w:r>
      <w:r>
        <w:t>. Liquid propane evaporates</w:t>
      </w:r>
      <w:r>
        <w:tab/>
      </w:r>
      <w:r w:rsidR="00F51559">
        <w:tab/>
      </w:r>
      <w:r w:rsidR="00CB6F35">
        <w:t>_________</w:t>
      </w:r>
    </w:p>
    <w:p w:rsidR="004F07E6" w:rsidRDefault="00FC691B" w:rsidP="00CB6F35">
      <w:pPr>
        <w:spacing w:before="120"/>
      </w:pPr>
      <w:r>
        <w:tab/>
      </w:r>
      <w:r w:rsidR="00F31503">
        <w:t>b</w:t>
      </w:r>
      <w:r>
        <w:t>. Liquid propane bu</w:t>
      </w:r>
      <w:r>
        <w:t>rns</w:t>
      </w:r>
      <w:r>
        <w:tab/>
      </w:r>
      <w:r>
        <w:tab/>
      </w:r>
      <w:r w:rsidR="00F51559">
        <w:tab/>
      </w:r>
      <w:r w:rsidR="00CB6F35">
        <w:t>_________</w:t>
      </w:r>
    </w:p>
    <w:p w:rsidR="004F07E6" w:rsidRDefault="00FC691B" w:rsidP="00CB6F35">
      <w:pPr>
        <w:spacing w:before="120"/>
      </w:pPr>
      <w:r>
        <w:tab/>
      </w:r>
      <w:r w:rsidR="00F31503">
        <w:t>c</w:t>
      </w:r>
      <w:r>
        <w:t xml:space="preserve">. Iron rusts </w:t>
      </w:r>
      <w:r>
        <w:tab/>
      </w:r>
      <w:r>
        <w:tab/>
      </w:r>
      <w:r>
        <w:tab/>
      </w:r>
      <w:r>
        <w:tab/>
      </w:r>
      <w:r w:rsidR="00F51559">
        <w:tab/>
      </w:r>
      <w:r w:rsidR="00CB6F35">
        <w:t>_________</w:t>
      </w:r>
    </w:p>
    <w:p w:rsidR="004F07E6" w:rsidRDefault="00FC691B" w:rsidP="00CB6F35">
      <w:pPr>
        <w:spacing w:before="120"/>
      </w:pPr>
      <w:r>
        <w:tab/>
      </w:r>
      <w:proofErr w:type="spellStart"/>
      <w:r w:rsidR="00F31503">
        <w:t>d.</w:t>
      </w:r>
      <w:proofErr w:type="spellEnd"/>
      <w:r>
        <w:t xml:space="preserve"> Sugar dissolves in water</w:t>
      </w:r>
      <w:r>
        <w:tab/>
      </w:r>
      <w:r>
        <w:tab/>
      </w:r>
      <w:r w:rsidR="00F51559">
        <w:tab/>
      </w:r>
      <w:r w:rsidR="00CB6F35">
        <w:t>_________</w:t>
      </w:r>
    </w:p>
    <w:p w:rsidR="004F07E6" w:rsidRDefault="00FC691B" w:rsidP="00CB6F35">
      <w:pPr>
        <w:spacing w:before="120"/>
      </w:pPr>
      <w:r>
        <w:tab/>
      </w:r>
      <w:r w:rsidR="00F31503">
        <w:t>e</w:t>
      </w:r>
      <w:r>
        <w:t>. Platinum becomes dull from abrasion</w:t>
      </w:r>
      <w:r>
        <w:tab/>
      </w:r>
      <w:r w:rsidR="00CB6F35">
        <w:t>_________</w:t>
      </w:r>
    </w:p>
    <w:p w:rsidR="004F07E6" w:rsidRDefault="004F07E6"/>
    <w:p w:rsidR="004F07E6" w:rsidRDefault="00FC691B">
      <w:pPr>
        <w:rPr>
          <w:b/>
        </w:rPr>
      </w:pPr>
      <w:r>
        <w:rPr>
          <w:b/>
        </w:rPr>
        <w:t>Atomic Structure</w:t>
      </w:r>
    </w:p>
    <w:tbl>
      <w:tblPr>
        <w:tblStyle w:val="a1"/>
        <w:tblW w:w="9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4"/>
        <w:gridCol w:w="1361"/>
        <w:gridCol w:w="1358"/>
        <w:gridCol w:w="1337"/>
        <w:gridCol w:w="1381"/>
        <w:gridCol w:w="1365"/>
        <w:gridCol w:w="1383"/>
      </w:tblGrid>
      <w:tr w:rsidR="004F07E6" w:rsidTr="00F51559">
        <w:trPr>
          <w:trHeight w:val="448"/>
        </w:trPr>
        <w:tc>
          <w:tcPr>
            <w:tcW w:w="1584" w:type="dxa"/>
          </w:tcPr>
          <w:p w:rsidR="004F07E6" w:rsidRDefault="00FC691B">
            <w:r>
              <w:t>Name</w:t>
            </w:r>
          </w:p>
        </w:tc>
        <w:tc>
          <w:tcPr>
            <w:tcW w:w="1361" w:type="dxa"/>
          </w:tcPr>
          <w:p w:rsidR="004F07E6" w:rsidRDefault="00FC691B">
            <w:r>
              <w:t>Symbol</w:t>
            </w:r>
          </w:p>
        </w:tc>
        <w:tc>
          <w:tcPr>
            <w:tcW w:w="1358" w:type="dxa"/>
          </w:tcPr>
          <w:p w:rsidR="004F07E6" w:rsidRDefault="00FC691B">
            <w:r>
              <w:t>Atomic #</w:t>
            </w:r>
          </w:p>
        </w:tc>
        <w:tc>
          <w:tcPr>
            <w:tcW w:w="1337" w:type="dxa"/>
          </w:tcPr>
          <w:p w:rsidR="004F07E6" w:rsidRDefault="00FC691B">
            <w:r>
              <w:t>Mass #</w:t>
            </w:r>
          </w:p>
        </w:tc>
        <w:tc>
          <w:tcPr>
            <w:tcW w:w="1381" w:type="dxa"/>
          </w:tcPr>
          <w:p w:rsidR="004F07E6" w:rsidRDefault="00FC691B">
            <w:r>
              <w:t>Neutrons</w:t>
            </w:r>
          </w:p>
        </w:tc>
        <w:tc>
          <w:tcPr>
            <w:tcW w:w="1365" w:type="dxa"/>
          </w:tcPr>
          <w:p w:rsidR="004F07E6" w:rsidRDefault="00FC691B">
            <w:r>
              <w:t>Protons</w:t>
            </w:r>
          </w:p>
        </w:tc>
        <w:tc>
          <w:tcPr>
            <w:tcW w:w="1383" w:type="dxa"/>
          </w:tcPr>
          <w:p w:rsidR="004F07E6" w:rsidRDefault="00FC691B">
            <w:r>
              <w:t>Electrons</w:t>
            </w:r>
          </w:p>
        </w:tc>
      </w:tr>
      <w:tr w:rsidR="004F07E6" w:rsidTr="00F51559">
        <w:trPr>
          <w:trHeight w:val="448"/>
        </w:trPr>
        <w:tc>
          <w:tcPr>
            <w:tcW w:w="1584" w:type="dxa"/>
          </w:tcPr>
          <w:p w:rsidR="004F07E6" w:rsidRDefault="00FC691B">
            <w:r>
              <w:t>Titanium</w:t>
            </w:r>
          </w:p>
        </w:tc>
        <w:tc>
          <w:tcPr>
            <w:tcW w:w="1361" w:type="dxa"/>
          </w:tcPr>
          <w:p w:rsidR="004F07E6" w:rsidRDefault="004F07E6"/>
        </w:tc>
        <w:tc>
          <w:tcPr>
            <w:tcW w:w="1358" w:type="dxa"/>
          </w:tcPr>
          <w:p w:rsidR="004F07E6" w:rsidRDefault="004F07E6"/>
        </w:tc>
        <w:tc>
          <w:tcPr>
            <w:tcW w:w="1337" w:type="dxa"/>
          </w:tcPr>
          <w:p w:rsidR="004F07E6" w:rsidRDefault="004F07E6"/>
        </w:tc>
        <w:tc>
          <w:tcPr>
            <w:tcW w:w="1381" w:type="dxa"/>
          </w:tcPr>
          <w:p w:rsidR="004F07E6" w:rsidRDefault="00FC691B">
            <w:r>
              <w:t>26</w:t>
            </w:r>
          </w:p>
        </w:tc>
        <w:tc>
          <w:tcPr>
            <w:tcW w:w="1365" w:type="dxa"/>
          </w:tcPr>
          <w:p w:rsidR="004F07E6" w:rsidRDefault="004F07E6"/>
        </w:tc>
        <w:tc>
          <w:tcPr>
            <w:tcW w:w="1383" w:type="dxa"/>
          </w:tcPr>
          <w:p w:rsidR="004F07E6" w:rsidRDefault="004F07E6"/>
        </w:tc>
      </w:tr>
      <w:tr w:rsidR="004F07E6" w:rsidTr="00F51559">
        <w:trPr>
          <w:trHeight w:val="448"/>
        </w:trPr>
        <w:tc>
          <w:tcPr>
            <w:tcW w:w="1584" w:type="dxa"/>
          </w:tcPr>
          <w:p w:rsidR="004F07E6" w:rsidRDefault="004F07E6"/>
        </w:tc>
        <w:tc>
          <w:tcPr>
            <w:tcW w:w="1361" w:type="dxa"/>
          </w:tcPr>
          <w:p w:rsidR="004F07E6" w:rsidRDefault="00FC691B">
            <w:r>
              <w:t>C</w:t>
            </w:r>
          </w:p>
        </w:tc>
        <w:tc>
          <w:tcPr>
            <w:tcW w:w="1358" w:type="dxa"/>
          </w:tcPr>
          <w:p w:rsidR="004F07E6" w:rsidRDefault="004F07E6"/>
        </w:tc>
        <w:tc>
          <w:tcPr>
            <w:tcW w:w="1337" w:type="dxa"/>
          </w:tcPr>
          <w:p w:rsidR="004F07E6" w:rsidRDefault="00FC691B">
            <w:r>
              <w:t>12</w:t>
            </w:r>
          </w:p>
        </w:tc>
        <w:tc>
          <w:tcPr>
            <w:tcW w:w="1381" w:type="dxa"/>
          </w:tcPr>
          <w:p w:rsidR="004F07E6" w:rsidRDefault="004F07E6"/>
        </w:tc>
        <w:tc>
          <w:tcPr>
            <w:tcW w:w="1365" w:type="dxa"/>
          </w:tcPr>
          <w:p w:rsidR="004F07E6" w:rsidRDefault="004F07E6"/>
        </w:tc>
        <w:tc>
          <w:tcPr>
            <w:tcW w:w="1383" w:type="dxa"/>
          </w:tcPr>
          <w:p w:rsidR="004F07E6" w:rsidRDefault="004F07E6"/>
        </w:tc>
      </w:tr>
      <w:tr w:rsidR="004F07E6" w:rsidTr="00F51559">
        <w:trPr>
          <w:trHeight w:val="448"/>
        </w:trPr>
        <w:tc>
          <w:tcPr>
            <w:tcW w:w="1584" w:type="dxa"/>
          </w:tcPr>
          <w:p w:rsidR="004F07E6" w:rsidRDefault="00FC691B">
            <w:r>
              <w:t>Lithium-7</w:t>
            </w:r>
          </w:p>
        </w:tc>
        <w:tc>
          <w:tcPr>
            <w:tcW w:w="1361" w:type="dxa"/>
          </w:tcPr>
          <w:p w:rsidR="004F07E6" w:rsidRDefault="004F07E6"/>
        </w:tc>
        <w:tc>
          <w:tcPr>
            <w:tcW w:w="1358" w:type="dxa"/>
          </w:tcPr>
          <w:p w:rsidR="004F07E6" w:rsidRDefault="004F07E6"/>
        </w:tc>
        <w:tc>
          <w:tcPr>
            <w:tcW w:w="1337" w:type="dxa"/>
          </w:tcPr>
          <w:p w:rsidR="004F07E6" w:rsidRDefault="004F07E6"/>
        </w:tc>
        <w:tc>
          <w:tcPr>
            <w:tcW w:w="1381" w:type="dxa"/>
          </w:tcPr>
          <w:p w:rsidR="004F07E6" w:rsidRDefault="004F07E6"/>
        </w:tc>
        <w:tc>
          <w:tcPr>
            <w:tcW w:w="1365" w:type="dxa"/>
          </w:tcPr>
          <w:p w:rsidR="004F07E6" w:rsidRDefault="004F07E6"/>
        </w:tc>
        <w:tc>
          <w:tcPr>
            <w:tcW w:w="1383" w:type="dxa"/>
          </w:tcPr>
          <w:p w:rsidR="004F07E6" w:rsidRDefault="004F07E6"/>
        </w:tc>
      </w:tr>
    </w:tbl>
    <w:p w:rsidR="004F07E6" w:rsidRDefault="004F07E6">
      <w:pPr>
        <w:rPr>
          <w:b/>
        </w:rPr>
      </w:pPr>
    </w:p>
    <w:p w:rsidR="00F31503" w:rsidRDefault="00F31503">
      <w:pPr>
        <w:rPr>
          <w:bCs/>
        </w:rPr>
      </w:pPr>
      <w:r w:rsidRPr="00521A46">
        <w:rPr>
          <w:bCs/>
        </w:rPr>
        <w:t>Isotopic Abundance</w:t>
      </w:r>
      <w:r w:rsidR="00521A46">
        <w:rPr>
          <w:bCs/>
        </w:rPr>
        <w:t xml:space="preserve">. Round your answer to two decimal places. </w:t>
      </w:r>
    </w:p>
    <w:p w:rsidR="00521A46" w:rsidRDefault="00521A46">
      <w:pPr>
        <w:rPr>
          <w:bCs/>
        </w:rPr>
      </w:pPr>
      <w:r>
        <w:rPr>
          <w:bCs/>
        </w:rPr>
        <w:t xml:space="preserve">1. </w:t>
      </w:r>
      <w:r w:rsidRPr="00521A46">
        <w:rPr>
          <w:bCs/>
        </w:rPr>
        <w:t>Determine the average mass of an element based on data table the isotopic abundance and the mass of each isotope</w:t>
      </w:r>
      <w:r>
        <w:rPr>
          <w:bCs/>
        </w:rPr>
        <w:t xml:space="preserve"> of Neon.</w:t>
      </w:r>
    </w:p>
    <w:p w:rsidR="00521A46" w:rsidRDefault="00521A46">
      <w:pPr>
        <w:rPr>
          <w:bCs/>
        </w:rPr>
      </w:pPr>
    </w:p>
    <w:tbl>
      <w:tblPr>
        <w:tblpPr w:leftFromText="180" w:rightFromText="180" w:vertAnchor="text" w:horzAnchor="margin" w:tblpY="62"/>
        <w:tblW w:w="0" w:type="auto"/>
        <w:tblCellMar>
          <w:top w:w="15" w:type="dxa"/>
          <w:left w:w="15" w:type="dxa"/>
          <w:bottom w:w="15" w:type="dxa"/>
          <w:right w:w="15" w:type="dxa"/>
        </w:tblCellMar>
        <w:tblLook w:val="04A0" w:firstRow="1" w:lastRow="0" w:firstColumn="1" w:lastColumn="0" w:noHBand="0" w:noVBand="1"/>
      </w:tblPr>
      <w:tblGrid>
        <w:gridCol w:w="798"/>
        <w:gridCol w:w="1627"/>
      </w:tblGrid>
      <w:tr w:rsidR="00521A46" w:rsidRPr="00521A46" w:rsidTr="00521A46">
        <w:tc>
          <w:tcPr>
            <w:tcW w:w="0" w:type="auto"/>
            <w:tcBorders>
              <w:top w:val="single" w:sz="4" w:space="0" w:color="000000"/>
              <w:left w:val="single" w:sz="4" w:space="0" w:color="000000"/>
              <w:bottom w:val="single" w:sz="4" w:space="0" w:color="000000"/>
              <w:right w:val="single" w:sz="4" w:space="0" w:color="000000"/>
            </w:tcBorders>
            <w:vAlign w:val="center"/>
            <w:hideMark/>
          </w:tcPr>
          <w:p w:rsidR="00521A46" w:rsidRPr="00521A46" w:rsidRDefault="00521A46" w:rsidP="00521A46">
            <w:pPr>
              <w:spacing w:before="100" w:beforeAutospacing="1" w:after="100" w:afterAutospacing="1"/>
              <w:rPr>
                <w:rFonts w:ascii="Times New Roman" w:eastAsia="Times New Roman" w:hAnsi="Times New Roman" w:cs="Times New Roman"/>
              </w:rPr>
            </w:pPr>
            <w:r w:rsidRPr="00521A46">
              <w:rPr>
                <w:rFonts w:eastAsia="Times New Roman" w:cs="Times New Roman"/>
              </w:rPr>
              <w:t xml:space="preserve">Isotope </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521A46" w:rsidRPr="00521A46" w:rsidRDefault="00521A46" w:rsidP="00521A46">
            <w:pPr>
              <w:spacing w:before="100" w:beforeAutospacing="1" w:after="100" w:afterAutospacing="1"/>
              <w:rPr>
                <w:rFonts w:ascii="Times New Roman" w:eastAsia="Times New Roman" w:hAnsi="Times New Roman" w:cs="Times New Roman"/>
              </w:rPr>
            </w:pPr>
            <w:r w:rsidRPr="00521A46">
              <w:rPr>
                <w:rFonts w:eastAsia="Times New Roman" w:cs="Times New Roman"/>
              </w:rPr>
              <w:t xml:space="preserve">% Abundance </w:t>
            </w:r>
          </w:p>
        </w:tc>
      </w:tr>
      <w:tr w:rsidR="00521A46" w:rsidRPr="00521A46" w:rsidTr="00521A46">
        <w:tc>
          <w:tcPr>
            <w:tcW w:w="0" w:type="auto"/>
            <w:tcBorders>
              <w:top w:val="single" w:sz="4" w:space="0" w:color="000000"/>
              <w:left w:val="single" w:sz="4" w:space="0" w:color="000000"/>
              <w:bottom w:val="single" w:sz="4" w:space="0" w:color="000000"/>
              <w:right w:val="single" w:sz="4" w:space="0" w:color="000000"/>
            </w:tcBorders>
            <w:vAlign w:val="center"/>
            <w:hideMark/>
          </w:tcPr>
          <w:p w:rsidR="00521A46" w:rsidRPr="00521A46" w:rsidRDefault="00521A46" w:rsidP="00521A46">
            <w:pPr>
              <w:spacing w:before="100" w:beforeAutospacing="1" w:after="100" w:afterAutospacing="1"/>
              <w:rPr>
                <w:rFonts w:ascii="Times New Roman" w:eastAsia="Times New Roman" w:hAnsi="Times New Roman" w:cs="Times New Roman"/>
              </w:rPr>
            </w:pPr>
            <w:r w:rsidRPr="00521A46">
              <w:rPr>
                <w:rFonts w:eastAsia="Times New Roman" w:cs="Times New Roman"/>
                <w:position w:val="6"/>
                <w:sz w:val="16"/>
                <w:szCs w:val="16"/>
              </w:rPr>
              <w:t>20</w:t>
            </w:r>
            <w:r w:rsidRPr="00521A46">
              <w:rPr>
                <w:rFonts w:eastAsia="Times New Roman" w:cs="Times New Roman"/>
              </w:rPr>
              <w:t xml:space="preserve">Ne </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521A46" w:rsidRPr="00521A46" w:rsidRDefault="00521A46" w:rsidP="00521A46">
            <w:pPr>
              <w:spacing w:before="100" w:beforeAutospacing="1" w:after="100" w:afterAutospacing="1"/>
              <w:rPr>
                <w:rFonts w:ascii="Times New Roman" w:eastAsia="Times New Roman" w:hAnsi="Times New Roman" w:cs="Times New Roman"/>
              </w:rPr>
            </w:pPr>
            <w:r w:rsidRPr="00521A46">
              <w:rPr>
                <w:rFonts w:eastAsia="Times New Roman" w:cs="Times New Roman"/>
              </w:rPr>
              <w:t xml:space="preserve">90.48 </w:t>
            </w:r>
          </w:p>
        </w:tc>
      </w:tr>
      <w:tr w:rsidR="00521A46" w:rsidRPr="00521A46" w:rsidTr="00521A46">
        <w:tc>
          <w:tcPr>
            <w:tcW w:w="0" w:type="auto"/>
            <w:tcBorders>
              <w:top w:val="single" w:sz="4" w:space="0" w:color="000000"/>
              <w:left w:val="single" w:sz="4" w:space="0" w:color="000000"/>
              <w:bottom w:val="single" w:sz="4" w:space="0" w:color="000000"/>
              <w:right w:val="single" w:sz="4" w:space="0" w:color="000000"/>
            </w:tcBorders>
            <w:vAlign w:val="center"/>
            <w:hideMark/>
          </w:tcPr>
          <w:p w:rsidR="00521A46" w:rsidRPr="00521A46" w:rsidRDefault="00521A46" w:rsidP="00521A46">
            <w:pPr>
              <w:spacing w:before="100" w:beforeAutospacing="1" w:after="100" w:afterAutospacing="1"/>
              <w:rPr>
                <w:rFonts w:ascii="Times New Roman" w:eastAsia="Times New Roman" w:hAnsi="Times New Roman" w:cs="Times New Roman"/>
              </w:rPr>
            </w:pPr>
            <w:r w:rsidRPr="00521A46">
              <w:rPr>
                <w:rFonts w:eastAsia="Times New Roman" w:cs="Times New Roman"/>
                <w:position w:val="6"/>
                <w:sz w:val="16"/>
                <w:szCs w:val="16"/>
              </w:rPr>
              <w:t>21</w:t>
            </w:r>
            <w:r w:rsidRPr="00521A46">
              <w:rPr>
                <w:rFonts w:eastAsia="Times New Roman" w:cs="Times New Roman"/>
              </w:rPr>
              <w:t xml:space="preserve">Ne </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521A46" w:rsidRPr="00521A46" w:rsidRDefault="00521A46" w:rsidP="00521A46">
            <w:pPr>
              <w:spacing w:before="100" w:beforeAutospacing="1" w:after="100" w:afterAutospacing="1"/>
              <w:rPr>
                <w:rFonts w:ascii="Times New Roman" w:eastAsia="Times New Roman" w:hAnsi="Times New Roman" w:cs="Times New Roman"/>
              </w:rPr>
            </w:pPr>
            <w:r w:rsidRPr="00521A46">
              <w:rPr>
                <w:rFonts w:eastAsia="Times New Roman" w:cs="Times New Roman"/>
              </w:rPr>
              <w:t xml:space="preserve">0.27 </w:t>
            </w:r>
          </w:p>
        </w:tc>
      </w:tr>
      <w:tr w:rsidR="00521A46" w:rsidRPr="00521A46" w:rsidTr="00521A46">
        <w:tc>
          <w:tcPr>
            <w:tcW w:w="0" w:type="auto"/>
            <w:tcBorders>
              <w:top w:val="single" w:sz="4" w:space="0" w:color="000000"/>
              <w:left w:val="single" w:sz="4" w:space="0" w:color="000000"/>
              <w:bottom w:val="single" w:sz="4" w:space="0" w:color="000000"/>
              <w:right w:val="single" w:sz="4" w:space="0" w:color="000000"/>
            </w:tcBorders>
            <w:vAlign w:val="center"/>
            <w:hideMark/>
          </w:tcPr>
          <w:p w:rsidR="00521A46" w:rsidRPr="00521A46" w:rsidRDefault="00521A46" w:rsidP="00521A46">
            <w:pPr>
              <w:spacing w:before="100" w:beforeAutospacing="1" w:after="100" w:afterAutospacing="1"/>
              <w:rPr>
                <w:rFonts w:ascii="Times New Roman" w:eastAsia="Times New Roman" w:hAnsi="Times New Roman" w:cs="Times New Roman"/>
              </w:rPr>
            </w:pPr>
            <w:r w:rsidRPr="00521A46">
              <w:rPr>
                <w:rFonts w:eastAsia="Times New Roman" w:cs="Times New Roman"/>
                <w:position w:val="6"/>
                <w:sz w:val="16"/>
                <w:szCs w:val="16"/>
              </w:rPr>
              <w:t>22</w:t>
            </w:r>
            <w:r w:rsidRPr="00521A46">
              <w:rPr>
                <w:rFonts w:eastAsia="Times New Roman" w:cs="Times New Roman"/>
              </w:rPr>
              <w:t xml:space="preserve">Ne </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521A46" w:rsidRPr="00521A46" w:rsidRDefault="00521A46" w:rsidP="00521A46">
            <w:pPr>
              <w:spacing w:before="100" w:beforeAutospacing="1" w:after="100" w:afterAutospacing="1"/>
              <w:rPr>
                <w:rFonts w:ascii="Times New Roman" w:eastAsia="Times New Roman" w:hAnsi="Times New Roman" w:cs="Times New Roman"/>
              </w:rPr>
            </w:pPr>
            <w:r w:rsidRPr="00521A46">
              <w:rPr>
                <w:rFonts w:eastAsia="Times New Roman" w:cs="Times New Roman"/>
              </w:rPr>
              <w:t xml:space="preserve">9.25 </w:t>
            </w:r>
          </w:p>
        </w:tc>
      </w:tr>
    </w:tbl>
    <w:p w:rsidR="00521A46" w:rsidRPr="00521A46" w:rsidRDefault="00521A46">
      <w:pPr>
        <w:rPr>
          <w:bCs/>
        </w:rPr>
      </w:pPr>
    </w:p>
    <w:p w:rsidR="00F31503" w:rsidRPr="00F31503" w:rsidRDefault="00F31503">
      <w:pPr>
        <w:rPr>
          <w:bCs/>
        </w:rPr>
      </w:pPr>
    </w:p>
    <w:p w:rsidR="00F31503" w:rsidRDefault="00F31503">
      <w:pPr>
        <w:rPr>
          <w:b/>
        </w:rPr>
      </w:pPr>
    </w:p>
    <w:p w:rsidR="00F31503" w:rsidRDefault="00F31503">
      <w:pPr>
        <w:rPr>
          <w:b/>
        </w:rPr>
      </w:pPr>
    </w:p>
    <w:p w:rsidR="00F31503" w:rsidRDefault="00F31503">
      <w:pPr>
        <w:rPr>
          <w:b/>
        </w:rPr>
      </w:pPr>
    </w:p>
    <w:p w:rsidR="004F07E6" w:rsidRDefault="00FC691B">
      <w:pPr>
        <w:rPr>
          <w:b/>
        </w:rPr>
      </w:pPr>
      <w:bookmarkStart w:id="0" w:name="_heading=h.gjdgxs" w:colFirst="0" w:colLast="0"/>
      <w:bookmarkEnd w:id="0"/>
      <w:r>
        <w:rPr>
          <w:b/>
        </w:rPr>
        <w:lastRenderedPageBreak/>
        <w:t>Stoichiometry</w:t>
      </w:r>
    </w:p>
    <w:p w:rsidR="004F07E6" w:rsidRDefault="00FC691B">
      <w:r>
        <w:t xml:space="preserve">Show work on separate sheet of paper and label this section as “Stoichiometry”. Write your final answer on </w:t>
      </w:r>
      <w:r>
        <w:t>the space provided. For each of the following, you must show cancellation of units in order to receive credit. Round your answer to the proper numb</w:t>
      </w:r>
      <w:r>
        <w:t xml:space="preserve">er of significant figures. </w:t>
      </w:r>
    </w:p>
    <w:p w:rsidR="004F07E6" w:rsidRDefault="004F07E6"/>
    <w:p w:rsidR="004F07E6" w:rsidRDefault="00FC691B">
      <w:r>
        <w:t>1. How many atoms are in 5.43 g of sodium? _________________________</w:t>
      </w:r>
    </w:p>
    <w:p w:rsidR="004F07E6" w:rsidRDefault="004F07E6"/>
    <w:p w:rsidR="004F07E6" w:rsidRDefault="00FC691B">
      <w:r>
        <w:t xml:space="preserve">2. How many grams of nitrogen are in 1.21 mol of ammonium </w:t>
      </w:r>
      <w:proofErr w:type="gramStart"/>
      <w:r>
        <w:t>nitrate?</w:t>
      </w:r>
      <w:r>
        <w:t>_</w:t>
      </w:r>
      <w:proofErr w:type="gramEnd"/>
      <w:r>
        <w:t>______________________</w:t>
      </w:r>
    </w:p>
    <w:p w:rsidR="004F07E6" w:rsidRDefault="004F07E6"/>
    <w:p w:rsidR="004F07E6" w:rsidRDefault="00FC691B">
      <w:r>
        <w:t>3. What mass of water is present when there are 2.0 x 10</w:t>
      </w:r>
      <w:r>
        <w:rPr>
          <w:vertAlign w:val="superscript"/>
        </w:rPr>
        <w:t xml:space="preserve">23 </w:t>
      </w:r>
      <w:r>
        <w:t>mole</w:t>
      </w:r>
      <w:r>
        <w:t>cules?</w:t>
      </w:r>
      <w:r w:rsidR="00F31503">
        <w:t xml:space="preserve"> </w:t>
      </w:r>
      <w:r>
        <w:t>_______</w:t>
      </w:r>
      <w:r w:rsidR="00F31503">
        <w:t>______</w:t>
      </w:r>
      <w:r>
        <w:t>________________</w:t>
      </w:r>
    </w:p>
    <w:p w:rsidR="004F07E6" w:rsidRDefault="004F07E6"/>
    <w:p w:rsidR="004F07E6" w:rsidRDefault="00FC691B">
      <w:r>
        <w:t>4. How many hydroxide ions are present in 17.1</w:t>
      </w:r>
      <w:r>
        <w:t xml:space="preserve"> mol of magnesium hydroxide? ____________</w:t>
      </w:r>
      <w:r w:rsidR="00F31503">
        <w:t>_____</w:t>
      </w:r>
    </w:p>
    <w:p w:rsidR="004F07E6" w:rsidRDefault="004F07E6"/>
    <w:p w:rsidR="004F07E6" w:rsidRDefault="00FC691B">
      <w:r>
        <w:t>5. How many moles of sodium are in 2.13 g of sodium phosphate</w:t>
      </w:r>
      <w:r w:rsidR="00F31503">
        <w:t xml:space="preserve">? </w:t>
      </w:r>
      <w:r>
        <w:t>_________________________</w:t>
      </w:r>
      <w:r w:rsidR="00F31503">
        <w:t>____</w:t>
      </w:r>
    </w:p>
    <w:p w:rsidR="00F31503" w:rsidRDefault="00F31503"/>
    <w:p w:rsidR="004F07E6" w:rsidRDefault="00FC691B">
      <w:r>
        <w:t>6. What mass of iron can be isolate</w:t>
      </w:r>
      <w:r>
        <w:t xml:space="preserve">d from 0.765 g of iron (III) oxide? </w:t>
      </w:r>
      <w:r>
        <w:t>_________________________</w:t>
      </w:r>
    </w:p>
    <w:p w:rsidR="004F07E6" w:rsidRDefault="004F07E6"/>
    <w:p w:rsidR="004F07E6" w:rsidRDefault="00FC691B">
      <w:r>
        <w:t xml:space="preserve">7. How many moles of aluminum nitride are in 1.23 g? </w:t>
      </w:r>
      <w:r>
        <w:tab/>
        <w:t>_________________________</w:t>
      </w:r>
    </w:p>
    <w:p w:rsidR="004F07E6" w:rsidRDefault="004F07E6"/>
    <w:p w:rsidR="004F07E6" w:rsidRDefault="00FC691B">
      <w:r>
        <w:t>8. How many molecules of potassium chlorate are in 9.12 kg? _________________________</w:t>
      </w:r>
    </w:p>
    <w:p w:rsidR="004F07E6" w:rsidRDefault="004F07E6"/>
    <w:p w:rsidR="004F07E6" w:rsidRDefault="00FC691B">
      <w:r>
        <w:t xml:space="preserve">9. What mass </w:t>
      </w:r>
      <w:proofErr w:type="gramStart"/>
      <w:r>
        <w:t>of  lead</w:t>
      </w:r>
      <w:proofErr w:type="gramEnd"/>
      <w:r>
        <w:t xml:space="preserve"> (I</w:t>
      </w:r>
      <w:r>
        <w:t>I) nitrate would be required to produce 8.25 mol?</w:t>
      </w:r>
      <w:r>
        <w:t>___</w:t>
      </w:r>
      <w:r w:rsidR="00F31503">
        <w:t>_</w:t>
      </w:r>
      <w:r>
        <w:t>_________________</w:t>
      </w:r>
    </w:p>
    <w:p w:rsidR="004F07E6" w:rsidRDefault="00FC691B">
      <w:r>
        <w:t xml:space="preserve"> </w:t>
      </w:r>
    </w:p>
    <w:p w:rsidR="004F07E6" w:rsidRDefault="00FC691B">
      <w:r>
        <w:t>10. How many chloride ions are in 3.200 mg of strontium chloride?</w:t>
      </w:r>
      <w:r>
        <w:tab/>
        <w:t>_____________________</w:t>
      </w:r>
      <w:r>
        <w:t>__</w:t>
      </w:r>
    </w:p>
    <w:p w:rsidR="004F07E6" w:rsidRDefault="004F07E6"/>
    <w:p w:rsidR="004F07E6" w:rsidRDefault="00FC691B">
      <w:r>
        <w:t>11. Ammonia reacts with oxygen to produce nitrogen monoxide and water.</w:t>
      </w:r>
    </w:p>
    <w:p w:rsidR="004F07E6" w:rsidRDefault="00FC691B">
      <w:pPr>
        <w:ind w:firstLine="720"/>
      </w:pPr>
      <w:r>
        <w:t>a. What mass o</w:t>
      </w:r>
      <w:r>
        <w:t xml:space="preserve">f water will be produced when 100.0 g of ammonia is reacted with excess oxygen? </w:t>
      </w:r>
    </w:p>
    <w:p w:rsidR="004F07E6" w:rsidRDefault="00F31503">
      <w:pPr>
        <w:ind w:firstLine="720"/>
      </w:pPr>
      <w:r>
        <w:tab/>
      </w:r>
      <w:r>
        <w:tab/>
      </w:r>
      <w:r>
        <w:tab/>
      </w:r>
      <w:r>
        <w:tab/>
      </w:r>
      <w:r>
        <w:tab/>
      </w:r>
      <w:r>
        <w:tab/>
      </w:r>
      <w:r>
        <w:tab/>
        <w:t>____________________________________</w:t>
      </w:r>
    </w:p>
    <w:p w:rsidR="004F07E6" w:rsidRDefault="00FC691B">
      <w:pPr>
        <w:ind w:firstLine="720"/>
      </w:pPr>
      <w:r>
        <w:t xml:space="preserve">b. If the reaction is done with 25.0 g of each reactant, </w:t>
      </w:r>
      <w:r w:rsidR="00F31503">
        <w:t>what mass of nitrogen monoxide can be collected?</w:t>
      </w:r>
      <w:r>
        <w:t xml:space="preserve"> </w:t>
      </w:r>
    </w:p>
    <w:p w:rsidR="004F07E6" w:rsidRDefault="00F31503">
      <w:r>
        <w:tab/>
      </w:r>
      <w:r>
        <w:tab/>
      </w:r>
      <w:r>
        <w:tab/>
      </w:r>
      <w:r>
        <w:tab/>
      </w:r>
      <w:r>
        <w:tab/>
      </w:r>
      <w:r>
        <w:tab/>
      </w:r>
      <w:r>
        <w:tab/>
      </w:r>
      <w:r>
        <w:tab/>
        <w:t>_________________________________</w:t>
      </w:r>
    </w:p>
    <w:p w:rsidR="00F31503" w:rsidRDefault="00F31503">
      <w:r>
        <w:tab/>
      </w:r>
    </w:p>
    <w:p w:rsidR="004F07E6" w:rsidRDefault="00FC691B">
      <w:r>
        <w:t>12. Sodium sulfide reacts with silver (I) nitrate.</w:t>
      </w:r>
    </w:p>
    <w:p w:rsidR="004F07E6" w:rsidRDefault="00FC691B">
      <w:pPr>
        <w:ind w:firstLine="720"/>
      </w:pPr>
      <w:r>
        <w:t xml:space="preserve">a. If the above reaction is carried out with 50.0 g of sodium sulfide and 35.0 g of silver nitrate, which is the limiting reactant? </w:t>
      </w:r>
    </w:p>
    <w:p w:rsidR="004F07E6" w:rsidRDefault="004F07E6">
      <w:pPr>
        <w:ind w:firstLine="720"/>
      </w:pPr>
    </w:p>
    <w:p w:rsidR="004F07E6" w:rsidRDefault="00FC691B">
      <w:pPr>
        <w:ind w:left="720"/>
      </w:pPr>
      <w:r>
        <w:t xml:space="preserve">b. What mass of the excess reactant remains? </w:t>
      </w:r>
      <w:r w:rsidR="00F31503">
        <w:tab/>
      </w:r>
      <w:r w:rsidR="00F31503">
        <w:t>_________________________________</w:t>
      </w:r>
    </w:p>
    <w:p w:rsidR="004F07E6" w:rsidRDefault="004F07E6">
      <w:pPr>
        <w:ind w:left="720"/>
      </w:pPr>
    </w:p>
    <w:p w:rsidR="004F07E6" w:rsidRDefault="00FC691B">
      <w:pPr>
        <w:ind w:left="720"/>
      </w:pPr>
      <w:r>
        <w:t xml:space="preserve">c. What mass of silver sulfide would precipitate? </w:t>
      </w:r>
      <w:r w:rsidR="00F31503">
        <w:t>_________________________________</w:t>
      </w:r>
    </w:p>
    <w:p w:rsidR="004F07E6" w:rsidRDefault="004F07E6">
      <w:pPr>
        <w:ind w:left="720"/>
      </w:pPr>
    </w:p>
    <w:p w:rsidR="004F07E6" w:rsidRDefault="004F07E6">
      <w:pPr>
        <w:ind w:left="720"/>
      </w:pPr>
    </w:p>
    <w:p w:rsidR="004F07E6" w:rsidRDefault="00FC691B">
      <w:pPr>
        <w:ind w:left="720"/>
      </w:pPr>
      <w:r>
        <w:t>d. What is the percent yield if only 5.76 g of silver (I) sulfide is collected?</w:t>
      </w:r>
    </w:p>
    <w:p w:rsidR="00F31503" w:rsidRDefault="00F31503">
      <w:pPr>
        <w:ind w:left="720"/>
      </w:pPr>
    </w:p>
    <w:p w:rsidR="00F31503" w:rsidRDefault="00F31503" w:rsidP="00F31503">
      <w:pPr>
        <w:ind w:left="5040" w:firstLine="720"/>
      </w:pPr>
      <w:r>
        <w:t>_________________________________</w:t>
      </w:r>
    </w:p>
    <w:p w:rsidR="004F07E6" w:rsidRDefault="00F31503">
      <w:r>
        <w:tab/>
      </w:r>
      <w:r>
        <w:tab/>
      </w:r>
    </w:p>
    <w:p w:rsidR="004F07E6" w:rsidRDefault="004F07E6"/>
    <w:sectPr w:rsidR="004F07E6" w:rsidSect="00F31503">
      <w:type w:val="continuous"/>
      <w:pgSz w:w="12240" w:h="15840"/>
      <w:pgMar w:top="720" w:right="720" w:bottom="720" w:left="720" w:header="720" w:footer="720" w:gutter="0"/>
      <w:cols w:space="720" w:equalWidth="0">
        <w:col w:w="9792"/>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B6ADD"/>
    <w:multiLevelType w:val="multilevel"/>
    <w:tmpl w:val="E10E6A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E6"/>
    <w:rsid w:val="00186650"/>
    <w:rsid w:val="004B2017"/>
    <w:rsid w:val="004F07E6"/>
    <w:rsid w:val="00521A46"/>
    <w:rsid w:val="00CB6F35"/>
    <w:rsid w:val="00EB224F"/>
    <w:rsid w:val="00F31503"/>
    <w:rsid w:val="00F51559"/>
    <w:rsid w:val="00FA00BD"/>
    <w:rsid w:val="00FC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3A382"/>
  <w15:docId w15:val="{E71CB77D-0212-9344-BD79-8929335D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0A"/>
  </w:style>
  <w:style w:type="paragraph" w:styleId="Heading1">
    <w:name w:val="heading 1"/>
    <w:basedOn w:val="Normal"/>
    <w:next w:val="Normal"/>
    <w:link w:val="Heading1Char"/>
    <w:uiPriority w:val="9"/>
    <w:qFormat/>
    <w:rsid w:val="00B041BB"/>
    <w:pPr>
      <w:keepNext/>
      <w:ind w:left="720" w:firstLine="720"/>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B041BB"/>
    <w:pPr>
      <w:keepNext/>
      <w:jc w:val="center"/>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B041BB"/>
    <w:pPr>
      <w:keepNext/>
      <w:ind w:firstLine="720"/>
      <w:outlineLvl w:val="2"/>
    </w:pPr>
    <w:rPr>
      <w:rFonts w:ascii="Times New Roman" w:eastAsia="Times New Roman" w:hAnsi="Times New Roman" w:cs="Times New Roman"/>
      <w:u w:val="single"/>
    </w:rPr>
  </w:style>
  <w:style w:type="paragraph" w:styleId="Heading4">
    <w:name w:val="heading 4"/>
    <w:basedOn w:val="Normal"/>
    <w:next w:val="Normal"/>
    <w:link w:val="Heading4Char"/>
    <w:uiPriority w:val="9"/>
    <w:semiHidden/>
    <w:unhideWhenUsed/>
    <w:qFormat/>
    <w:rsid w:val="00B041BB"/>
    <w:pPr>
      <w:keepNext/>
      <w:ind w:firstLine="720"/>
      <w:jc w:val="center"/>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B041BB"/>
    <w:rPr>
      <w:rFonts w:ascii="Times New Roman" w:eastAsia="Times New Roman" w:hAnsi="Times New Roman" w:cs="Times New Roman"/>
      <w:b/>
      <w:bCs/>
    </w:rPr>
  </w:style>
  <w:style w:type="character" w:customStyle="1" w:styleId="Heading2Char">
    <w:name w:val="Heading 2 Char"/>
    <w:basedOn w:val="DefaultParagraphFont"/>
    <w:link w:val="Heading2"/>
    <w:rsid w:val="00B041BB"/>
    <w:rPr>
      <w:rFonts w:ascii="Times New Roman" w:eastAsia="Times New Roman" w:hAnsi="Times New Roman" w:cs="Times New Roman"/>
      <w:b/>
      <w:bCs/>
    </w:rPr>
  </w:style>
  <w:style w:type="character" w:customStyle="1" w:styleId="Heading3Char">
    <w:name w:val="Heading 3 Char"/>
    <w:basedOn w:val="DefaultParagraphFont"/>
    <w:link w:val="Heading3"/>
    <w:rsid w:val="00B041BB"/>
    <w:rPr>
      <w:rFonts w:ascii="Times New Roman" w:eastAsia="Times New Roman" w:hAnsi="Times New Roman" w:cs="Times New Roman"/>
      <w:u w:val="single"/>
    </w:rPr>
  </w:style>
  <w:style w:type="character" w:customStyle="1" w:styleId="Heading4Char">
    <w:name w:val="Heading 4 Char"/>
    <w:basedOn w:val="DefaultParagraphFont"/>
    <w:link w:val="Heading4"/>
    <w:rsid w:val="00B041BB"/>
    <w:rPr>
      <w:rFonts w:ascii="Times New Roman" w:eastAsia="Times New Roman" w:hAnsi="Times New Roman" w:cs="Times New Roman"/>
      <w:b/>
      <w:bCs/>
    </w:rPr>
  </w:style>
  <w:style w:type="paragraph" w:styleId="BodyTextIndent">
    <w:name w:val="Body Text Indent"/>
    <w:basedOn w:val="Normal"/>
    <w:link w:val="BodyTextIndentChar"/>
    <w:rsid w:val="00B041BB"/>
    <w:pPr>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041BB"/>
    <w:rPr>
      <w:rFonts w:ascii="Times New Roman" w:eastAsia="Times New Roman" w:hAnsi="Times New Roman" w:cs="Times New Roman"/>
    </w:rPr>
  </w:style>
  <w:style w:type="paragraph" w:styleId="BalloonText">
    <w:name w:val="Balloon Text"/>
    <w:basedOn w:val="Normal"/>
    <w:link w:val="BalloonTextChar"/>
    <w:rsid w:val="00B041BB"/>
    <w:rPr>
      <w:rFonts w:ascii="Tahoma" w:eastAsia="Times New Roman" w:hAnsi="Tahoma" w:cs="Tahoma"/>
      <w:sz w:val="16"/>
      <w:szCs w:val="16"/>
    </w:rPr>
  </w:style>
  <w:style w:type="character" w:customStyle="1" w:styleId="BalloonTextChar">
    <w:name w:val="Balloon Text Char"/>
    <w:basedOn w:val="DefaultParagraphFont"/>
    <w:link w:val="BalloonText"/>
    <w:rsid w:val="00B041BB"/>
    <w:rPr>
      <w:rFonts w:ascii="Tahoma" w:eastAsia="Times New Roman" w:hAnsi="Tahoma" w:cs="Tahoma"/>
      <w:sz w:val="16"/>
      <w:szCs w:val="16"/>
    </w:rPr>
  </w:style>
  <w:style w:type="paragraph" w:styleId="DocumentMap">
    <w:name w:val="Document Map"/>
    <w:basedOn w:val="Normal"/>
    <w:link w:val="DocumentMapChar"/>
    <w:rsid w:val="00B041BB"/>
    <w:pPr>
      <w:shd w:val="clear" w:color="auto" w:fill="C6D5EC"/>
    </w:pPr>
    <w:rPr>
      <w:rFonts w:ascii="Lucida Grande" w:eastAsia="Times New Roman" w:hAnsi="Lucida Grande" w:cs="Times New Roman"/>
    </w:rPr>
  </w:style>
  <w:style w:type="character" w:customStyle="1" w:styleId="DocumentMapChar">
    <w:name w:val="Document Map Char"/>
    <w:basedOn w:val="DefaultParagraphFont"/>
    <w:link w:val="DocumentMap"/>
    <w:rsid w:val="00B041BB"/>
    <w:rPr>
      <w:rFonts w:ascii="Lucida Grande" w:eastAsia="Times New Roman" w:hAnsi="Lucida Grande" w:cs="Times New Roman"/>
      <w:shd w:val="clear" w:color="auto" w:fill="C6D5EC"/>
    </w:rPr>
  </w:style>
  <w:style w:type="table" w:styleId="TableGrid">
    <w:name w:val="Table Grid"/>
    <w:basedOn w:val="TableNormal"/>
    <w:uiPriority w:val="39"/>
    <w:rsid w:val="00883C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semiHidden/>
    <w:unhideWhenUsed/>
    <w:rsid w:val="00521A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41840">
      <w:bodyDiv w:val="1"/>
      <w:marLeft w:val="0"/>
      <w:marRight w:val="0"/>
      <w:marTop w:val="0"/>
      <w:marBottom w:val="0"/>
      <w:divBdr>
        <w:top w:val="none" w:sz="0" w:space="0" w:color="auto"/>
        <w:left w:val="none" w:sz="0" w:space="0" w:color="auto"/>
        <w:bottom w:val="none" w:sz="0" w:space="0" w:color="auto"/>
        <w:right w:val="none" w:sz="0" w:space="0" w:color="auto"/>
      </w:divBdr>
      <w:divsChild>
        <w:div w:id="600066815">
          <w:marLeft w:val="0"/>
          <w:marRight w:val="0"/>
          <w:marTop w:val="0"/>
          <w:marBottom w:val="0"/>
          <w:divBdr>
            <w:top w:val="none" w:sz="0" w:space="0" w:color="auto"/>
            <w:left w:val="none" w:sz="0" w:space="0" w:color="auto"/>
            <w:bottom w:val="none" w:sz="0" w:space="0" w:color="auto"/>
            <w:right w:val="none" w:sz="0" w:space="0" w:color="auto"/>
          </w:divBdr>
          <w:divsChild>
            <w:div w:id="458299754">
              <w:marLeft w:val="0"/>
              <w:marRight w:val="0"/>
              <w:marTop w:val="0"/>
              <w:marBottom w:val="0"/>
              <w:divBdr>
                <w:top w:val="none" w:sz="0" w:space="0" w:color="auto"/>
                <w:left w:val="none" w:sz="0" w:space="0" w:color="auto"/>
                <w:bottom w:val="none" w:sz="0" w:space="0" w:color="auto"/>
                <w:right w:val="none" w:sz="0" w:space="0" w:color="auto"/>
              </w:divBdr>
              <w:divsChild>
                <w:div w:id="1161970583">
                  <w:marLeft w:val="0"/>
                  <w:marRight w:val="0"/>
                  <w:marTop w:val="0"/>
                  <w:marBottom w:val="0"/>
                  <w:divBdr>
                    <w:top w:val="none" w:sz="0" w:space="0" w:color="auto"/>
                    <w:left w:val="none" w:sz="0" w:space="0" w:color="auto"/>
                    <w:bottom w:val="none" w:sz="0" w:space="0" w:color="auto"/>
                    <w:right w:val="none" w:sz="0" w:space="0" w:color="auto"/>
                  </w:divBdr>
                </w:div>
              </w:divsChild>
            </w:div>
            <w:div w:id="2097700240">
              <w:marLeft w:val="0"/>
              <w:marRight w:val="0"/>
              <w:marTop w:val="0"/>
              <w:marBottom w:val="0"/>
              <w:divBdr>
                <w:top w:val="none" w:sz="0" w:space="0" w:color="auto"/>
                <w:left w:val="none" w:sz="0" w:space="0" w:color="auto"/>
                <w:bottom w:val="none" w:sz="0" w:space="0" w:color="auto"/>
                <w:right w:val="none" w:sz="0" w:space="0" w:color="auto"/>
              </w:divBdr>
              <w:divsChild>
                <w:div w:id="236012512">
                  <w:marLeft w:val="0"/>
                  <w:marRight w:val="0"/>
                  <w:marTop w:val="0"/>
                  <w:marBottom w:val="0"/>
                  <w:divBdr>
                    <w:top w:val="none" w:sz="0" w:space="0" w:color="auto"/>
                    <w:left w:val="none" w:sz="0" w:space="0" w:color="auto"/>
                    <w:bottom w:val="none" w:sz="0" w:space="0" w:color="auto"/>
                    <w:right w:val="none" w:sz="0" w:space="0" w:color="auto"/>
                  </w:divBdr>
                </w:div>
              </w:divsChild>
            </w:div>
            <w:div w:id="1301300145">
              <w:marLeft w:val="0"/>
              <w:marRight w:val="0"/>
              <w:marTop w:val="0"/>
              <w:marBottom w:val="0"/>
              <w:divBdr>
                <w:top w:val="none" w:sz="0" w:space="0" w:color="auto"/>
                <w:left w:val="none" w:sz="0" w:space="0" w:color="auto"/>
                <w:bottom w:val="none" w:sz="0" w:space="0" w:color="auto"/>
                <w:right w:val="none" w:sz="0" w:space="0" w:color="auto"/>
              </w:divBdr>
              <w:divsChild>
                <w:div w:id="325715580">
                  <w:marLeft w:val="0"/>
                  <w:marRight w:val="0"/>
                  <w:marTop w:val="0"/>
                  <w:marBottom w:val="0"/>
                  <w:divBdr>
                    <w:top w:val="none" w:sz="0" w:space="0" w:color="auto"/>
                    <w:left w:val="none" w:sz="0" w:space="0" w:color="auto"/>
                    <w:bottom w:val="none" w:sz="0" w:space="0" w:color="auto"/>
                    <w:right w:val="none" w:sz="0" w:space="0" w:color="auto"/>
                  </w:divBdr>
                </w:div>
              </w:divsChild>
            </w:div>
            <w:div w:id="1794786865">
              <w:marLeft w:val="0"/>
              <w:marRight w:val="0"/>
              <w:marTop w:val="0"/>
              <w:marBottom w:val="0"/>
              <w:divBdr>
                <w:top w:val="none" w:sz="0" w:space="0" w:color="auto"/>
                <w:left w:val="none" w:sz="0" w:space="0" w:color="auto"/>
                <w:bottom w:val="none" w:sz="0" w:space="0" w:color="auto"/>
                <w:right w:val="none" w:sz="0" w:space="0" w:color="auto"/>
              </w:divBdr>
              <w:divsChild>
                <w:div w:id="46417344">
                  <w:marLeft w:val="0"/>
                  <w:marRight w:val="0"/>
                  <w:marTop w:val="0"/>
                  <w:marBottom w:val="0"/>
                  <w:divBdr>
                    <w:top w:val="none" w:sz="0" w:space="0" w:color="auto"/>
                    <w:left w:val="none" w:sz="0" w:space="0" w:color="auto"/>
                    <w:bottom w:val="none" w:sz="0" w:space="0" w:color="auto"/>
                    <w:right w:val="none" w:sz="0" w:space="0" w:color="auto"/>
                  </w:divBdr>
                </w:div>
              </w:divsChild>
            </w:div>
            <w:div w:id="896622395">
              <w:marLeft w:val="0"/>
              <w:marRight w:val="0"/>
              <w:marTop w:val="0"/>
              <w:marBottom w:val="0"/>
              <w:divBdr>
                <w:top w:val="none" w:sz="0" w:space="0" w:color="auto"/>
                <w:left w:val="none" w:sz="0" w:space="0" w:color="auto"/>
                <w:bottom w:val="none" w:sz="0" w:space="0" w:color="auto"/>
                <w:right w:val="none" w:sz="0" w:space="0" w:color="auto"/>
              </w:divBdr>
              <w:divsChild>
                <w:div w:id="1626539376">
                  <w:marLeft w:val="0"/>
                  <w:marRight w:val="0"/>
                  <w:marTop w:val="0"/>
                  <w:marBottom w:val="0"/>
                  <w:divBdr>
                    <w:top w:val="none" w:sz="0" w:space="0" w:color="auto"/>
                    <w:left w:val="none" w:sz="0" w:space="0" w:color="auto"/>
                    <w:bottom w:val="none" w:sz="0" w:space="0" w:color="auto"/>
                    <w:right w:val="none" w:sz="0" w:space="0" w:color="auto"/>
                  </w:divBdr>
                </w:div>
              </w:divsChild>
            </w:div>
            <w:div w:id="794561794">
              <w:marLeft w:val="0"/>
              <w:marRight w:val="0"/>
              <w:marTop w:val="0"/>
              <w:marBottom w:val="0"/>
              <w:divBdr>
                <w:top w:val="none" w:sz="0" w:space="0" w:color="auto"/>
                <w:left w:val="none" w:sz="0" w:space="0" w:color="auto"/>
                <w:bottom w:val="none" w:sz="0" w:space="0" w:color="auto"/>
                <w:right w:val="none" w:sz="0" w:space="0" w:color="auto"/>
              </w:divBdr>
              <w:divsChild>
                <w:div w:id="1828205483">
                  <w:marLeft w:val="0"/>
                  <w:marRight w:val="0"/>
                  <w:marTop w:val="0"/>
                  <w:marBottom w:val="0"/>
                  <w:divBdr>
                    <w:top w:val="none" w:sz="0" w:space="0" w:color="auto"/>
                    <w:left w:val="none" w:sz="0" w:space="0" w:color="auto"/>
                    <w:bottom w:val="none" w:sz="0" w:space="0" w:color="auto"/>
                    <w:right w:val="none" w:sz="0" w:space="0" w:color="auto"/>
                  </w:divBdr>
                </w:div>
              </w:divsChild>
            </w:div>
            <w:div w:id="900868413">
              <w:marLeft w:val="0"/>
              <w:marRight w:val="0"/>
              <w:marTop w:val="0"/>
              <w:marBottom w:val="0"/>
              <w:divBdr>
                <w:top w:val="none" w:sz="0" w:space="0" w:color="auto"/>
                <w:left w:val="none" w:sz="0" w:space="0" w:color="auto"/>
                <w:bottom w:val="none" w:sz="0" w:space="0" w:color="auto"/>
                <w:right w:val="none" w:sz="0" w:space="0" w:color="auto"/>
              </w:divBdr>
              <w:divsChild>
                <w:div w:id="573975006">
                  <w:marLeft w:val="0"/>
                  <w:marRight w:val="0"/>
                  <w:marTop w:val="0"/>
                  <w:marBottom w:val="0"/>
                  <w:divBdr>
                    <w:top w:val="none" w:sz="0" w:space="0" w:color="auto"/>
                    <w:left w:val="none" w:sz="0" w:space="0" w:color="auto"/>
                    <w:bottom w:val="none" w:sz="0" w:space="0" w:color="auto"/>
                    <w:right w:val="none" w:sz="0" w:space="0" w:color="auto"/>
                  </w:divBdr>
                </w:div>
              </w:divsChild>
            </w:div>
            <w:div w:id="533543208">
              <w:marLeft w:val="0"/>
              <w:marRight w:val="0"/>
              <w:marTop w:val="0"/>
              <w:marBottom w:val="0"/>
              <w:divBdr>
                <w:top w:val="none" w:sz="0" w:space="0" w:color="auto"/>
                <w:left w:val="none" w:sz="0" w:space="0" w:color="auto"/>
                <w:bottom w:val="none" w:sz="0" w:space="0" w:color="auto"/>
                <w:right w:val="none" w:sz="0" w:space="0" w:color="auto"/>
              </w:divBdr>
              <w:divsChild>
                <w:div w:id="7346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6673">
      <w:bodyDiv w:val="1"/>
      <w:marLeft w:val="0"/>
      <w:marRight w:val="0"/>
      <w:marTop w:val="0"/>
      <w:marBottom w:val="0"/>
      <w:divBdr>
        <w:top w:val="none" w:sz="0" w:space="0" w:color="auto"/>
        <w:left w:val="none" w:sz="0" w:space="0" w:color="auto"/>
        <w:bottom w:val="none" w:sz="0" w:space="0" w:color="auto"/>
        <w:right w:val="none" w:sz="0" w:space="0" w:color="auto"/>
      </w:divBdr>
      <w:divsChild>
        <w:div w:id="1217819765">
          <w:marLeft w:val="0"/>
          <w:marRight w:val="0"/>
          <w:marTop w:val="0"/>
          <w:marBottom w:val="0"/>
          <w:divBdr>
            <w:top w:val="none" w:sz="0" w:space="0" w:color="auto"/>
            <w:left w:val="none" w:sz="0" w:space="0" w:color="auto"/>
            <w:bottom w:val="none" w:sz="0" w:space="0" w:color="auto"/>
            <w:right w:val="none" w:sz="0" w:space="0" w:color="auto"/>
          </w:divBdr>
          <w:divsChild>
            <w:div w:id="332148357">
              <w:marLeft w:val="0"/>
              <w:marRight w:val="0"/>
              <w:marTop w:val="0"/>
              <w:marBottom w:val="0"/>
              <w:divBdr>
                <w:top w:val="none" w:sz="0" w:space="0" w:color="auto"/>
                <w:left w:val="none" w:sz="0" w:space="0" w:color="auto"/>
                <w:bottom w:val="none" w:sz="0" w:space="0" w:color="auto"/>
                <w:right w:val="none" w:sz="0" w:space="0" w:color="auto"/>
              </w:divBdr>
              <w:divsChild>
                <w:div w:id="17148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vjZ1PexR99aOYSsw15HV0cvsYA==">AMUW2mVCGcukDkGG5ad82J7VwaAwV8ulpS3E/poTHZqJfofljJVeR0oe2wz/JPXX3rF6yP+gAUDuRg/bAhaoqIE3uPRP6FFsszixBe5miyR+0fcBo9akzNz8oVts7mWpW+KVCYhu7jMp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Kenny</dc:creator>
  <cp:lastModifiedBy>Virginia Powers</cp:lastModifiedBy>
  <cp:revision>3</cp:revision>
  <dcterms:created xsi:type="dcterms:W3CDTF">2020-07-25T12:27:00Z</dcterms:created>
  <dcterms:modified xsi:type="dcterms:W3CDTF">2020-07-25T12:43:00Z</dcterms:modified>
</cp:coreProperties>
</file>