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486" w:rsidRDefault="00D53486" w:rsidP="00F03108">
      <w:pPr>
        <w:jc w:val="center"/>
      </w:pPr>
      <w:r>
        <w:t>MCJROTC ONLINE COURSE WORK</w:t>
      </w:r>
    </w:p>
    <w:p w:rsidR="00F03108" w:rsidRDefault="00F03108">
      <w:r>
        <w:t>INSTRUCTOR: SGTMAJ ALEXANDER LAMBERTH</w:t>
      </w:r>
    </w:p>
    <w:p w:rsidR="00D53486" w:rsidRDefault="00D53486">
      <w:r>
        <w:t xml:space="preserve">LEI </w:t>
      </w:r>
    </w:p>
    <w:p w:rsidR="00D53486" w:rsidRDefault="00D53486">
      <w:r>
        <w:t>WEEK 1</w:t>
      </w:r>
      <w:r w:rsidR="00F03108">
        <w:t xml:space="preserve">:            </w:t>
      </w:r>
      <w:r w:rsidR="00540FA2">
        <w:t xml:space="preserve"> </w:t>
      </w:r>
      <w:bookmarkStart w:id="0" w:name="_GoBack"/>
      <w:bookmarkEnd w:id="0"/>
      <w:r w:rsidR="00F03108">
        <w:t>3/23/2020 – 3/27/2020</w:t>
      </w:r>
    </w:p>
    <w:p w:rsidR="00D53486" w:rsidRDefault="00F03108" w:rsidP="00D53486">
      <w:r>
        <w:t xml:space="preserve">SUBJECT:           </w:t>
      </w:r>
      <w:r w:rsidR="00D53486">
        <w:t>Category 3 – Personal Growth and Responsibility</w:t>
      </w:r>
    </w:p>
    <w:p w:rsidR="00F03108" w:rsidRDefault="00D53486" w:rsidP="00D53486">
      <w:r>
        <w:t xml:space="preserve">                            </w:t>
      </w:r>
      <w:r>
        <w:t>Skill 2 – Health, Hygiene and Nutrition</w:t>
      </w:r>
      <w:r w:rsidR="00F03108" w:rsidRPr="00F03108">
        <w:t xml:space="preserve"> </w:t>
      </w:r>
    </w:p>
    <w:p w:rsidR="00540FA2" w:rsidRDefault="002E1168" w:rsidP="00D53486">
      <w:r>
        <w:t xml:space="preserve">RESOURCE: </w:t>
      </w:r>
      <w:r w:rsidR="00540FA2">
        <w:t xml:space="preserve">       LEI Student Textbook </w:t>
      </w:r>
    </w:p>
    <w:p w:rsidR="002E1168" w:rsidRPr="00F03108" w:rsidRDefault="00540FA2" w:rsidP="00D53486">
      <w:pPr>
        <w:rPr>
          <w:b/>
        </w:rPr>
      </w:pPr>
      <w:r>
        <w:rPr>
          <w:b/>
        </w:rPr>
        <w:t xml:space="preserve">SUBJECT:           </w:t>
      </w:r>
      <w:r w:rsidR="00F03108" w:rsidRPr="00F03108">
        <w:rPr>
          <w:b/>
        </w:rPr>
        <w:t>You Are What You Eat</w:t>
      </w:r>
      <w:r w:rsidR="002E1168">
        <w:rPr>
          <w:b/>
        </w:rPr>
        <w:t xml:space="preserve"> (Pages 165 – 169)</w:t>
      </w:r>
    </w:p>
    <w:p w:rsidR="00FC3352" w:rsidRDefault="00F03108" w:rsidP="00FC3352">
      <w:r>
        <w:t xml:space="preserve">ASSIGNMENT:  </w:t>
      </w:r>
      <w:r w:rsidR="00FC3352">
        <w:t>Learning Activity: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8005"/>
      </w:tblGrid>
      <w:tr w:rsidR="009822F2" w:rsidTr="009822F2">
        <w:tc>
          <w:tcPr>
            <w:tcW w:w="1345" w:type="dxa"/>
          </w:tcPr>
          <w:p w:rsidR="009822F2" w:rsidRDefault="009822F2" w:rsidP="00FC3352">
            <w:r>
              <w:t>OPTION #1</w:t>
            </w:r>
          </w:p>
        </w:tc>
        <w:tc>
          <w:tcPr>
            <w:tcW w:w="8005" w:type="dxa"/>
          </w:tcPr>
          <w:p w:rsidR="009822F2" w:rsidRDefault="009822F2" w:rsidP="009822F2">
            <w:r>
              <w:t xml:space="preserve">Plan 3 days of meals for </w:t>
            </w:r>
            <w:r>
              <w:t>your</w:t>
            </w:r>
            <w:r>
              <w:t xml:space="preserve"> family using what </w:t>
            </w:r>
            <w:r>
              <w:t>you</w:t>
            </w:r>
            <w:r>
              <w:t xml:space="preserve"> have learned and calorie counters.</w:t>
            </w:r>
          </w:p>
          <w:p w:rsidR="009822F2" w:rsidRDefault="009822F2" w:rsidP="009822F2">
            <w:r>
              <w:t xml:space="preserve">Be certain that </w:t>
            </w:r>
            <w:r>
              <w:t>you</w:t>
            </w:r>
            <w:r>
              <w:t xml:space="preserve"> review the information covered about food groups,</w:t>
            </w:r>
            <w:r>
              <w:t xml:space="preserve"> cholesterol, recommended daily </w:t>
            </w:r>
            <w:r>
              <w:t>calorie consumption, etc. and use it in planning the meals. Note: Ca</w:t>
            </w:r>
            <w:r>
              <w:t xml:space="preserve">dets may work in pairs or small </w:t>
            </w:r>
            <w:r>
              <w:t xml:space="preserve">teams to complete this activity, but </w:t>
            </w:r>
            <w:r>
              <w:t xml:space="preserve">each cadet must produce his/her </w:t>
            </w:r>
            <w:r>
              <w:t>own healthy meal plan.</w:t>
            </w:r>
          </w:p>
          <w:p w:rsidR="009822F2" w:rsidRDefault="009822F2" w:rsidP="00FC3352"/>
        </w:tc>
      </w:tr>
      <w:tr w:rsidR="009822F2" w:rsidTr="009822F2">
        <w:tc>
          <w:tcPr>
            <w:tcW w:w="1345" w:type="dxa"/>
          </w:tcPr>
          <w:p w:rsidR="009822F2" w:rsidRDefault="009822F2" w:rsidP="00FC3352"/>
        </w:tc>
        <w:tc>
          <w:tcPr>
            <w:tcW w:w="8005" w:type="dxa"/>
          </w:tcPr>
          <w:p w:rsidR="009822F2" w:rsidRDefault="009822F2" w:rsidP="00FC3352">
            <w:r>
              <w:t>For each day’s meal, have cadets record the food group, number of servings, and number of calories for each item.</w:t>
            </w:r>
          </w:p>
        </w:tc>
      </w:tr>
      <w:tr w:rsidR="009822F2" w:rsidTr="009822F2">
        <w:tc>
          <w:tcPr>
            <w:tcW w:w="1345" w:type="dxa"/>
          </w:tcPr>
          <w:p w:rsidR="009822F2" w:rsidRDefault="009822F2" w:rsidP="00FC3352"/>
        </w:tc>
        <w:tc>
          <w:tcPr>
            <w:tcW w:w="8005" w:type="dxa"/>
          </w:tcPr>
          <w:p w:rsidR="009822F2" w:rsidRDefault="009822F2" w:rsidP="009822F2">
            <w:r>
              <w:t xml:space="preserve">At the end of each day’s list, cadets total the number of servings for </w:t>
            </w:r>
            <w:r>
              <w:t xml:space="preserve">each food group included in the </w:t>
            </w:r>
            <w:r>
              <w:t>day’s menu and the total number of calories consumed.</w:t>
            </w:r>
          </w:p>
          <w:p w:rsidR="009822F2" w:rsidRDefault="009822F2" w:rsidP="00FC3352"/>
        </w:tc>
      </w:tr>
      <w:tr w:rsidR="009822F2" w:rsidTr="009822F2">
        <w:tc>
          <w:tcPr>
            <w:tcW w:w="1345" w:type="dxa"/>
          </w:tcPr>
          <w:p w:rsidR="009822F2" w:rsidRDefault="009822F2" w:rsidP="00FC3352"/>
        </w:tc>
        <w:tc>
          <w:tcPr>
            <w:tcW w:w="8005" w:type="dxa"/>
          </w:tcPr>
          <w:p w:rsidR="009822F2" w:rsidRDefault="009822F2" w:rsidP="00FC3352"/>
        </w:tc>
      </w:tr>
      <w:tr w:rsidR="009822F2" w:rsidTr="009822F2">
        <w:trPr>
          <w:trHeight w:val="1142"/>
        </w:trPr>
        <w:tc>
          <w:tcPr>
            <w:tcW w:w="1345" w:type="dxa"/>
          </w:tcPr>
          <w:p w:rsidR="009822F2" w:rsidRDefault="009822F2" w:rsidP="00FC3352">
            <w:r>
              <w:t>OPTION #2</w:t>
            </w:r>
          </w:p>
        </w:tc>
        <w:tc>
          <w:tcPr>
            <w:tcW w:w="8005" w:type="dxa"/>
          </w:tcPr>
          <w:p w:rsidR="009822F2" w:rsidRDefault="009822F2" w:rsidP="009822F2">
            <w:r>
              <w:t>For homework, cadets keep a daily record of the foods they eat for ** days,</w:t>
            </w:r>
            <w:r>
              <w:t xml:space="preserve"> indicate the food groups, # of </w:t>
            </w:r>
            <w:r>
              <w:t>servings, and calories consumed, whether you were over or under the recommended servings/food g</w:t>
            </w:r>
            <w:r>
              <w:t xml:space="preserve">roups, </w:t>
            </w:r>
            <w:r>
              <w:t>and total # of calories. At end of ** days, cadets make suggestions for improving eating habits.</w:t>
            </w:r>
          </w:p>
          <w:p w:rsidR="009822F2" w:rsidRDefault="009822F2" w:rsidP="00FC3352"/>
        </w:tc>
      </w:tr>
    </w:tbl>
    <w:p w:rsidR="00F03108" w:rsidRDefault="00F03108" w:rsidP="00D53486"/>
    <w:p w:rsidR="002E1168" w:rsidRDefault="002E1168" w:rsidP="00D53486">
      <w:r>
        <w:t xml:space="preserve">Turn-In Instructions: TBD </w:t>
      </w:r>
    </w:p>
    <w:p w:rsidR="00F03108" w:rsidRDefault="00F03108" w:rsidP="00D53486">
      <w:r w:rsidRPr="00F03108">
        <w:rPr>
          <w:noProof/>
        </w:rPr>
        <w:lastRenderedPageBreak/>
        <w:drawing>
          <wp:inline distT="0" distB="0" distL="0" distR="0">
            <wp:extent cx="5943600" cy="75904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90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52" w:rsidRDefault="00FC3352" w:rsidP="00D53486">
      <w:r w:rsidRPr="00FC3352">
        <w:rPr>
          <w:noProof/>
        </w:rPr>
        <w:lastRenderedPageBreak/>
        <w:drawing>
          <wp:inline distT="0" distB="0" distL="0" distR="0" wp14:anchorId="106B6E65" wp14:editId="0476D6E3">
            <wp:extent cx="5943600" cy="7658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5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52" w:rsidRDefault="00FC3352" w:rsidP="00D53486">
      <w:r w:rsidRPr="00FC3352">
        <w:rPr>
          <w:noProof/>
        </w:rPr>
        <w:lastRenderedPageBreak/>
        <w:drawing>
          <wp:inline distT="0" distB="0" distL="0" distR="0">
            <wp:extent cx="5943600" cy="763336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33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352">
        <w:rPr>
          <w:noProof/>
        </w:rPr>
        <w:lastRenderedPageBreak/>
        <w:drawing>
          <wp:inline distT="0" distB="0" distL="0" distR="0">
            <wp:extent cx="5943600" cy="7624958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24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C3352">
        <w:rPr>
          <w:noProof/>
        </w:rPr>
        <w:lastRenderedPageBreak/>
        <w:drawing>
          <wp:inline distT="0" distB="0" distL="0" distR="0">
            <wp:extent cx="5943600" cy="7737734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737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352" w:rsidRPr="00FC3352" w:rsidRDefault="00FC3352" w:rsidP="00FC3352">
      <w:r w:rsidRPr="00FC3352">
        <w:rPr>
          <w:noProof/>
        </w:rPr>
        <w:lastRenderedPageBreak/>
        <w:drawing>
          <wp:inline distT="0" distB="0" distL="0" distR="0">
            <wp:extent cx="6352540" cy="85629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0859" cy="8574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C3352" w:rsidRPr="00FC3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541E2A"/>
    <w:multiLevelType w:val="hybridMultilevel"/>
    <w:tmpl w:val="EAFEB06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86"/>
    <w:rsid w:val="002E1168"/>
    <w:rsid w:val="00540FA2"/>
    <w:rsid w:val="009822F2"/>
    <w:rsid w:val="00C10EE8"/>
    <w:rsid w:val="00D53486"/>
    <w:rsid w:val="00F03108"/>
    <w:rsid w:val="00FC3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D2BD0"/>
  <w15:chartTrackingRefBased/>
  <w15:docId w15:val="{A8E35103-D1B5-4B36-AF8D-D11D6BDC0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2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22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DeSoto County Schools</Company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SgtMaj Alexander Lamberth</dc:creator>
  <cp:keywords/>
  <dc:description/>
  <cp:lastModifiedBy>SgtMaj Alexander Lamberth</cp:lastModifiedBy>
  <cp:revision>1</cp:revision>
  <dcterms:created xsi:type="dcterms:W3CDTF">2020-03-23T15:25:00Z</dcterms:created>
  <dcterms:modified xsi:type="dcterms:W3CDTF">2020-03-23T16:21:00Z</dcterms:modified>
</cp:coreProperties>
</file>