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87"/>
        <w:gridCol w:w="283"/>
        <w:gridCol w:w="1350"/>
        <w:gridCol w:w="1235"/>
        <w:gridCol w:w="565"/>
        <w:gridCol w:w="900"/>
        <w:gridCol w:w="1402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882014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444580" w:rsidRPr="002F18B0" w:rsidTr="002E3D7C">
        <w:trPr>
          <w:trHeight w:val="1768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80" w:rsidRPr="00444580" w:rsidRDefault="002E3D7C" w:rsidP="00AB654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 w:rsidRPr="00444580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-472440</wp:posOffset>
                  </wp:positionV>
                  <wp:extent cx="1018540" cy="559435"/>
                  <wp:effectExtent l="952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1854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580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-702945</wp:posOffset>
                  </wp:positionV>
                  <wp:extent cx="835660" cy="994410"/>
                  <wp:effectExtent l="0" t="0" r="254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580" w:rsidRPr="00444580">
              <w:rPr>
                <w:rFonts w:ascii="Comic Sans MS" w:hAnsi="Comic Sans MS"/>
                <w:b/>
                <w:noProof/>
                <w:sz w:val="28"/>
              </w:rPr>
              <w:t>ACAP Testing:</w:t>
            </w:r>
          </w:p>
          <w:p w:rsidR="00444580" w:rsidRPr="00882014" w:rsidRDefault="00882014" w:rsidP="00882014">
            <w:pPr>
              <w:jc w:val="center"/>
              <w:rPr>
                <w:rFonts w:ascii="Comic Sans MS" w:hAnsi="Comic Sans MS"/>
                <w:noProof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noProof/>
                <w:color w:val="FFFFFF" w:themeColor="background1"/>
                <w:sz w:val="28"/>
                <w:highlight w:val="magenta"/>
              </w:rPr>
              <w:t>Tuesday and Thursday for 2</w:t>
            </w:r>
            <w:r w:rsidRPr="00882014">
              <w:rPr>
                <w:rFonts w:ascii="Comic Sans MS" w:hAnsi="Comic Sans MS"/>
                <w:noProof/>
                <w:color w:val="FFFFFF" w:themeColor="background1"/>
                <w:sz w:val="28"/>
                <w:highlight w:val="magenta"/>
                <w:vertAlign w:val="superscript"/>
              </w:rPr>
              <w:t>nd</w:t>
            </w:r>
            <w:r>
              <w:rPr>
                <w:rFonts w:ascii="Comic Sans MS" w:hAnsi="Comic Sans MS"/>
                <w:noProof/>
                <w:color w:val="FFFFFF" w:themeColor="background1"/>
                <w:sz w:val="28"/>
                <w:highlight w:val="magenta"/>
              </w:rPr>
              <w:t xml:space="preserve"> grade.</w:t>
            </w:r>
            <w:r w:rsidR="00E240D0" w:rsidRPr="00E240D0">
              <w:rPr>
                <w:rFonts w:ascii="Comic Sans MS" w:hAnsi="Comic Sans MS"/>
                <w:noProof/>
                <w:color w:val="FFFFFF" w:themeColor="background1"/>
                <w:sz w:val="28"/>
              </w:rPr>
              <w:t>a</w:t>
            </w:r>
          </w:p>
        </w:tc>
      </w:tr>
      <w:tr w:rsidR="006835F2" w:rsidRPr="002F18B0" w:rsidTr="00244957">
        <w:trPr>
          <w:trHeight w:val="1307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D64D71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 5-9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D64D71">
              <w:rPr>
                <w:rFonts w:ascii="Comic Sans MS" w:hAnsi="Comic Sans MS"/>
                <w:sz w:val="24"/>
              </w:rPr>
              <w:t>different kinds of pronouns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444580">
              <w:rPr>
                <w:rFonts w:ascii="Comic Sans MS" w:hAnsi="Comic Sans MS"/>
                <w:sz w:val="24"/>
              </w:rPr>
              <w:t xml:space="preserve"> </w:t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D64D71">
              <w:rPr>
                <w:rFonts w:ascii="Comic Sans MS" w:hAnsi="Comic Sans MS"/>
                <w:sz w:val="24"/>
              </w:rPr>
              <w:t>character and setting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882014">
              <w:rPr>
                <w:rFonts w:ascii="Comic Sans MS" w:hAnsi="Comic Sans MS"/>
                <w:sz w:val="24"/>
              </w:rPr>
              <w:t>,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D64D71" w:rsidRPr="00D64D71">
              <w:rPr>
                <w:rFonts w:ascii="Comic Sans MS" w:hAnsi="Comic Sans MS"/>
                <w:i/>
                <w:sz w:val="24"/>
              </w:rPr>
              <w:t>ph</w:t>
            </w:r>
            <w:proofErr w:type="spellEnd"/>
            <w:r w:rsidR="00D64D71" w:rsidRPr="00D64D71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D64D71" w:rsidRPr="00D64D71">
              <w:rPr>
                <w:rFonts w:ascii="Comic Sans MS" w:hAnsi="Comic Sans MS"/>
                <w:i/>
                <w:sz w:val="24"/>
              </w:rPr>
              <w:t>gh</w:t>
            </w:r>
            <w:proofErr w:type="spellEnd"/>
            <w:r w:rsidR="00D64D71" w:rsidRPr="00D64D71">
              <w:rPr>
                <w:rFonts w:ascii="Comic Sans MS" w:hAnsi="Comic Sans MS"/>
                <w:i/>
                <w:sz w:val="24"/>
              </w:rPr>
              <w:t>, ck, ng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444580" w:rsidRPr="002F18B0" w:rsidTr="00444580">
        <w:trPr>
          <w:trHeight w:val="875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80" w:rsidRPr="00444580" w:rsidRDefault="00444580" w:rsidP="00444580">
            <w:pPr>
              <w:jc w:val="center"/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</w:pPr>
          </w:p>
        </w:tc>
        <w:tc>
          <w:tcPr>
            <w:tcW w:w="43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580" w:rsidRPr="00444580" w:rsidRDefault="00444580" w:rsidP="005E0B36">
            <w:pPr>
              <w:jc w:val="center"/>
              <w:rPr>
                <w:rFonts w:ascii="Comic Sans MS" w:hAnsi="Comic Sans MS"/>
                <w:noProof/>
                <w:sz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580" w:rsidRPr="00444580" w:rsidRDefault="00444580" w:rsidP="00444580">
            <w:pPr>
              <w:jc w:val="center"/>
              <w:rPr>
                <w:rFonts w:ascii="Comic Sans MS" w:hAnsi="Comic Sans MS"/>
                <w:noProof/>
                <w:sz w:val="24"/>
                <w:highlight w:val="yellow"/>
              </w:rPr>
            </w:pP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580" w:rsidRPr="00444580" w:rsidRDefault="00444580" w:rsidP="006D6757">
            <w:pPr>
              <w:rPr>
                <w:rFonts w:ascii="Comic Sans MS" w:hAnsi="Comic Sans MS"/>
                <w:sz w:val="24"/>
                <w:szCs w:val="28"/>
                <w:highlight w:val="yellow"/>
              </w:rPr>
            </w:pPr>
          </w:p>
        </w:tc>
      </w:tr>
      <w:tr w:rsidR="005E0B36" w:rsidRPr="002F18B0" w:rsidTr="00244957">
        <w:trPr>
          <w:trHeight w:hRule="exact" w:val="5060"/>
          <w:jc w:val="center"/>
        </w:trPr>
        <w:tc>
          <w:tcPr>
            <w:tcW w:w="31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882014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</w:rPr>
            </w:pPr>
            <w:r w:rsidRPr="00882014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Story:</w:t>
            </w:r>
            <w:r w:rsidRPr="00882014">
              <w:rPr>
                <w:rFonts w:ascii="Comic Sans MS" w:eastAsia="Times New Roman" w:hAnsi="Comic Sans MS" w:cs="Times New Roman"/>
                <w:b/>
                <w:szCs w:val="24"/>
              </w:rPr>
              <w:t xml:space="preserve"> </w:t>
            </w:r>
          </w:p>
          <w:p w:rsidR="005E0B36" w:rsidRPr="00BF1062" w:rsidRDefault="00D64D71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“Horace and Morris but mostly Dolores”</w:t>
            </w:r>
            <w:r w:rsidR="005E0B36"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D64D71">
              <w:rPr>
                <w:rFonts w:ascii="Comic Sans MS" w:eastAsia="Times New Roman" w:hAnsi="Comic Sans MS" w:cs="Times New Roman"/>
                <w:szCs w:val="24"/>
              </w:rPr>
              <w:t>James Howe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882014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882014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Phonics/Fluency:</w:t>
            </w:r>
          </w:p>
          <w:p w:rsidR="005E0B36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consonant patterns </w:t>
            </w:r>
            <w:r w:rsidR="00D64D71">
              <w:rPr>
                <w:rFonts w:ascii="Comic Sans MS" w:eastAsia="Times New Roman" w:hAnsi="Comic Sans MS" w:cs="Times New Roman"/>
                <w:szCs w:val="24"/>
              </w:rPr>
              <w:t>(digraphs</w:t>
            </w:r>
            <w:r>
              <w:rPr>
                <w:rFonts w:ascii="Comic Sans MS" w:eastAsia="Times New Roman" w:hAnsi="Comic Sans MS" w:cs="Times New Roman"/>
                <w:szCs w:val="24"/>
              </w:rPr>
              <w:t>)</w:t>
            </w:r>
          </w:p>
          <w:p w:rsidR="000D5FBB" w:rsidRPr="00D24A58" w:rsidRDefault="00D64D71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ph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gh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>, ck, ng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882014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882014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Text-Based Comprehension:</w:t>
            </w:r>
          </w:p>
          <w:p w:rsidR="005E0B36" w:rsidRPr="00BF1062" w:rsidRDefault="00D64D71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character and setting; story structure</w:t>
            </w:r>
          </w:p>
          <w:p w:rsidR="005E0B36" w:rsidRPr="00D24A58" w:rsidRDefault="005E0B36" w:rsidP="005E0B36">
            <w:pPr>
              <w:rPr>
                <w:i/>
              </w:rPr>
            </w:pPr>
            <w:r w:rsidRPr="00882014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Grammar</w:t>
            </w:r>
            <w:r w:rsidRPr="00882014">
              <w:rPr>
                <w:rFonts w:ascii="Comic Sans MS" w:eastAsia="Times New Roman" w:hAnsi="Comic Sans MS" w:cs="Times New Roman"/>
                <w:b/>
                <w:szCs w:val="24"/>
              </w:rPr>
              <w:t>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D64D71">
              <w:rPr>
                <w:rFonts w:ascii="Comic Sans MS" w:eastAsia="Times New Roman" w:hAnsi="Comic Sans MS" w:cs="Times New Roman"/>
                <w:szCs w:val="24"/>
              </w:rPr>
              <w:t>different kinds of pronouns</w:t>
            </w:r>
          </w:p>
        </w:tc>
        <w:tc>
          <w:tcPr>
            <w:tcW w:w="83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882014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882014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5E0B36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adventure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an exciting or unusual thing to do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climbed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to go up something usually by using your hands and feet</w:t>
            </w:r>
          </w:p>
          <w:p w:rsidR="00D64D71" w:rsidRPr="00647433" w:rsidRDefault="00244957" w:rsidP="006474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3213624</wp:posOffset>
                  </wp:positionH>
                  <wp:positionV relativeFrom="paragraph">
                    <wp:posOffset>342486</wp:posOffset>
                  </wp:positionV>
                  <wp:extent cx="1951355" cy="1788795"/>
                  <wp:effectExtent l="0" t="0" r="0" b="1905"/>
                  <wp:wrapNone/>
                  <wp:docPr id="7" name="Picture 7" descr="clubhous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ubhous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D71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clubhouse</w:t>
            </w:r>
            <w:r w:rsidR="00D64D71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 building used by a group of people joined together for </w:t>
            </w:r>
            <w:r w:rsidR="0064743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           </w:t>
            </w:r>
            <w:r w:rsidR="0064743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         </w:t>
            </w:r>
            <w:r w:rsidR="00D64D71" w:rsidRPr="0064743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some special reason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exploring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traveling to discover new areas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greatest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best and most important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truest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most faithful and loyal</w:t>
            </w:r>
          </w:p>
          <w:p w:rsidR="00D64D71" w:rsidRPr="00DA4FB5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wondered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wanted to know about something</w:t>
            </w:r>
          </w:p>
          <w:p w:rsidR="00AB654D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D64D71" w:rsidRPr="00D64D71" w:rsidRDefault="00AB654D" w:rsidP="00D64D71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  <w:r w:rsidR="00D64D71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br/>
            </w:r>
            <w:r w:rsidR="00D64D71" w:rsidRPr="00D64D71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</w:t>
            </w:r>
            <w:r w:rsidR="00D64D71" w:rsidRPr="00D64D71">
              <w:rPr>
                <w:rFonts w:ascii="Comic Sans MS" w:hAnsi="Comic Sans MS"/>
                <w:color w:val="000000" w:themeColor="text1"/>
              </w:rPr>
              <w:t>appreciate, respect, firmly, defiant,</w:t>
            </w:r>
            <w:r w:rsidR="0052403D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D64D71">
              <w:rPr>
                <w:rFonts w:ascii="Comic Sans MS" w:hAnsi="Comic Sans MS"/>
                <w:color w:val="000000" w:themeColor="text1"/>
              </w:rPr>
              <w:br/>
              <w:t xml:space="preserve">         </w:t>
            </w:r>
            <w:r w:rsidR="00D64D71" w:rsidRPr="00D64D71">
              <w:rPr>
                <w:rFonts w:ascii="Comic Sans MS" w:hAnsi="Comic Sans MS"/>
                <w:color w:val="000000" w:themeColor="text1"/>
              </w:rPr>
              <w:t>communicate, demand, advantage, ferocious</w:t>
            </w:r>
            <w:r w:rsidR="0052403D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244957">
        <w:trPr>
          <w:trHeight w:val="2248"/>
          <w:jc w:val="center"/>
        </w:trPr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Default="009A3884" w:rsidP="0052403D">
            <w:pPr>
              <w:rPr>
                <w:rFonts w:ascii="Comic Sans MS" w:hAnsi="Comic Sans MS"/>
                <w:sz w:val="24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52403D">
              <w:rPr>
                <w:rFonts w:ascii="Comic Sans MS" w:hAnsi="Comic Sans MS"/>
                <w:b/>
                <w:sz w:val="24"/>
                <w:u w:val="single"/>
              </w:rPr>
              <w:t>6: Time, Graphs, and Data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>
              <w:rPr>
                <w:rFonts w:ascii="Comic Sans MS" w:hAnsi="Comic Sans MS"/>
                <w:sz w:val="24"/>
              </w:rPr>
              <w:t>Lesson 1:</w:t>
            </w:r>
            <w:r w:rsidR="00D24A58">
              <w:rPr>
                <w:rFonts w:ascii="Comic Sans MS" w:hAnsi="Comic Sans MS"/>
                <w:sz w:val="24"/>
              </w:rPr>
              <w:t xml:space="preserve"> </w:t>
            </w:r>
            <w:r w:rsidR="0052403D">
              <w:rPr>
                <w:rFonts w:ascii="Comic Sans MS" w:hAnsi="Comic Sans MS"/>
                <w:sz w:val="24"/>
              </w:rPr>
              <w:t>Telling Time to Five Minutes</w:t>
            </w:r>
          </w:p>
          <w:p w:rsidR="00244957" w:rsidRDefault="00647433" w:rsidP="0052403D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1899009</wp:posOffset>
                  </wp:positionH>
                  <wp:positionV relativeFrom="paragraph">
                    <wp:posOffset>196077</wp:posOffset>
                  </wp:positionV>
                  <wp:extent cx="853657" cy="874643"/>
                  <wp:effectExtent l="0" t="0" r="3810" b="1905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7" cy="87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03D">
              <w:rPr>
                <w:rFonts w:ascii="Comic Sans MS" w:hAnsi="Comic Sans MS"/>
                <w:sz w:val="24"/>
              </w:rPr>
              <w:t xml:space="preserve">Lesson 2: Telling Time Before and </w:t>
            </w:r>
          </w:p>
          <w:p w:rsidR="0052403D" w:rsidRDefault="00244957" w:rsidP="0052403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</w:t>
            </w:r>
            <w:r w:rsidR="0052403D">
              <w:rPr>
                <w:rFonts w:ascii="Comic Sans MS" w:hAnsi="Comic Sans MS"/>
                <w:sz w:val="24"/>
              </w:rPr>
              <w:t xml:space="preserve">After </w:t>
            </w:r>
            <w:r>
              <w:rPr>
                <w:rFonts w:ascii="Comic Sans MS" w:hAnsi="Comic Sans MS"/>
                <w:sz w:val="24"/>
              </w:rPr>
              <w:t>t</w:t>
            </w:r>
            <w:r w:rsidR="0052403D">
              <w:rPr>
                <w:rFonts w:ascii="Comic Sans MS" w:hAnsi="Comic Sans MS"/>
                <w:sz w:val="24"/>
              </w:rPr>
              <w:t>he Hour</w:t>
            </w:r>
          </w:p>
          <w:p w:rsidR="0052403D" w:rsidRPr="00540CF8" w:rsidRDefault="0052403D" w:rsidP="0052403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3: Organizing Data</w:t>
            </w:r>
          </w:p>
        </w:tc>
        <w:tc>
          <w:tcPr>
            <w:tcW w:w="69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244957" w:rsidP="00647433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2687902</wp:posOffset>
                  </wp:positionH>
                  <wp:positionV relativeFrom="paragraph">
                    <wp:posOffset>59807</wp:posOffset>
                  </wp:positionV>
                  <wp:extent cx="1590662" cy="1477272"/>
                  <wp:effectExtent l="19050" t="38100" r="10160" b="8890"/>
                  <wp:wrapNone/>
                  <wp:docPr id="4" name="Picture 4" descr="https://encrypted-tbn0.gstatic.com/images?q=tbn:ANd9GcQTl1sPvqF7AIg36022vaKEDKaj8kMuedoLjQ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Tl1sPvqF7AIg36022vaKEDKaj8kMuedoLjQ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3241" b="97685" l="4292" r="97425">
                                        <a14:foregroundMark x1="8155" y1="50000" x2="31330" y2="78704"/>
                                        <a14:foregroundMark x1="4721" y1="93981" x2="11159" y2="87037"/>
                                        <a14:foregroundMark x1="11588" y1="98611" x2="11159" y2="91204"/>
                                        <a14:foregroundMark x1="39056" y1="85648" x2="46352" y2="84259"/>
                                        <a14:foregroundMark x1="55794" y1="63426" x2="96996" y2="75926"/>
                                        <a14:foregroundMark x1="96996" y1="75926" x2="97425" y2="75926"/>
                                        <a14:foregroundMark x1="14163" y1="27778" x2="55794" y2="19444"/>
                                        <a14:foregroundMark x1="55794" y1="19444" x2="63948" y2="25926"/>
                                        <a14:foregroundMark x1="43777" y1="37037" x2="37768" y2="25463"/>
                                        <a14:foregroundMark x1="59227" y1="37963" x2="59227" y2="37963"/>
                                        <a14:foregroundMark x1="57940" y1="35185" x2="60515" y2="39352"/>
                                        <a14:foregroundMark x1="18455" y1="44444" x2="19742" y2="39352"/>
                                        <a14:foregroundMark x1="40343" y1="3241" x2="48498" y2="97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2693" flipH="1">
                            <a:off x="0" y="0"/>
                            <a:ext cx="1590662" cy="14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B36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="005E0B36"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 we are learning about government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and citizenship. Students will learn why 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people form governments and specifics 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about the three branches of </w:t>
            </w:r>
            <w:proofErr w:type="gramStart"/>
            <w:r>
              <w:rPr>
                <w:rFonts w:ascii="Comic Sans MS" w:hAnsi="Comic Sans MS"/>
                <w:sz w:val="24"/>
              </w:rPr>
              <w:t>our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</w:t>
            </w:r>
            <w:r>
              <w:t xml:space="preserve"> </w:t>
            </w:r>
          </w:p>
          <w:p w:rsidR="00244957" w:rsidRDefault="00244957" w:rsidP="002449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government. They will also study ways </w:t>
            </w:r>
          </w:p>
          <w:p w:rsidR="00DA46F7" w:rsidRPr="00194354" w:rsidRDefault="00244957" w:rsidP="002449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people can become an American citizen.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444580">
        <w:trPr>
          <w:trHeight w:val="1092"/>
          <w:jc w:val="center"/>
        </w:trPr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phone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enough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backtrack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laugh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ticket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duckling</w:t>
            </w:r>
          </w:p>
        </w:tc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graph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tough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photo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rough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cough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clang</w:t>
            </w:r>
          </w:p>
        </w:tc>
      </w:tr>
    </w:tbl>
    <w:p w:rsidR="008C256B" w:rsidRDefault="008C256B" w:rsidP="001636F8">
      <w:pPr>
        <w:jc w:val="both"/>
      </w:pPr>
      <w:bookmarkStart w:id="0" w:name="_GoBack"/>
      <w:bookmarkEnd w:id="0"/>
    </w:p>
    <w:sectPr w:rsidR="008C256B" w:rsidSect="006835F2">
      <w:headerReference w:type="default" r:id="rId15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4B" w:rsidRDefault="00E15D4B" w:rsidP="00E76D52">
      <w:pPr>
        <w:spacing w:after="0" w:line="240" w:lineRule="auto"/>
      </w:pPr>
      <w:r>
        <w:separator/>
      </w:r>
    </w:p>
  </w:endnote>
  <w:endnote w:type="continuationSeparator" w:id="0">
    <w:p w:rsidR="00E15D4B" w:rsidRDefault="00E15D4B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4B" w:rsidRDefault="00E15D4B" w:rsidP="00E76D52">
      <w:pPr>
        <w:spacing w:after="0" w:line="240" w:lineRule="auto"/>
      </w:pPr>
      <w:r>
        <w:separator/>
      </w:r>
    </w:p>
  </w:footnote>
  <w:footnote w:type="continuationSeparator" w:id="0">
    <w:p w:rsidR="00E15D4B" w:rsidRDefault="00E15D4B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453C8"/>
    <w:rsid w:val="000500F6"/>
    <w:rsid w:val="00052F61"/>
    <w:rsid w:val="00057A85"/>
    <w:rsid w:val="00064D26"/>
    <w:rsid w:val="00073902"/>
    <w:rsid w:val="00082F13"/>
    <w:rsid w:val="0009673A"/>
    <w:rsid w:val="000969DC"/>
    <w:rsid w:val="000A2188"/>
    <w:rsid w:val="000B3795"/>
    <w:rsid w:val="000C63FA"/>
    <w:rsid w:val="000C7A5B"/>
    <w:rsid w:val="000D07F0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4957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3D7C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44580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2403D"/>
    <w:rsid w:val="00532B22"/>
    <w:rsid w:val="00540CF8"/>
    <w:rsid w:val="005520AA"/>
    <w:rsid w:val="00562E95"/>
    <w:rsid w:val="0056643F"/>
    <w:rsid w:val="00567BA8"/>
    <w:rsid w:val="005725CE"/>
    <w:rsid w:val="005856DF"/>
    <w:rsid w:val="00587E0C"/>
    <w:rsid w:val="005A651A"/>
    <w:rsid w:val="005D3E95"/>
    <w:rsid w:val="005E0B36"/>
    <w:rsid w:val="005E39B2"/>
    <w:rsid w:val="005F4C07"/>
    <w:rsid w:val="0060386B"/>
    <w:rsid w:val="00622D70"/>
    <w:rsid w:val="006333F3"/>
    <w:rsid w:val="006401C6"/>
    <w:rsid w:val="00645F7C"/>
    <w:rsid w:val="00647433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82014"/>
    <w:rsid w:val="00892039"/>
    <w:rsid w:val="008B6BF0"/>
    <w:rsid w:val="008C1778"/>
    <w:rsid w:val="008C256B"/>
    <w:rsid w:val="008C3389"/>
    <w:rsid w:val="008D07F0"/>
    <w:rsid w:val="008D207A"/>
    <w:rsid w:val="008D4100"/>
    <w:rsid w:val="008D641F"/>
    <w:rsid w:val="008F4F0E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1A03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4C03"/>
    <w:rsid w:val="00C25EDB"/>
    <w:rsid w:val="00C26F80"/>
    <w:rsid w:val="00C328F1"/>
    <w:rsid w:val="00C377EB"/>
    <w:rsid w:val="00C50177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58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64D71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D4B"/>
    <w:rsid w:val="00E15F5A"/>
    <w:rsid w:val="00E240D0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1F0A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60E6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8C5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7E9-A18B-4286-A7A8-DC8ED178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2021-03-25T18:08:00Z</cp:lastPrinted>
  <dcterms:created xsi:type="dcterms:W3CDTF">2021-03-25T18:09:00Z</dcterms:created>
  <dcterms:modified xsi:type="dcterms:W3CDTF">2021-03-25T18:09:00Z</dcterms:modified>
</cp:coreProperties>
</file>