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DF" w:rsidRDefault="00FE69DF" w:rsidP="00FE69DF">
      <w:pPr>
        <w:pStyle w:val="Default"/>
        <w:spacing w:line="276" w:lineRule="auto"/>
      </w:pPr>
      <w:r>
        <w:rPr>
          <w:noProof/>
        </w:rPr>
        <w:drawing>
          <wp:inline distT="0" distB="0" distL="0" distR="0">
            <wp:extent cx="44862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86275" cy="1095375"/>
                    </a:xfrm>
                    <a:prstGeom prst="rect">
                      <a:avLst/>
                    </a:prstGeom>
                    <a:noFill/>
                    <a:ln w="9525">
                      <a:noFill/>
                      <a:miter lim="800000"/>
                      <a:headEnd/>
                      <a:tailEnd/>
                    </a:ln>
                  </pic:spPr>
                </pic:pic>
              </a:graphicData>
            </a:graphic>
          </wp:inline>
        </w:drawing>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 </w:t>
      </w:r>
      <w:r w:rsidRPr="00FE69DF">
        <w:rPr>
          <w:rFonts w:ascii="Candara" w:hAnsi="Candara"/>
          <w:b/>
          <w:bCs/>
          <w:sz w:val="28"/>
          <w:szCs w:val="28"/>
        </w:rPr>
        <w:t xml:space="preserve">Let’s </w:t>
      </w:r>
      <w:proofErr w:type="gramStart"/>
      <w:r w:rsidRPr="00FE69DF">
        <w:rPr>
          <w:rFonts w:ascii="Candara" w:hAnsi="Candara"/>
          <w:b/>
          <w:bCs/>
          <w:sz w:val="28"/>
          <w:szCs w:val="28"/>
        </w:rPr>
        <w:t>Get</w:t>
      </w:r>
      <w:proofErr w:type="gramEnd"/>
      <w:r w:rsidRPr="00FE69DF">
        <w:rPr>
          <w:rFonts w:ascii="Candara" w:hAnsi="Candara"/>
          <w:b/>
          <w:bCs/>
          <w:sz w:val="28"/>
          <w:szCs w:val="28"/>
        </w:rPr>
        <w:t xml:space="preserve"> </w:t>
      </w:r>
      <w:proofErr w:type="spellStart"/>
      <w:r w:rsidRPr="00FE69DF">
        <w:rPr>
          <w:rFonts w:ascii="Candara" w:hAnsi="Candara"/>
          <w:b/>
          <w:bCs/>
          <w:sz w:val="28"/>
          <w:szCs w:val="28"/>
        </w:rPr>
        <w:t>eReading</w:t>
      </w:r>
      <w:proofErr w:type="spellEnd"/>
      <w:r w:rsidRPr="00FE69DF">
        <w:rPr>
          <w:rFonts w:ascii="Candara" w:hAnsi="Candara"/>
          <w:b/>
          <w:bCs/>
          <w:sz w:val="28"/>
          <w:szCs w:val="28"/>
        </w:rPr>
        <w:t xml:space="preserve">!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Thanks to your child’s educator/librarian, you are now able to download and use the Open eBooks app for free. With this app, you and your child can access a library of thousands of popular and award-winning eBooks for free! We hope the Open eBooks app helps you to further support and engage in your child’s learning and foster their love of reading beyond the classroom. </w:t>
      </w:r>
    </w:p>
    <w:p w:rsidR="00FE69DF" w:rsidRPr="00FE69DF" w:rsidRDefault="00FE69DF" w:rsidP="00FE69DF">
      <w:pPr>
        <w:pStyle w:val="Default"/>
        <w:spacing w:line="276" w:lineRule="auto"/>
        <w:rPr>
          <w:rFonts w:ascii="Candara" w:hAnsi="Candara"/>
          <w:sz w:val="28"/>
          <w:szCs w:val="28"/>
        </w:rPr>
      </w:pPr>
      <w:r>
        <w:rPr>
          <w:rFonts w:ascii="Candara" w:hAnsi="Candara"/>
          <w:b/>
          <w:bCs/>
          <w:sz w:val="28"/>
          <w:szCs w:val="28"/>
        </w:rPr>
        <w:t>Your code</w:t>
      </w:r>
      <w:r w:rsidRPr="00FE69DF">
        <w:rPr>
          <w:rFonts w:asciiTheme="majorHAnsi" w:hAnsiTheme="majorHAnsi"/>
          <w:b/>
          <w:bCs/>
          <w:sz w:val="28"/>
          <w:szCs w:val="28"/>
        </w:rPr>
        <w:t xml:space="preserve">: </w:t>
      </w:r>
      <w:r w:rsidRPr="00FE69DF">
        <w:rPr>
          <w:rFonts w:asciiTheme="majorHAnsi" w:hAnsiTheme="majorHAnsi"/>
          <w:b/>
          <w:bCs/>
          <w:sz w:val="28"/>
          <w:szCs w:val="28"/>
          <w:u w:val="single"/>
        </w:rPr>
        <w:t>H2CPS7D2XW</w:t>
      </w:r>
      <w:r w:rsidRPr="00FE69DF">
        <w:rPr>
          <w:rFonts w:ascii="Candara" w:hAnsi="Candara"/>
          <w:b/>
          <w:bCs/>
          <w:sz w:val="28"/>
          <w:szCs w:val="28"/>
        </w:rPr>
        <w:t xml:space="preserve"> </w:t>
      </w:r>
    </w:p>
    <w:p w:rsidR="00FE69DF" w:rsidRPr="00FE69DF" w:rsidRDefault="00FE69DF" w:rsidP="00FE69DF">
      <w:pPr>
        <w:pStyle w:val="Default"/>
        <w:spacing w:line="276" w:lineRule="auto"/>
        <w:rPr>
          <w:rFonts w:ascii="Candara" w:hAnsi="Candara"/>
          <w:sz w:val="28"/>
          <w:szCs w:val="28"/>
        </w:rPr>
      </w:pPr>
      <w:proofErr w:type="gramStart"/>
      <w:r w:rsidRPr="00FE69DF">
        <w:rPr>
          <w:rFonts w:ascii="Candara" w:hAnsi="Candara"/>
          <w:b/>
          <w:bCs/>
          <w:sz w:val="28"/>
          <w:szCs w:val="28"/>
        </w:rPr>
        <w:t>Your</w:t>
      </w:r>
      <w:proofErr w:type="gramEnd"/>
      <w:r w:rsidRPr="00FE69DF">
        <w:rPr>
          <w:rFonts w:ascii="Candara" w:hAnsi="Candara"/>
          <w:b/>
          <w:bCs/>
          <w:sz w:val="28"/>
          <w:szCs w:val="28"/>
        </w:rPr>
        <w:t xml:space="preserve"> PIN: </w:t>
      </w:r>
      <w:r w:rsidRPr="00FE69DF">
        <w:rPr>
          <w:rFonts w:asciiTheme="majorHAnsi" w:hAnsiTheme="majorHAnsi"/>
          <w:b/>
          <w:bCs/>
          <w:sz w:val="28"/>
          <w:szCs w:val="28"/>
          <w:u w:val="single"/>
        </w:rPr>
        <w:t>5057</w:t>
      </w:r>
    </w:p>
    <w:p w:rsidR="00FE69DF" w:rsidRPr="00FE69DF" w:rsidRDefault="00FE69DF" w:rsidP="00FE69DF">
      <w:pPr>
        <w:pStyle w:val="Default"/>
        <w:spacing w:line="276" w:lineRule="auto"/>
        <w:rPr>
          <w:rFonts w:ascii="Candara" w:hAnsi="Candara"/>
          <w:sz w:val="28"/>
          <w:szCs w:val="28"/>
        </w:rPr>
      </w:pPr>
      <w:r w:rsidRPr="00FE69DF">
        <w:rPr>
          <w:rFonts w:ascii="Candara" w:hAnsi="Candara"/>
          <w:b/>
          <w:bCs/>
          <w:sz w:val="28"/>
          <w:szCs w:val="28"/>
        </w:rPr>
        <w:t xml:space="preserve">How to download the App: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1. Go to the App Store on your device (Apple or Android).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2. Search for “Open eBooks” and follow the instructions to download.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3. Open the app.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4. Agree to any terms and conditions.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5. Enter your code and PIN combination (provided above) when prompted.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6. Browse the catalog of books available.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7. Download eBooks of interest to your child and enjoy reading! </w:t>
      </w:r>
      <w:r w:rsidRPr="00FE69DF">
        <w:rPr>
          <w:rFonts w:ascii="Candara" w:hAnsi="Candara"/>
          <w:i/>
          <w:iCs/>
          <w:sz w:val="28"/>
          <w:szCs w:val="28"/>
        </w:rPr>
        <w:t xml:space="preserve">Please note: when using the app, standard data rates apply. Check with your school, afterschool program or library to see if they have free wireless access that you can use when downloading books. </w:t>
      </w:r>
    </w:p>
    <w:p w:rsidR="00FE69DF" w:rsidRPr="00FE69DF" w:rsidRDefault="00FE69DF" w:rsidP="00FE69DF">
      <w:pPr>
        <w:pStyle w:val="Default"/>
        <w:spacing w:line="276" w:lineRule="auto"/>
        <w:rPr>
          <w:rFonts w:ascii="Candara" w:hAnsi="Candara"/>
          <w:sz w:val="28"/>
          <w:szCs w:val="28"/>
        </w:rPr>
      </w:pPr>
      <w:r w:rsidRPr="00FE69DF">
        <w:rPr>
          <w:rFonts w:ascii="Candara" w:hAnsi="Candara"/>
          <w:b/>
          <w:bCs/>
          <w:sz w:val="28"/>
          <w:szCs w:val="28"/>
        </w:rPr>
        <w:t xml:space="preserve">Please note: You can download 10 eBooks at a time. Each eBook will be available for 56 days before it must be renewed. </w:t>
      </w:r>
    </w:p>
    <w:p w:rsidR="00FE69DF" w:rsidRPr="00FE69DF" w:rsidRDefault="00FE69DF" w:rsidP="00FE69DF">
      <w:pPr>
        <w:pStyle w:val="Default"/>
        <w:spacing w:line="276" w:lineRule="auto"/>
        <w:rPr>
          <w:rFonts w:ascii="Candara" w:hAnsi="Candara"/>
          <w:sz w:val="28"/>
          <w:szCs w:val="28"/>
        </w:rPr>
      </w:pPr>
      <w:r w:rsidRPr="00FE69DF">
        <w:rPr>
          <w:rFonts w:ascii="Candara" w:hAnsi="Candara"/>
          <w:sz w:val="28"/>
          <w:szCs w:val="28"/>
        </w:rPr>
        <w:t xml:space="preserve">That’s it! Enjoy! </w:t>
      </w:r>
    </w:p>
    <w:sectPr w:rsidR="00FE69DF" w:rsidRPr="00FE69DF" w:rsidSect="00FE69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69DF"/>
    <w:rsid w:val="006066BF"/>
    <w:rsid w:val="006625C8"/>
    <w:rsid w:val="00B120D2"/>
    <w:rsid w:val="00B6508E"/>
    <w:rsid w:val="00FE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9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lf</cp:lastModifiedBy>
  <cp:revision>1</cp:revision>
  <dcterms:created xsi:type="dcterms:W3CDTF">2016-03-08T14:35:00Z</dcterms:created>
  <dcterms:modified xsi:type="dcterms:W3CDTF">2016-03-08T14:48:00Z</dcterms:modified>
</cp:coreProperties>
</file>