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9" w:rsidRPr="00E63C8E" w:rsidRDefault="00AE6A19" w:rsidP="00AE6A19">
      <w:pPr>
        <w:rPr>
          <w:rFonts w:ascii="Arial Narrow" w:hAnsi="Arial Narrow"/>
          <w:sz w:val="22"/>
        </w:rPr>
      </w:pPr>
      <w:r w:rsidRPr="00E63C8E">
        <w:rPr>
          <w:rFonts w:ascii="Arial Narrow" w:hAnsi="Arial Narrow"/>
          <w:sz w:val="22"/>
        </w:rPr>
        <w:t>Common Core State Standards Implementation Plan for</w:t>
      </w:r>
      <w:r w:rsidR="00FE3DAC">
        <w:rPr>
          <w:rFonts w:ascii="Arial Narrow" w:hAnsi="Arial Narrow"/>
          <w:sz w:val="22"/>
        </w:rPr>
        <w:t xml:space="preserve"> Grades 6-8</w:t>
      </w:r>
      <w:r w:rsidR="00182A9C">
        <w:rPr>
          <w:rFonts w:ascii="Arial Narrow" w:hAnsi="Arial Narrow"/>
          <w:sz w:val="22"/>
        </w:rPr>
        <w:t xml:space="preserve"> Science and Technical Subjects</w:t>
      </w:r>
    </w:p>
    <w:p w:rsidR="00AE6A19" w:rsidRDefault="00AE6A19"/>
    <w:tbl>
      <w:tblPr>
        <w:tblStyle w:val="TableGrid"/>
        <w:tblW w:w="5000" w:type="pct"/>
        <w:tblLayout w:type="fixed"/>
        <w:tblLook w:val="04A0"/>
      </w:tblPr>
      <w:tblGrid>
        <w:gridCol w:w="2847"/>
        <w:gridCol w:w="681"/>
        <w:gridCol w:w="681"/>
        <w:gridCol w:w="681"/>
        <w:gridCol w:w="687"/>
        <w:gridCol w:w="3809"/>
        <w:gridCol w:w="2631"/>
        <w:gridCol w:w="2599"/>
      </w:tblGrid>
      <w:tr w:rsidR="00AE6A19" w:rsidRPr="00B14BE3" w:rsidTr="00AE6A19">
        <w:tc>
          <w:tcPr>
            <w:tcW w:w="5000" w:type="pct"/>
            <w:gridSpan w:val="8"/>
          </w:tcPr>
          <w:p w:rsidR="00AE6A19" w:rsidRPr="00B14BE3" w:rsidRDefault="00AE6A19" w:rsidP="007924C6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AD05A0" w:rsidRPr="00B14BE3" w:rsidTr="00AE6A19">
        <w:tc>
          <w:tcPr>
            <w:tcW w:w="5000" w:type="pct"/>
            <w:gridSpan w:val="8"/>
          </w:tcPr>
          <w:p w:rsidR="00AD05A0" w:rsidRPr="00B14BE3" w:rsidRDefault="00AD05A0" w:rsidP="007924C6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B14BE3">
              <w:rPr>
                <w:rFonts w:ascii="Arial Narrow" w:hAnsi="Arial Narrow"/>
                <w:sz w:val="30"/>
                <w:szCs w:val="30"/>
              </w:rPr>
              <w:t>Reading Standards for Literacy in Science and Technical Subjects</w:t>
            </w:r>
          </w:p>
        </w:tc>
      </w:tr>
      <w:tr w:rsidR="00AE6A19" w:rsidRPr="00B14BE3" w:rsidTr="003244D8">
        <w:trPr>
          <w:trHeight w:val="128"/>
        </w:trPr>
        <w:tc>
          <w:tcPr>
            <w:tcW w:w="974" w:type="pct"/>
            <w:vMerge w:val="restart"/>
          </w:tcPr>
          <w:p w:rsidR="00AE6A19" w:rsidRPr="00B14BE3" w:rsidRDefault="00AE6A19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63C8E">
              <w:rPr>
                <w:rFonts w:ascii="Arial Narrow" w:hAnsi="Arial Narrow"/>
              </w:rPr>
              <w:t>Common Core State Standard</w:t>
            </w:r>
          </w:p>
        </w:tc>
        <w:tc>
          <w:tcPr>
            <w:tcW w:w="934" w:type="pct"/>
            <w:gridSpan w:val="4"/>
          </w:tcPr>
          <w:p w:rsidR="00AE6A19" w:rsidRPr="00E63C8E" w:rsidRDefault="00AE6A19" w:rsidP="008169E2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What I will teach each marking period</w:t>
            </w:r>
          </w:p>
        </w:tc>
        <w:tc>
          <w:tcPr>
            <w:tcW w:w="1303" w:type="pct"/>
            <w:vMerge w:val="restart"/>
            <w:vAlign w:val="center"/>
          </w:tcPr>
          <w:p w:rsidR="00AE6A19" w:rsidRPr="00E63C8E" w:rsidRDefault="00AE6A19" w:rsidP="008169E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How it will be taught</w:t>
            </w:r>
          </w:p>
        </w:tc>
        <w:tc>
          <w:tcPr>
            <w:tcW w:w="900" w:type="pct"/>
            <w:vMerge w:val="restart"/>
            <w:vAlign w:val="center"/>
          </w:tcPr>
          <w:p w:rsidR="00AE6A19" w:rsidRPr="00E63C8E" w:rsidRDefault="00AE6A19" w:rsidP="008169E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Resources needed</w:t>
            </w:r>
          </w:p>
        </w:tc>
        <w:tc>
          <w:tcPr>
            <w:tcW w:w="889" w:type="pct"/>
            <w:vMerge w:val="restart"/>
            <w:vAlign w:val="center"/>
          </w:tcPr>
          <w:p w:rsidR="00AE6A19" w:rsidRPr="00E63C8E" w:rsidRDefault="00AE6A19" w:rsidP="008169E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How it will be assessed</w:t>
            </w:r>
          </w:p>
        </w:tc>
      </w:tr>
      <w:tr w:rsidR="00AE6A19" w:rsidRPr="00B14BE3" w:rsidTr="00AE6A19">
        <w:trPr>
          <w:trHeight w:val="127"/>
        </w:trPr>
        <w:tc>
          <w:tcPr>
            <w:tcW w:w="974" w:type="pct"/>
            <w:vMerge/>
          </w:tcPr>
          <w:p w:rsidR="00AE6A19" w:rsidRPr="00E63C8E" w:rsidRDefault="00AE6A19" w:rsidP="007924C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AE6A19" w:rsidRPr="00E63C8E" w:rsidRDefault="00AE6A19" w:rsidP="008169E2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1</w:t>
            </w:r>
            <w:r w:rsidRPr="00E63C8E">
              <w:rPr>
                <w:rFonts w:ascii="Arial Narrow" w:hAnsi="Arial Narrow"/>
                <w:vertAlign w:val="superscript"/>
              </w:rPr>
              <w:t>st</w:t>
            </w:r>
            <w:r w:rsidRPr="00E63C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" w:type="pct"/>
          </w:tcPr>
          <w:p w:rsidR="00AE6A19" w:rsidRPr="00E63C8E" w:rsidRDefault="00AE6A19" w:rsidP="008169E2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2</w:t>
            </w:r>
            <w:r w:rsidRPr="00E63C8E">
              <w:rPr>
                <w:rFonts w:ascii="Arial Narrow" w:hAnsi="Arial Narrow"/>
                <w:vertAlign w:val="superscript"/>
              </w:rPr>
              <w:t>nd</w:t>
            </w:r>
            <w:r w:rsidRPr="00E63C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" w:type="pct"/>
          </w:tcPr>
          <w:p w:rsidR="00AE6A19" w:rsidRPr="00E63C8E" w:rsidRDefault="00AE6A19" w:rsidP="008169E2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3</w:t>
            </w:r>
            <w:r w:rsidRPr="00E63C8E">
              <w:rPr>
                <w:rFonts w:ascii="Arial Narrow" w:hAnsi="Arial Narrow"/>
                <w:vertAlign w:val="superscript"/>
              </w:rPr>
              <w:t>rd</w:t>
            </w:r>
            <w:r w:rsidRPr="00E63C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5" w:type="pct"/>
          </w:tcPr>
          <w:p w:rsidR="00AE6A19" w:rsidRPr="00E63C8E" w:rsidRDefault="00AE6A19" w:rsidP="008169E2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4</w:t>
            </w:r>
            <w:r w:rsidRPr="00E63C8E">
              <w:rPr>
                <w:rFonts w:ascii="Arial Narrow" w:hAnsi="Arial Narrow"/>
                <w:vertAlign w:val="superscript"/>
              </w:rPr>
              <w:t>th</w:t>
            </w:r>
          </w:p>
        </w:tc>
        <w:tc>
          <w:tcPr>
            <w:tcW w:w="1303" w:type="pct"/>
            <w:vMerge/>
          </w:tcPr>
          <w:p w:rsidR="00AE6A19" w:rsidRPr="00B14BE3" w:rsidRDefault="00AE6A19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AE6A19" w:rsidRPr="00B14BE3" w:rsidRDefault="00AE6A19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AE6A19" w:rsidRPr="00B14BE3" w:rsidRDefault="00AE6A19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B3" w:rsidRPr="00B14BE3" w:rsidTr="00D22BB3">
        <w:tc>
          <w:tcPr>
            <w:tcW w:w="5000" w:type="pct"/>
            <w:gridSpan w:val="8"/>
            <w:vAlign w:val="center"/>
          </w:tcPr>
          <w:p w:rsidR="00D22BB3" w:rsidRPr="00B14BE3" w:rsidRDefault="00D22BB3" w:rsidP="00D22BB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 Ideas and Details</w:t>
            </w:r>
          </w:p>
        </w:tc>
      </w:tr>
      <w:tr w:rsidR="00D22BB3" w:rsidRPr="00B14BE3" w:rsidTr="00AE6A19">
        <w:tc>
          <w:tcPr>
            <w:tcW w:w="974" w:type="pct"/>
          </w:tcPr>
          <w:p w:rsidR="00D22BB3" w:rsidRDefault="00D22BB3" w:rsidP="00D22B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2BB3" w:rsidRPr="00B14BE3" w:rsidRDefault="00D22BB3" w:rsidP="00D22B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1. Cite specific textual evidence to support analysis of science and technical texts.</w:t>
            </w:r>
          </w:p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D22BB3" w:rsidRPr="00B14BE3" w:rsidRDefault="00D22BB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2. Determine the central ideas or conclusions of a text; provide an accurate summary of the text distinct from prior knowledge or opinions.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3. Follow precisely a multistep procedure when carrying out experiments, taking measurements, or performing technical tasks.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B3" w:rsidRPr="00B14BE3" w:rsidTr="00D22BB3">
        <w:tc>
          <w:tcPr>
            <w:tcW w:w="5000" w:type="pct"/>
            <w:gridSpan w:val="8"/>
            <w:vAlign w:val="center"/>
          </w:tcPr>
          <w:p w:rsidR="00D22BB3" w:rsidRPr="00B14BE3" w:rsidRDefault="00D22BB3" w:rsidP="00D22BB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 xml:space="preserve">4. Determine the meaning of symbols, key terms, and other domain-specific words and phrases as they are used in a specific scientific or technical context relevant to </w:t>
            </w:r>
            <w:r w:rsidRPr="00B14BE3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grades 6–8 texts and topics.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5. Analyze the structure an author uses to organize a text, including how the major sections contribute to the whole and to an understanding of the topic.</w:t>
            </w:r>
          </w:p>
          <w:p w:rsidR="00182A9C" w:rsidRPr="00B14BE3" w:rsidRDefault="00182A9C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lastRenderedPageBreak/>
              <w:t>6. Analyze the author’s purpose in providing an explanation, describing a procedure, or discussing an experiment in a text.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B3" w:rsidRPr="00B14BE3" w:rsidTr="00D22BB3">
        <w:tc>
          <w:tcPr>
            <w:tcW w:w="5000" w:type="pct"/>
            <w:gridSpan w:val="8"/>
            <w:vAlign w:val="center"/>
          </w:tcPr>
          <w:p w:rsidR="00D22BB3" w:rsidRPr="00B14BE3" w:rsidRDefault="00D22BB3" w:rsidP="00D22BB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Integration of Knowledge and Ideas</w:t>
            </w: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7. Integrate quantitative or technical information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B14BE3">
              <w:rPr>
                <w:rFonts w:ascii="Arial Narrow" w:hAnsi="Arial Narrow" w:cs="Gotham-Book"/>
                <w:sz w:val="20"/>
                <w:szCs w:val="20"/>
              </w:rPr>
              <w:t>expressed in words in a text with a version of that information expressed visually (e.g., in a flowchart, diagram, model, graph, or table).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8. Distinguish among facts, reasoned judgment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B14BE3">
              <w:rPr>
                <w:rFonts w:ascii="Arial Narrow" w:hAnsi="Arial Narrow" w:cs="Gotham-Book"/>
                <w:sz w:val="20"/>
                <w:szCs w:val="20"/>
              </w:rPr>
              <w:t>based on research findings, and speculation in a text.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9. Compare and contrast the information gained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B14BE3">
              <w:rPr>
                <w:rFonts w:ascii="Arial Narrow" w:hAnsi="Arial Narrow" w:cs="Gotham-Book"/>
                <w:sz w:val="20"/>
                <w:szCs w:val="20"/>
              </w:rPr>
              <w:t xml:space="preserve">from experiments, simulations, </w:t>
            </w:r>
            <w:proofErr w:type="gramStart"/>
            <w:r w:rsidRPr="00B14BE3">
              <w:rPr>
                <w:rFonts w:ascii="Arial Narrow" w:hAnsi="Arial Narrow" w:cs="Gotham-Book"/>
                <w:sz w:val="20"/>
                <w:szCs w:val="20"/>
              </w:rPr>
              <w:t>video,</w:t>
            </w:r>
            <w:proofErr w:type="gramEnd"/>
            <w:r w:rsidRPr="00B14BE3">
              <w:rPr>
                <w:rFonts w:ascii="Arial Narrow" w:hAnsi="Arial Narrow" w:cs="Gotham-Book"/>
                <w:sz w:val="20"/>
                <w:szCs w:val="20"/>
              </w:rPr>
              <w:t xml:space="preserve"> or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B14BE3">
              <w:rPr>
                <w:rFonts w:ascii="Arial Narrow" w:hAnsi="Arial Narrow" w:cs="Gotham-Book"/>
                <w:sz w:val="20"/>
                <w:szCs w:val="20"/>
              </w:rPr>
              <w:t>multimedia sources with that gained from reading a text on the same topic.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B3" w:rsidRPr="00B14BE3" w:rsidTr="00D22BB3">
        <w:tc>
          <w:tcPr>
            <w:tcW w:w="5000" w:type="pct"/>
            <w:gridSpan w:val="8"/>
            <w:vAlign w:val="center"/>
          </w:tcPr>
          <w:p w:rsidR="00D22BB3" w:rsidRPr="00B14BE3" w:rsidRDefault="00D22BB3" w:rsidP="00D22BB3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AD05A0" w:rsidRPr="00B14BE3" w:rsidTr="00AE6A19">
        <w:tc>
          <w:tcPr>
            <w:tcW w:w="974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10. By the end of grade 8, read and comprehend science/technical texts in the grades 6–8 text complexity band independently and proficiently.</w:t>
            </w:r>
          </w:p>
          <w:p w:rsidR="00AD05A0" w:rsidRPr="00B14BE3" w:rsidRDefault="00AD05A0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AD05A0" w:rsidRPr="00B14BE3" w:rsidRDefault="00AD05A0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3409" w:rsidRDefault="000A3409"/>
    <w:sectPr w:rsidR="000A3409" w:rsidSect="00B74C1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05A0"/>
    <w:rsid w:val="000A3409"/>
    <w:rsid w:val="00182A9C"/>
    <w:rsid w:val="001F5C69"/>
    <w:rsid w:val="0028159C"/>
    <w:rsid w:val="00400B60"/>
    <w:rsid w:val="007C444E"/>
    <w:rsid w:val="00AD05A0"/>
    <w:rsid w:val="00AE39F9"/>
    <w:rsid w:val="00AE6A19"/>
    <w:rsid w:val="00B74C12"/>
    <w:rsid w:val="00C154A6"/>
    <w:rsid w:val="00D22BB3"/>
    <w:rsid w:val="00EE5792"/>
    <w:rsid w:val="00F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A0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1674</Characters>
  <Application>Microsoft Office Word</Application>
  <DocSecurity>0</DocSecurity>
  <Lines>13</Lines>
  <Paragraphs>3</Paragraphs>
  <ScaleCrop>false</ScaleCrop>
  <Company> 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HISD</cp:lastModifiedBy>
  <cp:revision>6</cp:revision>
  <cp:lastPrinted>2011-05-31T18:30:00Z</cp:lastPrinted>
  <dcterms:created xsi:type="dcterms:W3CDTF">2011-03-17T13:59:00Z</dcterms:created>
  <dcterms:modified xsi:type="dcterms:W3CDTF">2011-06-29T17:54:00Z</dcterms:modified>
</cp:coreProperties>
</file>