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31" w:rsidRDefault="002A7FBB">
      <w:pPr>
        <w:spacing w:after="0" w:line="259" w:lineRule="auto"/>
        <w:ind w:right="2"/>
        <w:jc w:val="center"/>
      </w:pPr>
      <w:bookmarkStart w:id="0" w:name="_GoBack"/>
      <w:bookmarkEnd w:id="0"/>
      <w:r>
        <w:rPr>
          <w:b/>
          <w:u w:val="single" w:color="000000"/>
        </w:rPr>
        <w:t>REGULAR MEETING OF THE BOARD OF EDUCATION</w:t>
      </w:r>
      <w:r>
        <w:rPr>
          <w:b/>
        </w:rPr>
        <w:t xml:space="preserve"> </w:t>
      </w:r>
    </w:p>
    <w:p w:rsidR="005A6731" w:rsidRDefault="002A7FBB">
      <w:pPr>
        <w:spacing w:after="0" w:line="259" w:lineRule="auto"/>
        <w:ind w:right="3"/>
        <w:jc w:val="center"/>
      </w:pPr>
      <w:r>
        <w:rPr>
          <w:b/>
          <w:u w:val="single" w:color="000000"/>
        </w:rPr>
        <w:t>STONY CREEK JOINT UNIFIED SCHOOL DISTRICT</w:t>
      </w:r>
      <w:r>
        <w:rPr>
          <w:b/>
        </w:rPr>
        <w:t xml:space="preserve"> </w:t>
      </w:r>
    </w:p>
    <w:p w:rsidR="005A6731" w:rsidRDefault="002A7FBB">
      <w:pPr>
        <w:spacing w:after="0" w:line="259" w:lineRule="auto"/>
        <w:ind w:right="1"/>
        <w:jc w:val="center"/>
      </w:pPr>
      <w:r>
        <w:rPr>
          <w:b/>
          <w:u w:val="single" w:color="000000"/>
        </w:rPr>
        <w:t>HELD AT INDIAN VALLEY ELEMENTARY SCHOOL</w:t>
      </w:r>
      <w:r>
        <w:rPr>
          <w:b/>
        </w:rPr>
        <w:t xml:space="preserve"> </w:t>
      </w:r>
    </w:p>
    <w:p w:rsidR="005A6731" w:rsidRDefault="002A7FBB">
      <w:pPr>
        <w:spacing w:after="0" w:line="259" w:lineRule="auto"/>
        <w:ind w:right="2"/>
        <w:jc w:val="center"/>
      </w:pPr>
      <w:r>
        <w:rPr>
          <w:b/>
          <w:u w:val="single" w:color="000000"/>
        </w:rPr>
        <w:t>FEBRUARY 8, 2012</w:t>
      </w:r>
      <w:r>
        <w:rPr>
          <w:b/>
        </w:rPr>
        <w:t xml:space="preserve"> </w:t>
      </w:r>
    </w:p>
    <w:p w:rsidR="005A6731" w:rsidRDefault="002A7FBB">
      <w:pPr>
        <w:spacing w:after="0" w:line="259" w:lineRule="auto"/>
        <w:ind w:left="59" w:firstLine="0"/>
        <w:jc w:val="center"/>
      </w:pPr>
      <w:r>
        <w:rPr>
          <w:b/>
        </w:rPr>
        <w:t xml:space="preserve"> </w:t>
      </w:r>
    </w:p>
    <w:p w:rsidR="005A6731" w:rsidRDefault="002A7FBB">
      <w:pPr>
        <w:spacing w:after="0" w:line="259" w:lineRule="auto"/>
        <w:ind w:right="3"/>
        <w:jc w:val="center"/>
      </w:pPr>
      <w:r>
        <w:rPr>
          <w:b/>
          <w:u w:val="single" w:color="000000"/>
        </w:rPr>
        <w:t>MINUTES</w:t>
      </w:r>
      <w:r>
        <w:rPr>
          <w:b/>
        </w:rPr>
        <w:t xml:space="preserve"> </w:t>
      </w:r>
    </w:p>
    <w:p w:rsidR="005A6731" w:rsidRDefault="002A7FBB">
      <w:pPr>
        <w:spacing w:after="0" w:line="259" w:lineRule="auto"/>
        <w:ind w:left="59" w:firstLine="0"/>
        <w:jc w:val="center"/>
      </w:pPr>
      <w:r>
        <w:rPr>
          <w:b/>
        </w:rPr>
        <w:t xml:space="preserve"> </w:t>
      </w:r>
    </w:p>
    <w:p w:rsidR="005A6731" w:rsidRDefault="002A7FBB">
      <w:pPr>
        <w:ind w:left="-5" w:right="6"/>
      </w:pPr>
      <w:r>
        <w:t xml:space="preserve">The Stony Creek Joint Unified School District Board of Education met in Regular Session on February 8, 2012 at Indian Valley Elementary School in Stonyford, California. President Diana </w:t>
      </w:r>
      <w:proofErr w:type="spellStart"/>
      <w:r>
        <w:t>Corkill</w:t>
      </w:r>
      <w:proofErr w:type="spellEnd"/>
      <w:r>
        <w:t xml:space="preserve"> called the meeting to order at 5:00 pm. </w:t>
      </w:r>
    </w:p>
    <w:p w:rsidR="005A6731" w:rsidRDefault="002A7FBB">
      <w:pPr>
        <w:ind w:left="-5" w:right="6"/>
      </w:pPr>
      <w:r>
        <w:t>Adjourned to Closed Se</w:t>
      </w:r>
      <w:r>
        <w:t xml:space="preserve">ssion at 5:05 pm </w:t>
      </w:r>
    </w:p>
    <w:p w:rsidR="005A6731" w:rsidRDefault="002A7FBB">
      <w:pPr>
        <w:ind w:left="-5" w:right="6"/>
      </w:pPr>
      <w:r>
        <w:t xml:space="preserve">Reconvened to Open Session at 6:30 pm </w:t>
      </w:r>
    </w:p>
    <w:p w:rsidR="005A6731" w:rsidRDefault="002A7FBB">
      <w:pPr>
        <w:spacing w:after="0" w:line="259" w:lineRule="auto"/>
        <w:ind w:left="0" w:firstLine="0"/>
      </w:pPr>
      <w:r>
        <w:t xml:space="preserve"> </w:t>
      </w:r>
    </w:p>
    <w:p w:rsidR="005A6731" w:rsidRDefault="002A7FBB">
      <w:pPr>
        <w:ind w:left="-5" w:right="6"/>
      </w:pPr>
      <w:r>
        <w:t xml:space="preserve">A quorum was established with the following members of the board in attendance: </w:t>
      </w:r>
    </w:p>
    <w:p w:rsidR="005A6731" w:rsidRDefault="002A7FBB">
      <w:pPr>
        <w:ind w:left="-5" w:right="6"/>
      </w:pPr>
      <w:r>
        <w:t xml:space="preserve">Diana </w:t>
      </w:r>
      <w:proofErr w:type="spellStart"/>
      <w:r>
        <w:t>Corkill</w:t>
      </w:r>
      <w:proofErr w:type="spellEnd"/>
      <w:r>
        <w:t xml:space="preserve">, Susan Polk, John </w:t>
      </w:r>
      <w:proofErr w:type="spellStart"/>
      <w:r>
        <w:t>Huttman</w:t>
      </w:r>
      <w:proofErr w:type="spellEnd"/>
      <w:r>
        <w:t xml:space="preserve">, Mary </w:t>
      </w:r>
      <w:proofErr w:type="spellStart"/>
      <w:r>
        <w:t>Millsaps</w:t>
      </w:r>
      <w:proofErr w:type="spellEnd"/>
      <w:r>
        <w:t xml:space="preserve"> and Adrienne </w:t>
      </w:r>
      <w:proofErr w:type="spellStart"/>
      <w:r>
        <w:t>Haylor</w:t>
      </w:r>
      <w:proofErr w:type="spellEnd"/>
      <w:r>
        <w:t xml:space="preserve"> </w:t>
      </w:r>
    </w:p>
    <w:p w:rsidR="005A6731" w:rsidRDefault="002A7FBB">
      <w:pPr>
        <w:ind w:left="-5" w:right="4267"/>
      </w:pPr>
      <w:r>
        <w:t xml:space="preserve">Administrators present: Debbie Blake </w:t>
      </w:r>
      <w:r>
        <w:rPr>
          <w:b/>
          <w:u w:val="single" w:color="000000"/>
        </w:rPr>
        <w:t>Ple</w:t>
      </w:r>
      <w:r>
        <w:rPr>
          <w:b/>
          <w:u w:val="single" w:color="000000"/>
        </w:rPr>
        <w:t>dge of Allegiance</w:t>
      </w:r>
      <w:r>
        <w:rPr>
          <w:b/>
        </w:rPr>
        <w:t xml:space="preserve"> </w:t>
      </w:r>
    </w:p>
    <w:p w:rsidR="005A6731" w:rsidRDefault="002A7FBB">
      <w:pPr>
        <w:ind w:left="-5" w:right="6"/>
      </w:pPr>
      <w:r>
        <w:t xml:space="preserve">The Pledge of Allegiance was led by Diana </w:t>
      </w:r>
      <w:proofErr w:type="spellStart"/>
      <w:r>
        <w:t>Corkill</w:t>
      </w:r>
      <w:proofErr w:type="spellEnd"/>
      <w:r>
        <w:t xml:space="preserve"> </w:t>
      </w:r>
    </w:p>
    <w:p w:rsidR="005A6731" w:rsidRDefault="002A7FBB">
      <w:pPr>
        <w:pStyle w:val="Heading1"/>
        <w:ind w:left="-5" w:right="0"/>
      </w:pPr>
      <w:r>
        <w:t>Closed Session Report</w:t>
      </w:r>
      <w:r>
        <w:rPr>
          <w:u w:val="none"/>
        </w:rPr>
        <w:t xml:space="preserve"> </w:t>
      </w:r>
    </w:p>
    <w:p w:rsidR="005A6731" w:rsidRDefault="002A7FBB">
      <w:pPr>
        <w:ind w:left="-5" w:right="6"/>
      </w:pPr>
      <w:r>
        <w:t xml:space="preserve">Inter-district request 11-12-24 was approved.  Nothing was reported out regarding personnel. </w:t>
      </w:r>
    </w:p>
    <w:p w:rsidR="005A6731" w:rsidRDefault="002A7FBB">
      <w:pPr>
        <w:spacing w:after="0" w:line="259" w:lineRule="auto"/>
        <w:ind w:left="-5"/>
      </w:pPr>
      <w:r>
        <w:rPr>
          <w:b/>
          <w:u w:val="single" w:color="000000"/>
        </w:rPr>
        <w:t>Public Comment</w:t>
      </w:r>
      <w:r>
        <w:rPr>
          <w:b/>
        </w:rPr>
        <w:t xml:space="preserve"> </w:t>
      </w:r>
    </w:p>
    <w:p w:rsidR="005A6731" w:rsidRDefault="002A7FBB">
      <w:pPr>
        <w:ind w:left="-5" w:right="6"/>
      </w:pPr>
      <w:r>
        <w:t xml:space="preserve">None </w:t>
      </w:r>
    </w:p>
    <w:p w:rsidR="005A6731" w:rsidRDefault="002A7FBB">
      <w:pPr>
        <w:pStyle w:val="Heading1"/>
        <w:ind w:left="-5" w:right="0"/>
      </w:pPr>
      <w:r>
        <w:t>Consent Calendar</w:t>
      </w:r>
      <w:r>
        <w:rPr>
          <w:u w:val="none"/>
        </w:rPr>
        <w:t xml:space="preserve"> </w:t>
      </w:r>
    </w:p>
    <w:p w:rsidR="005A6731" w:rsidRDefault="002A7FBB">
      <w:pPr>
        <w:spacing w:after="0" w:line="238" w:lineRule="auto"/>
        <w:ind w:left="0" w:firstLine="0"/>
      </w:pPr>
      <w:r>
        <w:rPr>
          <w:i/>
        </w:rPr>
        <w:t xml:space="preserve">John </w:t>
      </w:r>
      <w:proofErr w:type="spellStart"/>
      <w:r>
        <w:rPr>
          <w:i/>
        </w:rPr>
        <w:t>Huttman</w:t>
      </w:r>
      <w:proofErr w:type="spellEnd"/>
      <w:r>
        <w:rPr>
          <w:i/>
        </w:rPr>
        <w:t xml:space="preserve"> requested that the Minutes be removed from the Consent Calendar so his comments can be added to the Board Member Reports. </w:t>
      </w:r>
    </w:p>
    <w:p w:rsidR="005A6731" w:rsidRDefault="002A7FBB">
      <w:pPr>
        <w:spacing w:after="0" w:line="259" w:lineRule="auto"/>
        <w:ind w:left="730"/>
      </w:pPr>
      <w:r>
        <w:rPr>
          <w:b/>
        </w:rPr>
        <w:t xml:space="preserve">Board Minutes Bills and Warrants </w:t>
      </w:r>
    </w:p>
    <w:p w:rsidR="005A6731" w:rsidRDefault="002A7FBB">
      <w:pPr>
        <w:ind w:left="730" w:right="6"/>
      </w:pPr>
      <w:r>
        <w:t xml:space="preserve">Routine agenda items including budget transfers </w:t>
      </w:r>
    </w:p>
    <w:p w:rsidR="005A6731" w:rsidRDefault="002A7FBB">
      <w:pPr>
        <w:spacing w:after="0" w:line="259" w:lineRule="auto"/>
        <w:ind w:left="730"/>
      </w:pPr>
      <w:r>
        <w:rPr>
          <w:b/>
        </w:rPr>
        <w:t xml:space="preserve">Certificated New Hires/Transfers </w:t>
      </w:r>
    </w:p>
    <w:p w:rsidR="005A6731" w:rsidRDefault="002A7FBB">
      <w:pPr>
        <w:tabs>
          <w:tab w:val="center" w:pos="980"/>
        </w:tabs>
        <w:ind w:left="-15" w:firstLine="0"/>
      </w:pPr>
      <w:r>
        <w:t xml:space="preserve"> </w:t>
      </w:r>
      <w:r>
        <w:tab/>
        <w:t>N</w:t>
      </w:r>
      <w:r>
        <w:t xml:space="preserve">one </w:t>
      </w:r>
    </w:p>
    <w:p w:rsidR="005A6731" w:rsidRDefault="002A7FBB">
      <w:pPr>
        <w:tabs>
          <w:tab w:val="center" w:pos="2320"/>
        </w:tabs>
        <w:spacing w:after="0" w:line="259" w:lineRule="auto"/>
        <w:ind w:left="-15" w:firstLine="0"/>
      </w:pPr>
      <w:r>
        <w:t xml:space="preserve"> </w:t>
      </w:r>
      <w:r>
        <w:tab/>
      </w:r>
      <w:r>
        <w:rPr>
          <w:b/>
        </w:rPr>
        <w:t xml:space="preserve">Classified New Hires/Transfers </w:t>
      </w:r>
    </w:p>
    <w:p w:rsidR="005A6731" w:rsidRDefault="002A7FBB">
      <w:pPr>
        <w:ind w:left="730" w:right="6"/>
      </w:pPr>
      <w:r>
        <w:t xml:space="preserve">None </w:t>
      </w:r>
    </w:p>
    <w:p w:rsidR="005A6731" w:rsidRDefault="002A7FBB">
      <w:pPr>
        <w:pStyle w:val="Heading2"/>
      </w:pPr>
      <w:r>
        <w:t xml:space="preserve">Coaching Positions </w:t>
      </w:r>
    </w:p>
    <w:p w:rsidR="005A6731" w:rsidRDefault="002A7FBB">
      <w:pPr>
        <w:ind w:left="730" w:right="6"/>
      </w:pPr>
      <w:r>
        <w:t xml:space="preserve">Jeff Blade as Varsity Boys’ Baseball Coach </w:t>
      </w:r>
    </w:p>
    <w:p w:rsidR="005A6731" w:rsidRDefault="002A7FBB">
      <w:pPr>
        <w:tabs>
          <w:tab w:val="center" w:pos="3133"/>
          <w:tab w:val="center" w:pos="5957"/>
        </w:tabs>
        <w:ind w:left="0" w:firstLine="0"/>
      </w:pPr>
      <w:r>
        <w:rPr>
          <w:rFonts w:ascii="Calibri" w:eastAsia="Calibri" w:hAnsi="Calibri" w:cs="Calibri"/>
          <w:sz w:val="22"/>
        </w:rPr>
        <w:tab/>
      </w:r>
      <w:r>
        <w:t xml:space="preserve">Abby Swearinger as Varsity Girls’ Softball Coach </w:t>
      </w:r>
      <w:r>
        <w:tab/>
        <w:t xml:space="preserve"> </w:t>
      </w:r>
    </w:p>
    <w:p w:rsidR="005A6731" w:rsidRDefault="002A7FBB">
      <w:pPr>
        <w:spacing w:after="0" w:line="259" w:lineRule="auto"/>
        <w:ind w:left="720" w:firstLine="0"/>
      </w:pPr>
      <w:r>
        <w:rPr>
          <w:b/>
        </w:rPr>
        <w:t xml:space="preserve"> </w:t>
      </w:r>
      <w:r>
        <w:rPr>
          <w:b/>
        </w:rPr>
        <w:tab/>
        <w:t xml:space="preserve">  </w:t>
      </w:r>
    </w:p>
    <w:p w:rsidR="005A6731" w:rsidRDefault="002A7FBB">
      <w:pPr>
        <w:spacing w:after="12"/>
        <w:ind w:left="-5"/>
      </w:pPr>
      <w:r>
        <w:rPr>
          <w:b/>
          <w:i/>
        </w:rPr>
        <w:t xml:space="preserve">Susan Polk made a motion to approve all items on the Consent Calendar with the exception of the minutes and it was seconded by Adrienne </w:t>
      </w:r>
      <w:proofErr w:type="spellStart"/>
      <w:r>
        <w:rPr>
          <w:b/>
          <w:i/>
        </w:rPr>
        <w:t>Haylor</w:t>
      </w:r>
      <w:proofErr w:type="spellEnd"/>
      <w:r>
        <w:rPr>
          <w:b/>
          <w:i/>
        </w:rPr>
        <w:t xml:space="preserve">.  The motion passed unanimously. </w:t>
      </w:r>
    </w:p>
    <w:p w:rsidR="005A6731" w:rsidRDefault="002A7FBB">
      <w:pPr>
        <w:pStyle w:val="Heading1"/>
        <w:ind w:left="-5" w:right="0"/>
      </w:pPr>
      <w:r>
        <w:t>Correspondence Received</w:t>
      </w:r>
      <w:r>
        <w:rPr>
          <w:u w:val="none"/>
        </w:rPr>
        <w:t xml:space="preserve"> </w:t>
      </w:r>
    </w:p>
    <w:p w:rsidR="005A6731" w:rsidRDefault="002A7FBB">
      <w:pPr>
        <w:ind w:left="-5" w:right="6"/>
      </w:pPr>
      <w:r>
        <w:t>None</w:t>
      </w:r>
      <w:r>
        <w:rPr>
          <w:b/>
          <w:i/>
        </w:rPr>
        <w:t xml:space="preserve"> </w:t>
      </w:r>
    </w:p>
    <w:p w:rsidR="005A6731" w:rsidRDefault="002A7FBB">
      <w:pPr>
        <w:spacing w:after="0" w:line="259" w:lineRule="auto"/>
        <w:ind w:left="0" w:firstLine="0"/>
      </w:pPr>
      <w:r>
        <w:rPr>
          <w:b/>
          <w:i/>
        </w:rPr>
        <w:t xml:space="preserve"> </w:t>
      </w:r>
    </w:p>
    <w:p w:rsidR="005A6731" w:rsidRDefault="002A7FBB">
      <w:pPr>
        <w:spacing w:after="12"/>
        <w:ind w:left="-5"/>
      </w:pPr>
      <w:r>
        <w:rPr>
          <w:b/>
          <w:i/>
        </w:rPr>
        <w:t xml:space="preserve">*Item #3 from New Business was moved here at the request of a parent </w:t>
      </w:r>
    </w:p>
    <w:p w:rsidR="005A6731" w:rsidRDefault="002A7FBB">
      <w:pPr>
        <w:pStyle w:val="Heading2"/>
        <w:ind w:left="-5"/>
      </w:pPr>
      <w:r>
        <w:t xml:space="preserve">Drivers’ Education </w:t>
      </w:r>
    </w:p>
    <w:p w:rsidR="005A6731" w:rsidRDefault="002A7FBB">
      <w:pPr>
        <w:ind w:left="-5" w:right="6"/>
      </w:pPr>
      <w:r>
        <w:t xml:space="preserve">A request was received from parents to continue the drivers’ education program.  Jerry Clark has done the driving portion at a cost of approximately $1000-$2000 plus </w:t>
      </w:r>
      <w:r>
        <w:t xml:space="preserve">the cost of the fuel.  Susan Polk asked about the possibility of charging the students a fee for the </w:t>
      </w:r>
      <w:r>
        <w:lastRenderedPageBreak/>
        <w:t xml:space="preserve">driving portion.  Superintendent Blake was directed to bring back more information regarding the number of students and an estimated cost. </w:t>
      </w:r>
    </w:p>
    <w:p w:rsidR="005A6731" w:rsidRDefault="002A7FBB">
      <w:pPr>
        <w:pStyle w:val="Heading1"/>
        <w:ind w:left="-5" w:right="0"/>
      </w:pPr>
      <w:r>
        <w:t>Board Members/S</w:t>
      </w:r>
      <w:r>
        <w:t>uperintendent/Student Representative Reports</w:t>
      </w:r>
      <w:r>
        <w:rPr>
          <w:u w:val="none"/>
        </w:rPr>
        <w:t xml:space="preserve"> </w:t>
      </w:r>
    </w:p>
    <w:p w:rsidR="005A6731" w:rsidRDefault="002A7FBB">
      <w:pPr>
        <w:pStyle w:val="Heading2"/>
        <w:ind w:left="-5"/>
      </w:pPr>
      <w:r>
        <w:t xml:space="preserve">Board Member </w:t>
      </w:r>
    </w:p>
    <w:p w:rsidR="005A6731" w:rsidRDefault="002A7FBB">
      <w:pPr>
        <w:spacing w:after="2" w:line="238" w:lineRule="auto"/>
        <w:ind w:left="0" w:firstLine="0"/>
        <w:jc w:val="both"/>
      </w:pPr>
      <w:r>
        <w:t xml:space="preserve">Susan Polk requested the dates that some board policies were approved. Superintendent Blake stated that she would check on those for the Board.  Adrienne </w:t>
      </w:r>
      <w:proofErr w:type="spellStart"/>
      <w:r>
        <w:t>Haylor</w:t>
      </w:r>
      <w:proofErr w:type="spellEnd"/>
      <w:r>
        <w:t xml:space="preserve"> discussed the re-districting and wi</w:t>
      </w:r>
      <w:r>
        <w:t xml:space="preserve">ll have more information at the next meeting.  There is a special meeting of the Glenn County Board of Education this Friday. </w:t>
      </w:r>
    </w:p>
    <w:p w:rsidR="005A6731" w:rsidRDefault="002A7FBB">
      <w:pPr>
        <w:pStyle w:val="Heading2"/>
        <w:ind w:left="-5"/>
      </w:pPr>
      <w:r>
        <w:t xml:space="preserve">Superintendent/Administrators </w:t>
      </w:r>
    </w:p>
    <w:p w:rsidR="005A6731" w:rsidRDefault="002A7FBB">
      <w:pPr>
        <w:ind w:left="-5" w:right="6"/>
      </w:pPr>
      <w:r>
        <w:t>Superintendent Blake reported that a representative from UC Davis’ College Connections presented C</w:t>
      </w:r>
      <w:r>
        <w:t xml:space="preserve">ash for College- a financial aid workshop at the high school that went well.  There will be a budget committee starting with a member from CSEA, SCFT, a parent, community member, board member along with her and Sandy </w:t>
      </w:r>
      <w:proofErr w:type="spellStart"/>
      <w:r>
        <w:t>Benamati</w:t>
      </w:r>
      <w:proofErr w:type="spellEnd"/>
      <w:r>
        <w:t>.  A bully prevention committee</w:t>
      </w:r>
      <w:r>
        <w:t xml:space="preserve"> is starting and being led by Jeff Blade.  There is a plan for a cross age tutor program at the elementary schools. There will be some cuts to the transportation part of the budget.  Susan Polk asked if Cathy Whitney could come to a meeting with a schedule</w:t>
      </w:r>
      <w:r>
        <w:t xml:space="preserve"> and costs. </w:t>
      </w:r>
      <w:r>
        <w:rPr>
          <w:b/>
        </w:rPr>
        <w:t xml:space="preserve">Student Representative </w:t>
      </w:r>
    </w:p>
    <w:p w:rsidR="005A6731" w:rsidRDefault="002A7FBB">
      <w:pPr>
        <w:ind w:left="-5" w:right="6"/>
      </w:pPr>
      <w:r>
        <w:t>Krista Swearinger reported that the girls had their last basketball game last night and the boys play their last game Friday night at 6:00 pm. Homecoming will be held at half time of the game and there will be a dance at</w:t>
      </w:r>
      <w:r>
        <w:t xml:space="preserve"> the ECE cafeteria after the game.  The 7</w:t>
      </w:r>
      <w:r>
        <w:rPr>
          <w:vertAlign w:val="superscript"/>
        </w:rPr>
        <w:t>th</w:t>
      </w:r>
      <w:r>
        <w:t xml:space="preserve"> &amp; 8</w:t>
      </w:r>
      <w:r>
        <w:rPr>
          <w:vertAlign w:val="superscript"/>
        </w:rPr>
        <w:t>th</w:t>
      </w:r>
      <w:r>
        <w:t xml:space="preserve"> graders will be attending the Young Writers Festival tomorrow.  The FFA dinner and concert was a huge success.  The FFA members are practicing for job interview and creed competitions.  Mr. </w:t>
      </w:r>
      <w:proofErr w:type="spellStart"/>
      <w:r>
        <w:t>Suchorski</w:t>
      </w:r>
      <w:proofErr w:type="spellEnd"/>
      <w:r>
        <w:t xml:space="preserve"> took 9</w:t>
      </w:r>
      <w:r>
        <w:t xml:space="preserve"> members to the Colusa Farm Day today.  They got their pigs last week and will be getting lambs in the next couple of weeks.  Prom will be held on March 10</w:t>
      </w:r>
      <w:r>
        <w:rPr>
          <w:vertAlign w:val="superscript"/>
        </w:rPr>
        <w:t>th</w:t>
      </w:r>
      <w:r>
        <w:t xml:space="preserve"> at either the Elk Creek Fire Hall or the Elk Creek House.  Elk Creek Elementary students attended </w:t>
      </w:r>
      <w:r>
        <w:t xml:space="preserve">Turtle Bay in Redding last week and said they had fun.  The seniors are working on fund raising for their Washington DC trip.  The junior class is selling Valentine Grams as a fund raiser. </w:t>
      </w:r>
    </w:p>
    <w:p w:rsidR="005A6731" w:rsidRDefault="002A7FBB">
      <w:pPr>
        <w:pStyle w:val="Heading1"/>
        <w:ind w:left="-5" w:right="0"/>
      </w:pPr>
      <w:r>
        <w:t>Old Business</w:t>
      </w:r>
      <w:r>
        <w:rPr>
          <w:u w:val="none"/>
        </w:rPr>
        <w:t xml:space="preserve"> </w:t>
      </w:r>
    </w:p>
    <w:p w:rsidR="005A6731" w:rsidRDefault="002A7FBB">
      <w:pPr>
        <w:pStyle w:val="Heading2"/>
        <w:ind w:left="370"/>
      </w:pPr>
      <w:r>
        <w:t>1.</w:t>
      </w:r>
      <w:r>
        <w:rPr>
          <w:rFonts w:ascii="Arial" w:eastAsia="Arial" w:hAnsi="Arial" w:cs="Arial"/>
        </w:rPr>
        <w:t xml:space="preserve"> </w:t>
      </w:r>
      <w:r>
        <w:t xml:space="preserve">Facility Use Request </w:t>
      </w:r>
    </w:p>
    <w:p w:rsidR="005A6731" w:rsidRDefault="002A7FBB">
      <w:pPr>
        <w:ind w:left="730" w:right="6"/>
      </w:pPr>
      <w:r>
        <w:t xml:space="preserve">John </w:t>
      </w:r>
      <w:proofErr w:type="spellStart"/>
      <w:r>
        <w:t>Huttman</w:t>
      </w:r>
      <w:proofErr w:type="spellEnd"/>
      <w:r>
        <w:t xml:space="preserve"> made a motion </w:t>
      </w:r>
      <w:r>
        <w:t xml:space="preserve">to revise the request form by changing the word “gain” to “use” in paragraph 5 and to change the check marks to numbers.  It was seconded by Mary </w:t>
      </w:r>
      <w:proofErr w:type="spellStart"/>
      <w:r>
        <w:t>Millsaps</w:t>
      </w:r>
      <w:proofErr w:type="spellEnd"/>
      <w:r>
        <w:t xml:space="preserve"> and the motion passed unanimously. </w:t>
      </w:r>
    </w:p>
    <w:p w:rsidR="005A6731" w:rsidRDefault="002A7FBB">
      <w:pPr>
        <w:pStyle w:val="Heading1"/>
        <w:ind w:left="-5" w:right="0"/>
      </w:pPr>
      <w:r>
        <w:t>New Business</w:t>
      </w:r>
      <w:r>
        <w:rPr>
          <w:u w:val="none"/>
        </w:rPr>
        <w:t xml:space="preserve"> </w:t>
      </w:r>
    </w:p>
    <w:p w:rsidR="005A6731" w:rsidRDefault="002A7FBB">
      <w:pPr>
        <w:pStyle w:val="Heading2"/>
        <w:tabs>
          <w:tab w:val="center" w:pos="1697"/>
        </w:tabs>
        <w:ind w:left="-15" w:firstLine="0"/>
      </w:pPr>
      <w:r>
        <w:t>1.</w:t>
      </w:r>
      <w:r>
        <w:rPr>
          <w:rFonts w:ascii="Arial" w:eastAsia="Arial" w:hAnsi="Arial" w:cs="Arial"/>
        </w:rPr>
        <w:t xml:space="preserve"> </w:t>
      </w:r>
      <w:r>
        <w:rPr>
          <w:rFonts w:ascii="Arial" w:eastAsia="Arial" w:hAnsi="Arial" w:cs="Arial"/>
        </w:rPr>
        <w:tab/>
      </w:r>
      <w:r>
        <w:t xml:space="preserve">Enrollment Report </w:t>
      </w:r>
    </w:p>
    <w:p w:rsidR="005A6731" w:rsidRDefault="002A7FBB">
      <w:pPr>
        <w:ind w:left="730" w:right="6"/>
      </w:pPr>
      <w:r>
        <w:t>Enrollment reports were presented for the schools in the District.  There are currently 118 students.</w:t>
      </w:r>
      <w:r>
        <w:rPr>
          <w:i/>
        </w:rPr>
        <w:t xml:space="preserve"> </w:t>
      </w:r>
    </w:p>
    <w:p w:rsidR="005A6731" w:rsidRDefault="002A7FBB">
      <w:pPr>
        <w:pStyle w:val="Heading2"/>
        <w:tabs>
          <w:tab w:val="center" w:pos="1920"/>
        </w:tabs>
        <w:ind w:left="-15" w:firstLine="0"/>
      </w:pPr>
      <w:r>
        <w:t>2.</w:t>
      </w:r>
      <w:r>
        <w:rPr>
          <w:rFonts w:ascii="Arial" w:eastAsia="Arial" w:hAnsi="Arial" w:cs="Arial"/>
        </w:rPr>
        <w:t xml:space="preserve"> </w:t>
      </w:r>
      <w:r>
        <w:rPr>
          <w:rFonts w:ascii="Arial" w:eastAsia="Arial" w:hAnsi="Arial" w:cs="Arial"/>
        </w:rPr>
        <w:tab/>
      </w:r>
      <w:r>
        <w:t xml:space="preserve">Agreement for Services </w:t>
      </w:r>
    </w:p>
    <w:p w:rsidR="005A6731" w:rsidRDefault="002A7FBB">
      <w:pPr>
        <w:ind w:left="730" w:right="6"/>
      </w:pPr>
      <w:r>
        <w:t xml:space="preserve">Per Superintendent Blake, this item was removed from the agenda due to her doing the services instead of paying GCOE. </w:t>
      </w:r>
    </w:p>
    <w:p w:rsidR="005A6731" w:rsidRDefault="002A7FBB">
      <w:pPr>
        <w:pStyle w:val="Heading2"/>
        <w:ind w:left="-5"/>
      </w:pPr>
      <w:r>
        <w:t>* Item</w:t>
      </w:r>
      <w:r>
        <w:t xml:space="preserve"> #3 was discussed prior to the Board Member/Superintendent’s Report</w:t>
      </w:r>
      <w:r>
        <w:rPr>
          <w:b w:val="0"/>
          <w:i/>
        </w:rPr>
        <w:t xml:space="preserve"> </w:t>
      </w:r>
      <w:r>
        <w:t>ADJOURNMENT</w:t>
      </w:r>
      <w:r>
        <w:rPr>
          <w:b w:val="0"/>
        </w:rPr>
        <w:t xml:space="preserve"> </w:t>
      </w:r>
    </w:p>
    <w:p w:rsidR="005A6731" w:rsidRDefault="002A7FBB">
      <w:pPr>
        <w:ind w:left="-5" w:right="6"/>
      </w:pPr>
      <w:r>
        <w:t>Meeting was adjourned at 7:05 pm</w:t>
      </w:r>
      <w:r>
        <w:rPr>
          <w:i/>
        </w:rPr>
        <w:t xml:space="preserve">  </w:t>
      </w:r>
    </w:p>
    <w:p w:rsidR="005A6731" w:rsidRDefault="002A7FBB">
      <w:pPr>
        <w:ind w:left="-5" w:right="6"/>
      </w:pPr>
      <w:r>
        <w:t xml:space="preserve">There will be a Special Meeting on Wednesday, February 29 to conduct the </w:t>
      </w:r>
    </w:p>
    <w:p w:rsidR="005A6731" w:rsidRDefault="002A7FBB">
      <w:pPr>
        <w:ind w:left="-5" w:right="6"/>
      </w:pPr>
      <w:r>
        <w:t>Superintendent’s evaluation and renew her contract at Elk Creek Hi</w:t>
      </w:r>
      <w:r>
        <w:t xml:space="preserve">gh School.  Closed Session will begin at 5:00 pm and Open Session will begin at 6:00 pm.  </w:t>
      </w:r>
    </w:p>
    <w:p w:rsidR="005A6731" w:rsidRDefault="002A7FBB">
      <w:pPr>
        <w:ind w:left="-5" w:right="6"/>
      </w:pPr>
      <w:r>
        <w:lastRenderedPageBreak/>
        <w:t>The next scheduled meeting will be held on March 14, 2012 at Elk Creek High School at 6:00 pm.</w:t>
      </w:r>
      <w:r>
        <w:rPr>
          <w:b/>
          <w:i/>
        </w:rPr>
        <w:t xml:space="preserve"> </w:t>
      </w:r>
    </w:p>
    <w:p w:rsidR="005A6731" w:rsidRDefault="002A7FBB">
      <w:pPr>
        <w:spacing w:after="0" w:line="259" w:lineRule="auto"/>
        <w:ind w:left="0" w:right="308" w:firstLine="0"/>
        <w:jc w:val="right"/>
      </w:pPr>
      <w:r>
        <w:rPr>
          <w:b/>
          <w:i/>
        </w:rPr>
        <w:t xml:space="preserve">Respectfully submitted by Erin Callahan </w:t>
      </w:r>
    </w:p>
    <w:p w:rsidR="005A6731" w:rsidRDefault="002A7FBB">
      <w:pPr>
        <w:spacing w:after="12"/>
        <w:ind w:left="-5"/>
      </w:pPr>
      <w:r>
        <w:rPr>
          <w:b/>
          <w:i/>
        </w:rPr>
        <w:t xml:space="preserve">__________________________ </w:t>
      </w:r>
    </w:p>
    <w:p w:rsidR="005A6731" w:rsidRDefault="002A7FBB">
      <w:pPr>
        <w:spacing w:after="12"/>
        <w:ind w:left="-5"/>
      </w:pPr>
      <w:r>
        <w:rPr>
          <w:b/>
          <w:i/>
        </w:rPr>
        <w:t xml:space="preserve">Clerk </w:t>
      </w:r>
    </w:p>
    <w:sectPr w:rsidR="005A6731">
      <w:pgSz w:w="12240" w:h="15840"/>
      <w:pgMar w:top="1449" w:right="1799" w:bottom="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31"/>
    <w:rsid w:val="002A7FBB"/>
    <w:rsid w:val="005A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EC186-18ED-4483-927D-46C1E0A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regmtg 2 8 12.doc</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2 8 12.doc</dc:title>
  <dc:subject/>
  <dc:creator>cwhitney</dc:creator>
  <cp:keywords/>
  <cp:lastModifiedBy>Alyson Cox</cp:lastModifiedBy>
  <cp:revision>2</cp:revision>
  <dcterms:created xsi:type="dcterms:W3CDTF">2019-04-15T21:09:00Z</dcterms:created>
  <dcterms:modified xsi:type="dcterms:W3CDTF">2019-04-15T21:09:00Z</dcterms:modified>
</cp:coreProperties>
</file>