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6B5D" w14:textId="007F941E" w:rsidR="002654DE" w:rsidRDefault="00716B53" w:rsidP="00882418">
      <w:pPr>
        <w:jc w:val="center"/>
      </w:pPr>
      <w:r>
        <w:rPr>
          <w:noProof/>
        </w:rPr>
        <w:drawing>
          <wp:anchor distT="0" distB="0" distL="114300" distR="114300" simplePos="0" relativeHeight="251659264" behindDoc="1" locked="0" layoutInCell="1" allowOverlap="1" wp14:anchorId="3961E238" wp14:editId="57C95519">
            <wp:simplePos x="0" y="0"/>
            <wp:positionH relativeFrom="column">
              <wp:posOffset>1929130</wp:posOffset>
            </wp:positionH>
            <wp:positionV relativeFrom="paragraph">
              <wp:posOffset>-571500</wp:posOffset>
            </wp:positionV>
            <wp:extent cx="1929384" cy="1444752"/>
            <wp:effectExtent l="0" t="0" r="1270" b="317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639F6D4D" w14:textId="149EA4DC" w:rsidR="001B238A" w:rsidRDefault="00BC20CB" w:rsidP="00D6405A">
      <w:pPr>
        <w:pBdr>
          <w:bottom w:val="single" w:sz="12" w:space="1" w:color="auto"/>
        </w:pBdr>
        <w:jc w:val="both"/>
      </w:pPr>
      <w:r>
        <w:tab/>
      </w:r>
    </w:p>
    <w:p w14:paraId="2723AAF3" w14:textId="77777777" w:rsidR="002654DE" w:rsidRDefault="002654DE" w:rsidP="00D6405A">
      <w:pPr>
        <w:pBdr>
          <w:bottom w:val="single" w:sz="12" w:space="1" w:color="auto"/>
        </w:pBdr>
        <w:jc w:val="both"/>
      </w:pPr>
    </w:p>
    <w:p w14:paraId="067779B5" w14:textId="77777777" w:rsidR="00D21D17" w:rsidRDefault="00D21D17" w:rsidP="00D6405A">
      <w:pPr>
        <w:pBdr>
          <w:bottom w:val="single" w:sz="12" w:space="1" w:color="auto"/>
        </w:pBdr>
        <w:jc w:val="both"/>
      </w:pPr>
    </w:p>
    <w:p w14:paraId="489CC835" w14:textId="77777777" w:rsidR="00D21D17" w:rsidRDefault="00D21D17" w:rsidP="00D6405A">
      <w:pPr>
        <w:pBdr>
          <w:bottom w:val="single" w:sz="12" w:space="1" w:color="auto"/>
        </w:pBdr>
        <w:jc w:val="both"/>
      </w:pPr>
    </w:p>
    <w:p w14:paraId="123A9A61" w14:textId="2DDE7386" w:rsidR="00D21D17" w:rsidRDefault="00716B53" w:rsidP="00D6405A">
      <w:pPr>
        <w:pBdr>
          <w:bottom w:val="single" w:sz="12" w:space="1" w:color="auto"/>
        </w:pBdr>
        <w:jc w:val="both"/>
      </w:pPr>
      <w:r>
        <w:t xml:space="preserve">                                                    </w:t>
      </w:r>
    </w:p>
    <w:p w14:paraId="7631014E" w14:textId="77777777" w:rsidR="001B238A" w:rsidRPr="002654DE" w:rsidRDefault="001B238A" w:rsidP="001B238A">
      <w:pPr>
        <w:jc w:val="center"/>
        <w:rPr>
          <w:rFonts w:ascii="Tahoma" w:hAnsi="Tahoma" w:cs="Tahoma"/>
          <w:b/>
          <w:sz w:val="4"/>
          <w:szCs w:val="4"/>
        </w:rPr>
      </w:pPr>
    </w:p>
    <w:p w14:paraId="2AF7006C" w14:textId="6A723912" w:rsidR="00C24B9C" w:rsidRPr="00D21D17" w:rsidRDefault="00322A70" w:rsidP="00C24B9C">
      <w:pPr>
        <w:rPr>
          <w:rFonts w:ascii="Tahoma" w:hAnsi="Tahoma" w:cs="Tahoma"/>
        </w:rPr>
      </w:pPr>
      <w:r>
        <w:rPr>
          <w:rFonts w:ascii="Tahoma" w:hAnsi="Tahoma" w:cs="Tahoma"/>
        </w:rPr>
        <w:t>Monday, August 3</w:t>
      </w:r>
      <w:r w:rsidR="0006462B">
        <w:rPr>
          <w:rFonts w:ascii="Tahoma" w:hAnsi="Tahoma" w:cs="Tahoma"/>
        </w:rPr>
        <w:t>, 2020</w:t>
      </w:r>
      <w:r w:rsidR="008E48C1">
        <w:rPr>
          <w:rFonts w:ascii="Tahoma" w:hAnsi="Tahoma" w:cs="Tahoma"/>
        </w:rPr>
        <w:t xml:space="preserve"> at </w:t>
      </w:r>
      <w:r w:rsidR="00C31911">
        <w:rPr>
          <w:rFonts w:ascii="Tahoma" w:hAnsi="Tahoma" w:cs="Tahoma"/>
        </w:rPr>
        <w:t>1</w:t>
      </w:r>
      <w:r w:rsidR="00BD037F">
        <w:rPr>
          <w:rFonts w:ascii="Tahoma" w:hAnsi="Tahoma" w:cs="Tahoma"/>
        </w:rPr>
        <w:t>2</w:t>
      </w:r>
      <w:r w:rsidR="00C24B9C" w:rsidRPr="00D21D17">
        <w:rPr>
          <w:rFonts w:ascii="Tahoma" w:hAnsi="Tahoma" w:cs="Tahoma"/>
        </w:rPr>
        <w:t>:</w:t>
      </w:r>
      <w:r w:rsidR="00BD037F">
        <w:rPr>
          <w:rFonts w:ascii="Tahoma" w:hAnsi="Tahoma" w:cs="Tahoma"/>
        </w:rPr>
        <w:t>0</w:t>
      </w:r>
      <w:r w:rsidR="00C24B9C" w:rsidRPr="00D21D17">
        <w:rPr>
          <w:rFonts w:ascii="Tahoma" w:hAnsi="Tahoma" w:cs="Tahoma"/>
        </w:rPr>
        <w:t>0</w:t>
      </w:r>
      <w:r w:rsidR="00BD037F">
        <w:rPr>
          <w:rFonts w:ascii="Tahoma" w:hAnsi="Tahoma" w:cs="Tahoma"/>
        </w:rPr>
        <w:t>p</w:t>
      </w:r>
      <w:r w:rsidR="00C24B9C" w:rsidRPr="00D21D17">
        <w:rPr>
          <w:rFonts w:ascii="Tahoma" w:hAnsi="Tahoma" w:cs="Tahoma"/>
        </w:rPr>
        <w:t>m</w:t>
      </w:r>
      <w:r w:rsidR="00C24B9C" w:rsidRPr="00D21D17">
        <w:rPr>
          <w:rFonts w:ascii="Tahoma" w:hAnsi="Tahoma" w:cs="Tahoma"/>
        </w:rPr>
        <w:tab/>
      </w:r>
      <w:r w:rsidR="00D21D17">
        <w:rPr>
          <w:rFonts w:ascii="Tahoma" w:hAnsi="Tahoma" w:cs="Tahoma"/>
        </w:rPr>
        <w:t xml:space="preserve">         </w:t>
      </w:r>
      <w:r w:rsidR="00D21D17" w:rsidRPr="00D21D17">
        <w:rPr>
          <w:rFonts w:ascii="Tahoma" w:hAnsi="Tahoma" w:cs="Tahoma"/>
        </w:rPr>
        <w:t xml:space="preserve">  </w:t>
      </w:r>
      <w:r w:rsidR="00C24B9C" w:rsidRPr="00D21D17">
        <w:rPr>
          <w:rFonts w:ascii="Tahoma" w:hAnsi="Tahoma" w:cs="Tahoma"/>
        </w:rPr>
        <w:t>1135 Mission Road, SA TX 78210</w:t>
      </w:r>
    </w:p>
    <w:p w14:paraId="4FDE017D" w14:textId="77777777" w:rsidR="00C24B9C" w:rsidRPr="00C24B9C" w:rsidRDefault="00C24B9C" w:rsidP="00C24B9C">
      <w:pPr>
        <w:rPr>
          <w:rFonts w:ascii="Tahoma" w:hAnsi="Tahoma" w:cs="Tahoma"/>
          <w:sz w:val="28"/>
          <w:szCs w:val="28"/>
        </w:rPr>
      </w:pPr>
    </w:p>
    <w:p w14:paraId="3E73577F" w14:textId="77777777" w:rsidR="00D21D17" w:rsidRDefault="00D21D17" w:rsidP="00C24B9C">
      <w:pPr>
        <w:jc w:val="center"/>
        <w:rPr>
          <w:rFonts w:ascii="Tahoma" w:hAnsi="Tahoma" w:cs="Tahoma"/>
          <w:b/>
          <w:sz w:val="28"/>
          <w:szCs w:val="28"/>
        </w:rPr>
      </w:pPr>
    </w:p>
    <w:p w14:paraId="0A1FFEA0" w14:textId="3C3C961C" w:rsidR="00C24B9C" w:rsidRDefault="00077A05" w:rsidP="00C24B9C">
      <w:pPr>
        <w:jc w:val="center"/>
        <w:rPr>
          <w:rFonts w:ascii="Tahoma" w:hAnsi="Tahoma" w:cs="Tahoma"/>
          <w:b/>
          <w:sz w:val="28"/>
          <w:szCs w:val="28"/>
        </w:rPr>
      </w:pPr>
      <w:r>
        <w:rPr>
          <w:rFonts w:ascii="Tahoma" w:hAnsi="Tahoma" w:cs="Tahoma"/>
          <w:b/>
          <w:sz w:val="28"/>
          <w:szCs w:val="28"/>
        </w:rPr>
        <w:t>Minutes</w:t>
      </w:r>
      <w:r w:rsidR="00C24B9C">
        <w:rPr>
          <w:rFonts w:ascii="Tahoma" w:hAnsi="Tahoma" w:cs="Tahoma"/>
          <w:b/>
          <w:sz w:val="28"/>
          <w:szCs w:val="28"/>
        </w:rPr>
        <w:t xml:space="preserve"> of Regular Called Board Meeting</w:t>
      </w:r>
    </w:p>
    <w:p w14:paraId="54A16DC6" w14:textId="77777777" w:rsidR="001B238A" w:rsidRPr="009956C4" w:rsidRDefault="001B238A" w:rsidP="001B238A">
      <w:pPr>
        <w:jc w:val="center"/>
        <w:rPr>
          <w:rFonts w:ascii="Tahoma" w:hAnsi="Tahoma" w:cs="Tahoma"/>
          <w:b/>
          <w:sz w:val="16"/>
          <w:szCs w:val="16"/>
        </w:rPr>
      </w:pPr>
    </w:p>
    <w:p w14:paraId="40B8A39A" w14:textId="77777777" w:rsidR="001B238A" w:rsidRDefault="001B238A" w:rsidP="001B238A">
      <w:pPr>
        <w:pStyle w:val="Default"/>
        <w:rPr>
          <w:sz w:val="21"/>
          <w:szCs w:val="21"/>
        </w:rPr>
      </w:pPr>
    </w:p>
    <w:p w14:paraId="06693067" w14:textId="4B250DF4" w:rsidR="001B238A" w:rsidRDefault="001B238A" w:rsidP="002654DE">
      <w:pPr>
        <w:pStyle w:val="Default"/>
        <w:numPr>
          <w:ilvl w:val="0"/>
          <w:numId w:val="7"/>
        </w:numPr>
        <w:rPr>
          <w:sz w:val="21"/>
          <w:szCs w:val="21"/>
        </w:rPr>
      </w:pPr>
      <w:r>
        <w:rPr>
          <w:b/>
          <w:bCs/>
          <w:sz w:val="21"/>
          <w:szCs w:val="21"/>
        </w:rPr>
        <w:t xml:space="preserve">Call to Order and Establishment of Quorum </w:t>
      </w:r>
    </w:p>
    <w:p w14:paraId="287D7719" w14:textId="77777777" w:rsidR="00077A05" w:rsidRDefault="001B238A" w:rsidP="002654DE">
      <w:pPr>
        <w:pStyle w:val="Default"/>
        <w:numPr>
          <w:ilvl w:val="1"/>
          <w:numId w:val="7"/>
        </w:numPr>
        <w:spacing w:after="19"/>
        <w:rPr>
          <w:sz w:val="21"/>
          <w:szCs w:val="21"/>
        </w:rPr>
      </w:pPr>
      <w:r>
        <w:rPr>
          <w:sz w:val="21"/>
          <w:szCs w:val="21"/>
        </w:rPr>
        <w:t>Roll Call &amp; Recording of Board Members Present - Declaration of Quorum Present</w:t>
      </w:r>
      <w:r w:rsidR="00077A05">
        <w:rPr>
          <w:sz w:val="21"/>
          <w:szCs w:val="21"/>
        </w:rPr>
        <w:t>.</w:t>
      </w:r>
    </w:p>
    <w:p w14:paraId="0C7290A6" w14:textId="704EC4B5" w:rsidR="001B238A" w:rsidRDefault="00077A05" w:rsidP="00077A05">
      <w:pPr>
        <w:pStyle w:val="Default"/>
        <w:spacing w:after="19"/>
        <w:ind w:left="1440"/>
        <w:rPr>
          <w:sz w:val="21"/>
          <w:szCs w:val="21"/>
        </w:rPr>
      </w:pPr>
      <w:r>
        <w:rPr>
          <w:sz w:val="21"/>
          <w:szCs w:val="21"/>
        </w:rPr>
        <w:t xml:space="preserve">Odilia </w:t>
      </w:r>
      <w:proofErr w:type="spellStart"/>
      <w:r>
        <w:rPr>
          <w:sz w:val="21"/>
          <w:szCs w:val="21"/>
        </w:rPr>
        <w:t>Korenek</w:t>
      </w:r>
      <w:proofErr w:type="spellEnd"/>
      <w:r>
        <w:rPr>
          <w:sz w:val="21"/>
          <w:szCs w:val="21"/>
        </w:rPr>
        <w:t xml:space="preserve"> and Edie </w:t>
      </w:r>
      <w:proofErr w:type="spellStart"/>
      <w:r>
        <w:rPr>
          <w:sz w:val="21"/>
          <w:szCs w:val="21"/>
        </w:rPr>
        <w:t>Cogdell</w:t>
      </w:r>
      <w:proofErr w:type="spellEnd"/>
      <w:r w:rsidR="001B238A">
        <w:rPr>
          <w:sz w:val="21"/>
          <w:szCs w:val="21"/>
        </w:rPr>
        <w:t xml:space="preserve"> </w:t>
      </w:r>
    </w:p>
    <w:p w14:paraId="2223F0BF" w14:textId="79F40241" w:rsidR="001B238A" w:rsidRDefault="001B238A" w:rsidP="002654DE">
      <w:pPr>
        <w:pStyle w:val="Default"/>
        <w:numPr>
          <w:ilvl w:val="1"/>
          <w:numId w:val="7"/>
        </w:numPr>
        <w:rPr>
          <w:sz w:val="21"/>
          <w:szCs w:val="21"/>
        </w:rPr>
      </w:pPr>
      <w:r>
        <w:rPr>
          <w:sz w:val="21"/>
          <w:szCs w:val="21"/>
        </w:rPr>
        <w:t>Recording of the Executive Director/Superinte</w:t>
      </w:r>
      <w:r w:rsidR="00BC20CB">
        <w:rPr>
          <w:sz w:val="21"/>
          <w:szCs w:val="21"/>
        </w:rPr>
        <w:t>ndent and Staff Members Present</w:t>
      </w:r>
      <w:r w:rsidRPr="001B238A">
        <w:rPr>
          <w:sz w:val="21"/>
          <w:szCs w:val="21"/>
        </w:rPr>
        <w:t>.</w:t>
      </w:r>
    </w:p>
    <w:p w14:paraId="210780A9" w14:textId="7DACDCFD" w:rsidR="00272D90" w:rsidRPr="00BC20CB" w:rsidRDefault="00272D90" w:rsidP="00A22D13">
      <w:pPr>
        <w:pStyle w:val="Default"/>
        <w:ind w:left="1440"/>
        <w:rPr>
          <w:sz w:val="21"/>
          <w:szCs w:val="21"/>
        </w:rPr>
      </w:pPr>
      <w:r>
        <w:rPr>
          <w:sz w:val="21"/>
          <w:szCs w:val="21"/>
        </w:rPr>
        <w:t xml:space="preserve">Superintendent, Joseph G. Rendon, Stephanie Rodriguez, Danette Salazar, Sandra Valencia, Marilyn </w:t>
      </w:r>
      <w:proofErr w:type="spellStart"/>
      <w:r>
        <w:rPr>
          <w:sz w:val="21"/>
          <w:szCs w:val="21"/>
        </w:rPr>
        <w:t>Dovalina</w:t>
      </w:r>
      <w:proofErr w:type="spellEnd"/>
      <w:r w:rsidR="00B32703">
        <w:rPr>
          <w:sz w:val="21"/>
          <w:szCs w:val="21"/>
        </w:rPr>
        <w:t xml:space="preserve">, Loren </w:t>
      </w:r>
      <w:proofErr w:type="spellStart"/>
      <w:r w:rsidR="00B32703">
        <w:rPr>
          <w:sz w:val="21"/>
          <w:szCs w:val="21"/>
        </w:rPr>
        <w:t>Frankowiak</w:t>
      </w:r>
      <w:proofErr w:type="spellEnd"/>
    </w:p>
    <w:p w14:paraId="57D78AF4" w14:textId="77777777" w:rsidR="001B238A" w:rsidRDefault="001B238A" w:rsidP="001B238A">
      <w:pPr>
        <w:pStyle w:val="Default"/>
        <w:rPr>
          <w:bCs/>
          <w:sz w:val="21"/>
          <w:szCs w:val="21"/>
        </w:rPr>
      </w:pPr>
    </w:p>
    <w:p w14:paraId="2D2BD43B" w14:textId="1FBC1FCD" w:rsidR="003D602B" w:rsidRDefault="002654DE" w:rsidP="002654DE">
      <w:pPr>
        <w:pStyle w:val="Default"/>
        <w:numPr>
          <w:ilvl w:val="0"/>
          <w:numId w:val="7"/>
        </w:numPr>
        <w:rPr>
          <w:sz w:val="21"/>
          <w:szCs w:val="21"/>
        </w:rPr>
      </w:pPr>
      <w:r w:rsidRPr="002654DE">
        <w:rPr>
          <w:b/>
          <w:sz w:val="21"/>
          <w:szCs w:val="21"/>
        </w:rPr>
        <w:t>Close</w:t>
      </w:r>
      <w:r w:rsidR="00B44C0A">
        <w:rPr>
          <w:b/>
          <w:sz w:val="21"/>
          <w:szCs w:val="21"/>
        </w:rPr>
        <w:t>d</w:t>
      </w:r>
      <w:r w:rsidRPr="002654DE">
        <w:rPr>
          <w:b/>
          <w:sz w:val="21"/>
          <w:szCs w:val="21"/>
        </w:rPr>
        <w:t xml:space="preserve"> Session</w:t>
      </w:r>
      <w:r w:rsidR="00D10F83">
        <w:rPr>
          <w:sz w:val="21"/>
          <w:szCs w:val="21"/>
        </w:rPr>
        <w:t xml:space="preserve">: </w:t>
      </w:r>
      <w:r w:rsidR="003F7DA5">
        <w:rPr>
          <w:sz w:val="21"/>
          <w:szCs w:val="21"/>
        </w:rPr>
        <w:t>None</w:t>
      </w:r>
    </w:p>
    <w:p w14:paraId="4F206D37" w14:textId="77777777" w:rsidR="002654DE" w:rsidRDefault="002654DE" w:rsidP="001B238A">
      <w:pPr>
        <w:pStyle w:val="Default"/>
        <w:rPr>
          <w:sz w:val="21"/>
          <w:szCs w:val="21"/>
        </w:rPr>
      </w:pPr>
    </w:p>
    <w:p w14:paraId="02FA9BFE" w14:textId="7FCD656B" w:rsidR="001B238A" w:rsidRDefault="001B238A" w:rsidP="002654DE">
      <w:pPr>
        <w:pStyle w:val="Default"/>
        <w:numPr>
          <w:ilvl w:val="0"/>
          <w:numId w:val="7"/>
        </w:numPr>
        <w:rPr>
          <w:sz w:val="21"/>
          <w:szCs w:val="21"/>
        </w:rPr>
      </w:pPr>
      <w:r>
        <w:rPr>
          <w:b/>
          <w:bCs/>
          <w:sz w:val="21"/>
          <w:szCs w:val="21"/>
        </w:rPr>
        <w:t xml:space="preserve">Pledge of Allegiance </w:t>
      </w:r>
    </w:p>
    <w:p w14:paraId="2912457B" w14:textId="77777777" w:rsidR="002654DE" w:rsidRDefault="002654DE" w:rsidP="001B238A">
      <w:pPr>
        <w:pStyle w:val="Default"/>
        <w:rPr>
          <w:sz w:val="21"/>
          <w:szCs w:val="21"/>
        </w:rPr>
      </w:pPr>
    </w:p>
    <w:p w14:paraId="07F847D2" w14:textId="05B8B7E8" w:rsidR="001B238A" w:rsidRDefault="001B238A" w:rsidP="002654DE">
      <w:pPr>
        <w:pStyle w:val="Default"/>
        <w:numPr>
          <w:ilvl w:val="0"/>
          <w:numId w:val="7"/>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5AE802FA" w14:textId="77777777" w:rsidR="001B238A" w:rsidRDefault="001B238A" w:rsidP="001B238A">
      <w:pPr>
        <w:pStyle w:val="Default"/>
        <w:rPr>
          <w:sz w:val="21"/>
          <w:szCs w:val="21"/>
        </w:rPr>
      </w:pPr>
    </w:p>
    <w:p w14:paraId="31318E6F" w14:textId="1A73E054" w:rsidR="00505D7D" w:rsidRDefault="001B238A" w:rsidP="002654DE">
      <w:pPr>
        <w:pStyle w:val="Default"/>
        <w:numPr>
          <w:ilvl w:val="0"/>
          <w:numId w:val="7"/>
        </w:numPr>
        <w:rPr>
          <w:b/>
          <w:bCs/>
          <w:sz w:val="21"/>
          <w:szCs w:val="21"/>
        </w:rPr>
      </w:pPr>
      <w:r>
        <w:rPr>
          <w:b/>
          <w:bCs/>
          <w:sz w:val="21"/>
          <w:szCs w:val="21"/>
        </w:rPr>
        <w:t xml:space="preserve">Public Testimony </w:t>
      </w:r>
    </w:p>
    <w:p w14:paraId="1507C18C" w14:textId="77777777" w:rsidR="00543DA5" w:rsidRPr="00543DA5" w:rsidRDefault="00543DA5" w:rsidP="001B238A">
      <w:pPr>
        <w:pStyle w:val="Default"/>
        <w:rPr>
          <w:b/>
          <w:bCs/>
          <w:sz w:val="21"/>
          <w:szCs w:val="21"/>
        </w:rPr>
      </w:pPr>
    </w:p>
    <w:p w14:paraId="12E0959E" w14:textId="1533CD1E" w:rsidR="00DA63DB" w:rsidRPr="00540DD4" w:rsidRDefault="002654DE" w:rsidP="00540DD4">
      <w:pPr>
        <w:pStyle w:val="Default"/>
        <w:numPr>
          <w:ilvl w:val="0"/>
          <w:numId w:val="7"/>
        </w:numPr>
        <w:rPr>
          <w:b/>
          <w:sz w:val="21"/>
          <w:szCs w:val="21"/>
        </w:rPr>
      </w:pPr>
      <w:r>
        <w:rPr>
          <w:b/>
          <w:sz w:val="21"/>
          <w:szCs w:val="21"/>
        </w:rPr>
        <w:t xml:space="preserve">Approval of Minutes: </w:t>
      </w:r>
      <w:r w:rsidR="00BD037F">
        <w:rPr>
          <w:b/>
          <w:sz w:val="21"/>
          <w:szCs w:val="21"/>
        </w:rPr>
        <w:tab/>
      </w:r>
      <w:r w:rsidR="0006462B">
        <w:rPr>
          <w:sz w:val="21"/>
          <w:szCs w:val="21"/>
        </w:rPr>
        <w:t>July</w:t>
      </w:r>
    </w:p>
    <w:p w14:paraId="64FB8949" w14:textId="77777777" w:rsidR="002654DE" w:rsidRPr="002654DE" w:rsidRDefault="002654DE" w:rsidP="002654DE">
      <w:pPr>
        <w:pStyle w:val="Default"/>
        <w:rPr>
          <w:b/>
          <w:sz w:val="21"/>
          <w:szCs w:val="21"/>
        </w:rPr>
      </w:pPr>
    </w:p>
    <w:p w14:paraId="6EACFB4B" w14:textId="764E5E2A" w:rsidR="00B242AE" w:rsidRDefault="002654DE" w:rsidP="002654DE">
      <w:pPr>
        <w:pStyle w:val="Default"/>
        <w:numPr>
          <w:ilvl w:val="0"/>
          <w:numId w:val="7"/>
        </w:numPr>
        <w:rPr>
          <w:b/>
          <w:sz w:val="21"/>
          <w:szCs w:val="21"/>
        </w:rPr>
      </w:pPr>
      <w:r w:rsidRPr="002654DE">
        <w:rPr>
          <w:b/>
          <w:sz w:val="21"/>
          <w:szCs w:val="21"/>
        </w:rPr>
        <w:t>Superintendent</w:t>
      </w:r>
      <w:r w:rsidR="00BC20CB" w:rsidRPr="002654DE">
        <w:rPr>
          <w:b/>
          <w:sz w:val="21"/>
          <w:szCs w:val="21"/>
        </w:rPr>
        <w:t xml:space="preserve"> Items</w:t>
      </w:r>
      <w:r>
        <w:rPr>
          <w:b/>
          <w:sz w:val="21"/>
          <w:szCs w:val="21"/>
        </w:rPr>
        <w:t>:</w:t>
      </w:r>
      <w:r w:rsidR="00156AAD">
        <w:rPr>
          <w:b/>
          <w:sz w:val="21"/>
          <w:szCs w:val="21"/>
        </w:rPr>
        <w:t xml:space="preserve"> </w:t>
      </w:r>
      <w:r w:rsidR="00156AAD">
        <w:rPr>
          <w:bCs/>
          <w:sz w:val="21"/>
          <w:szCs w:val="21"/>
        </w:rPr>
        <w:t xml:space="preserve">Remote </w:t>
      </w:r>
      <w:r w:rsidR="00AD69D9">
        <w:rPr>
          <w:bCs/>
          <w:sz w:val="21"/>
          <w:szCs w:val="21"/>
        </w:rPr>
        <w:t>instruction</w:t>
      </w:r>
      <w:r w:rsidR="00156AAD">
        <w:rPr>
          <w:bCs/>
          <w:sz w:val="21"/>
          <w:szCs w:val="21"/>
        </w:rPr>
        <w:t xml:space="preserve"> for the first 4 weeks beginning in August</w:t>
      </w:r>
      <w:r w:rsidR="00AD69D9">
        <w:rPr>
          <w:bCs/>
          <w:sz w:val="21"/>
          <w:szCs w:val="21"/>
        </w:rPr>
        <w:t xml:space="preserve"> (August 24 - Sept 14).</w:t>
      </w:r>
      <w:r w:rsidR="00156AAD">
        <w:rPr>
          <w:bCs/>
          <w:sz w:val="21"/>
          <w:szCs w:val="21"/>
        </w:rPr>
        <w:t xml:space="preserve">  </w:t>
      </w:r>
      <w:r w:rsidR="00AD69D9">
        <w:rPr>
          <w:bCs/>
          <w:sz w:val="21"/>
          <w:szCs w:val="21"/>
        </w:rPr>
        <w:t xml:space="preserve">We </w:t>
      </w:r>
      <w:r w:rsidR="00156AAD">
        <w:rPr>
          <w:bCs/>
          <w:sz w:val="21"/>
          <w:szCs w:val="21"/>
        </w:rPr>
        <w:t xml:space="preserve">will need to request </w:t>
      </w:r>
      <w:r w:rsidR="00AD69D9">
        <w:rPr>
          <w:bCs/>
          <w:sz w:val="21"/>
          <w:szCs w:val="21"/>
        </w:rPr>
        <w:t>an additional 4 weeks from the state to continue remote instruction</w:t>
      </w:r>
      <w:r w:rsidR="00156AAD">
        <w:rPr>
          <w:bCs/>
          <w:sz w:val="21"/>
          <w:szCs w:val="21"/>
        </w:rPr>
        <w:t>.</w:t>
      </w:r>
      <w:r w:rsidR="002E5C12">
        <w:rPr>
          <w:bCs/>
          <w:sz w:val="21"/>
          <w:szCs w:val="21"/>
        </w:rPr>
        <w:t xml:space="preserve">  </w:t>
      </w:r>
      <w:r w:rsidR="00420378">
        <w:rPr>
          <w:bCs/>
          <w:sz w:val="21"/>
          <w:szCs w:val="21"/>
        </w:rPr>
        <w:t xml:space="preserve">The rule from the state says we must provide face to face instruction if a parent desires it.  </w:t>
      </w:r>
      <w:r w:rsidR="002E5C12">
        <w:rPr>
          <w:bCs/>
          <w:sz w:val="21"/>
          <w:szCs w:val="21"/>
        </w:rPr>
        <w:t>Making 100% preparation for remote learning for the first few months.</w:t>
      </w:r>
      <w:r w:rsidR="00156AAD">
        <w:rPr>
          <w:bCs/>
          <w:sz w:val="21"/>
          <w:szCs w:val="21"/>
        </w:rPr>
        <w:t xml:space="preserve"> </w:t>
      </w:r>
    </w:p>
    <w:p w14:paraId="01671161" w14:textId="715DDA9D" w:rsidR="003F7DA5" w:rsidRPr="00242BE6" w:rsidRDefault="003F7DA5" w:rsidP="00F7697A">
      <w:pPr>
        <w:pStyle w:val="Default"/>
        <w:rPr>
          <w:sz w:val="21"/>
          <w:szCs w:val="21"/>
        </w:rPr>
      </w:pPr>
    </w:p>
    <w:p w14:paraId="1C75564A" w14:textId="65A1C912" w:rsidR="00BC36BC" w:rsidRDefault="00F7697A" w:rsidP="00BE7D53">
      <w:pPr>
        <w:pStyle w:val="Default"/>
        <w:numPr>
          <w:ilvl w:val="1"/>
          <w:numId w:val="7"/>
        </w:numPr>
        <w:rPr>
          <w:sz w:val="21"/>
          <w:szCs w:val="21"/>
        </w:rPr>
      </w:pPr>
      <w:r>
        <w:rPr>
          <w:sz w:val="21"/>
          <w:szCs w:val="21"/>
        </w:rPr>
        <w:t>Campus</w:t>
      </w:r>
      <w:r w:rsidR="00BD037F">
        <w:rPr>
          <w:sz w:val="21"/>
          <w:szCs w:val="21"/>
        </w:rPr>
        <w:t xml:space="preserve"> Reports</w:t>
      </w:r>
      <w:r w:rsidR="00156AAD">
        <w:rPr>
          <w:sz w:val="21"/>
          <w:szCs w:val="21"/>
        </w:rPr>
        <w:t xml:space="preserve"> – Ms. Valencia surveys sent out to parents to see who </w:t>
      </w:r>
      <w:r w:rsidR="00B32703">
        <w:rPr>
          <w:sz w:val="21"/>
          <w:szCs w:val="21"/>
        </w:rPr>
        <w:t>would</w:t>
      </w:r>
      <w:r w:rsidR="00156AAD">
        <w:rPr>
          <w:sz w:val="21"/>
          <w:szCs w:val="21"/>
        </w:rPr>
        <w:t xml:space="preserve"> need devices. Plans to make phone calls later this week so families know what to expect for the upcoming school year starting on </w:t>
      </w:r>
      <w:proofErr w:type="gramStart"/>
      <w:r w:rsidR="00156AAD">
        <w:rPr>
          <w:sz w:val="21"/>
          <w:szCs w:val="21"/>
        </w:rPr>
        <w:t>August,</w:t>
      </w:r>
      <w:proofErr w:type="gramEnd"/>
      <w:r w:rsidR="00156AAD">
        <w:rPr>
          <w:sz w:val="21"/>
          <w:szCs w:val="21"/>
        </w:rPr>
        <w:t xml:space="preserve"> 24.</w:t>
      </w:r>
      <w:r w:rsidR="00AD69D9">
        <w:rPr>
          <w:sz w:val="21"/>
          <w:szCs w:val="21"/>
        </w:rPr>
        <w:t xml:space="preserve"> 21 surveys response all wanted remote instruction.</w:t>
      </w:r>
    </w:p>
    <w:p w14:paraId="2C33E09E" w14:textId="390A8016" w:rsidR="002E5C12" w:rsidRDefault="002E5C12" w:rsidP="002E5C12">
      <w:pPr>
        <w:pStyle w:val="Default"/>
        <w:ind w:left="1440"/>
        <w:rPr>
          <w:sz w:val="21"/>
          <w:szCs w:val="21"/>
        </w:rPr>
      </w:pPr>
      <w:r>
        <w:rPr>
          <w:sz w:val="21"/>
          <w:szCs w:val="21"/>
        </w:rPr>
        <w:t xml:space="preserve">Ms. Franko – Remote learning with </w:t>
      </w:r>
      <w:r w:rsidR="00AD69D9">
        <w:rPr>
          <w:sz w:val="21"/>
          <w:szCs w:val="21"/>
        </w:rPr>
        <w:t>Ingenuity</w:t>
      </w:r>
      <w:r>
        <w:rPr>
          <w:sz w:val="21"/>
          <w:szCs w:val="21"/>
        </w:rPr>
        <w:t xml:space="preserve">. Plan to continue the A/B schedule. Working with Dr. </w:t>
      </w:r>
      <w:proofErr w:type="spellStart"/>
      <w:r>
        <w:rPr>
          <w:sz w:val="21"/>
          <w:szCs w:val="21"/>
        </w:rPr>
        <w:t>Dieke</w:t>
      </w:r>
      <w:proofErr w:type="spellEnd"/>
      <w:r>
        <w:rPr>
          <w:sz w:val="21"/>
          <w:szCs w:val="21"/>
        </w:rPr>
        <w:t xml:space="preserve"> and Ms. V to have </w:t>
      </w:r>
      <w:r w:rsidR="00420378">
        <w:rPr>
          <w:sz w:val="21"/>
          <w:szCs w:val="21"/>
        </w:rPr>
        <w:t>overall plan to be submitted to the state by October.</w:t>
      </w:r>
    </w:p>
    <w:p w14:paraId="5239DE60" w14:textId="2A137DF2" w:rsidR="002E5C12" w:rsidRDefault="002E5C12" w:rsidP="002E5C12">
      <w:pPr>
        <w:pStyle w:val="Default"/>
        <w:ind w:left="1440"/>
        <w:rPr>
          <w:sz w:val="21"/>
          <w:szCs w:val="21"/>
        </w:rPr>
      </w:pPr>
      <w:r>
        <w:rPr>
          <w:sz w:val="21"/>
          <w:szCs w:val="21"/>
        </w:rPr>
        <w:t xml:space="preserve">Sister </w:t>
      </w:r>
      <w:r w:rsidR="004441BE">
        <w:rPr>
          <w:sz w:val="21"/>
          <w:szCs w:val="21"/>
        </w:rPr>
        <w:t xml:space="preserve">Odilia </w:t>
      </w:r>
      <w:r>
        <w:rPr>
          <w:sz w:val="21"/>
          <w:szCs w:val="21"/>
        </w:rPr>
        <w:t xml:space="preserve">asked about </w:t>
      </w:r>
      <w:r w:rsidR="004441BE">
        <w:rPr>
          <w:sz w:val="21"/>
          <w:szCs w:val="21"/>
        </w:rPr>
        <w:t>enrollment.</w:t>
      </w:r>
      <w:r>
        <w:rPr>
          <w:sz w:val="21"/>
          <w:szCs w:val="21"/>
        </w:rPr>
        <w:t xml:space="preserve"> Ms. </w:t>
      </w:r>
      <w:proofErr w:type="spellStart"/>
      <w:r>
        <w:rPr>
          <w:sz w:val="21"/>
          <w:szCs w:val="21"/>
        </w:rPr>
        <w:t>Frankco</w:t>
      </w:r>
      <w:proofErr w:type="spellEnd"/>
      <w:r>
        <w:rPr>
          <w:sz w:val="21"/>
          <w:szCs w:val="21"/>
        </w:rPr>
        <w:t xml:space="preserve"> said we had about 8</w:t>
      </w:r>
      <w:r w:rsidR="004441BE">
        <w:rPr>
          <w:sz w:val="21"/>
          <w:szCs w:val="21"/>
        </w:rPr>
        <w:t>5-90</w:t>
      </w:r>
      <w:r>
        <w:rPr>
          <w:sz w:val="21"/>
          <w:szCs w:val="21"/>
        </w:rPr>
        <w:t xml:space="preserve">%. Ms. </w:t>
      </w:r>
      <w:r w:rsidR="00B32703">
        <w:rPr>
          <w:sz w:val="21"/>
          <w:szCs w:val="21"/>
        </w:rPr>
        <w:t>V said</w:t>
      </w:r>
      <w:r>
        <w:rPr>
          <w:sz w:val="21"/>
          <w:szCs w:val="21"/>
        </w:rPr>
        <w:t xml:space="preserve"> we are about the mid 30%.</w:t>
      </w:r>
    </w:p>
    <w:p w14:paraId="600DA8BC" w14:textId="04627F13" w:rsidR="00BD037F" w:rsidRDefault="00BD037F" w:rsidP="00BE7D53">
      <w:pPr>
        <w:pStyle w:val="Default"/>
        <w:numPr>
          <w:ilvl w:val="1"/>
          <w:numId w:val="7"/>
        </w:numPr>
        <w:rPr>
          <w:sz w:val="21"/>
          <w:szCs w:val="21"/>
        </w:rPr>
      </w:pPr>
      <w:r>
        <w:rPr>
          <w:sz w:val="21"/>
          <w:szCs w:val="21"/>
        </w:rPr>
        <w:t>Monitor Report</w:t>
      </w:r>
      <w:r w:rsidR="002E5C12">
        <w:rPr>
          <w:sz w:val="21"/>
          <w:szCs w:val="21"/>
        </w:rPr>
        <w:t xml:space="preserve"> </w:t>
      </w:r>
      <w:r w:rsidR="00B32703">
        <w:rPr>
          <w:sz w:val="21"/>
          <w:szCs w:val="21"/>
        </w:rPr>
        <w:t>–</w:t>
      </w:r>
      <w:r w:rsidR="002E5C12">
        <w:rPr>
          <w:sz w:val="21"/>
          <w:szCs w:val="21"/>
        </w:rPr>
        <w:t xml:space="preserve"> </w:t>
      </w:r>
      <w:r w:rsidR="00B32703">
        <w:rPr>
          <w:sz w:val="21"/>
          <w:szCs w:val="21"/>
        </w:rPr>
        <w:t>Will discuss at next board meeting.</w:t>
      </w:r>
    </w:p>
    <w:p w14:paraId="0AFF5148" w14:textId="72FA0D68" w:rsidR="008D7E1D" w:rsidRDefault="008D7E1D" w:rsidP="00BE7D53">
      <w:pPr>
        <w:pStyle w:val="Default"/>
        <w:numPr>
          <w:ilvl w:val="1"/>
          <w:numId w:val="7"/>
        </w:numPr>
        <w:rPr>
          <w:sz w:val="21"/>
          <w:szCs w:val="21"/>
        </w:rPr>
      </w:pPr>
      <w:r>
        <w:rPr>
          <w:sz w:val="21"/>
          <w:szCs w:val="21"/>
        </w:rPr>
        <w:t>Board resolution benefits</w:t>
      </w:r>
      <w:r w:rsidR="002E5C12">
        <w:rPr>
          <w:sz w:val="21"/>
          <w:szCs w:val="21"/>
        </w:rPr>
        <w:t xml:space="preserve"> – Co-op agreement with </w:t>
      </w:r>
      <w:r w:rsidR="004441BE">
        <w:rPr>
          <w:sz w:val="21"/>
          <w:szCs w:val="21"/>
        </w:rPr>
        <w:t>R</w:t>
      </w:r>
      <w:r w:rsidR="002E5C12">
        <w:rPr>
          <w:sz w:val="21"/>
          <w:szCs w:val="21"/>
        </w:rPr>
        <w:t>egion 3</w:t>
      </w:r>
      <w:r w:rsidR="00B32703">
        <w:rPr>
          <w:sz w:val="21"/>
          <w:szCs w:val="21"/>
        </w:rPr>
        <w:t>. Need approval and signature. Edie and Sister approve.</w:t>
      </w:r>
    </w:p>
    <w:p w14:paraId="4CA2CFFF" w14:textId="363CC961" w:rsidR="003E54C9" w:rsidRDefault="003E54C9" w:rsidP="00BE7D53">
      <w:pPr>
        <w:pStyle w:val="Default"/>
        <w:numPr>
          <w:ilvl w:val="1"/>
          <w:numId w:val="7"/>
        </w:numPr>
        <w:rPr>
          <w:sz w:val="21"/>
          <w:szCs w:val="21"/>
        </w:rPr>
      </w:pPr>
      <w:r>
        <w:rPr>
          <w:sz w:val="21"/>
          <w:szCs w:val="21"/>
        </w:rPr>
        <w:t>Student Code of Conduct</w:t>
      </w:r>
      <w:r w:rsidR="00B32703">
        <w:rPr>
          <w:sz w:val="21"/>
          <w:szCs w:val="21"/>
        </w:rPr>
        <w:t xml:space="preserve"> – New code of conduct due to complaint from </w:t>
      </w:r>
      <w:r w:rsidR="004441BE">
        <w:rPr>
          <w:sz w:val="21"/>
          <w:szCs w:val="21"/>
        </w:rPr>
        <w:t>grand</w:t>
      </w:r>
      <w:r w:rsidR="00B32703">
        <w:rPr>
          <w:sz w:val="21"/>
          <w:szCs w:val="21"/>
        </w:rPr>
        <w:t>parent to TEA</w:t>
      </w:r>
      <w:r w:rsidR="004441BE">
        <w:rPr>
          <w:sz w:val="21"/>
          <w:szCs w:val="21"/>
        </w:rPr>
        <w:t xml:space="preserve"> on officer issue</w:t>
      </w:r>
      <w:r w:rsidR="00B32703">
        <w:rPr>
          <w:sz w:val="21"/>
          <w:szCs w:val="21"/>
        </w:rPr>
        <w:t xml:space="preserve">. </w:t>
      </w:r>
      <w:r w:rsidR="000819C9">
        <w:rPr>
          <w:sz w:val="21"/>
          <w:szCs w:val="21"/>
        </w:rPr>
        <w:t xml:space="preserve">Per attorney we needed an update on procedure of expelling </w:t>
      </w:r>
      <w:r w:rsidR="000819C9">
        <w:rPr>
          <w:sz w:val="21"/>
          <w:szCs w:val="21"/>
        </w:rPr>
        <w:lastRenderedPageBreak/>
        <w:t xml:space="preserve">a student. </w:t>
      </w:r>
      <w:r w:rsidR="00B32703">
        <w:rPr>
          <w:sz w:val="21"/>
          <w:szCs w:val="21"/>
        </w:rPr>
        <w:t>Updated Section 4 from our attorney</w:t>
      </w:r>
      <w:r w:rsidR="000819C9">
        <w:rPr>
          <w:sz w:val="21"/>
          <w:szCs w:val="21"/>
        </w:rPr>
        <w:t xml:space="preserve"> to include</w:t>
      </w:r>
      <w:r w:rsidR="00B32703">
        <w:rPr>
          <w:sz w:val="21"/>
          <w:szCs w:val="21"/>
        </w:rPr>
        <w:t xml:space="preserve">; Procedures for Use of Restraint and Corporal Punishment. Edie and Sister approve New Code of Conduct. </w:t>
      </w:r>
    </w:p>
    <w:p w14:paraId="23CDF11D" w14:textId="644C0901" w:rsidR="00E7363A" w:rsidRDefault="00B45696" w:rsidP="00B45696">
      <w:pPr>
        <w:pStyle w:val="Default"/>
        <w:numPr>
          <w:ilvl w:val="1"/>
          <w:numId w:val="7"/>
        </w:numPr>
        <w:rPr>
          <w:sz w:val="21"/>
          <w:szCs w:val="21"/>
        </w:rPr>
      </w:pPr>
      <w:r>
        <w:rPr>
          <w:sz w:val="21"/>
          <w:szCs w:val="21"/>
        </w:rPr>
        <w:t>Paid waiver days for campuses</w:t>
      </w:r>
      <w:r w:rsidR="00B32703">
        <w:rPr>
          <w:sz w:val="21"/>
          <w:szCs w:val="21"/>
        </w:rPr>
        <w:t xml:space="preserve"> – 180 days of instruction and 5 waiver days </w:t>
      </w:r>
      <w:r w:rsidR="000819C9">
        <w:rPr>
          <w:sz w:val="21"/>
          <w:szCs w:val="21"/>
        </w:rPr>
        <w:t>for</w:t>
      </w:r>
      <w:r w:rsidR="00C675E1">
        <w:rPr>
          <w:sz w:val="21"/>
          <w:szCs w:val="21"/>
        </w:rPr>
        <w:t xml:space="preserve"> professional development. Edie and Sister approve</w:t>
      </w:r>
      <w:r w:rsidR="000819C9">
        <w:rPr>
          <w:sz w:val="21"/>
          <w:szCs w:val="21"/>
        </w:rPr>
        <w:t xml:space="preserve"> 5 waiver days.</w:t>
      </w:r>
    </w:p>
    <w:p w14:paraId="1B10807B" w14:textId="66E48391" w:rsidR="004C775B" w:rsidRDefault="00B45696" w:rsidP="006D3BB5">
      <w:pPr>
        <w:pStyle w:val="Default"/>
        <w:numPr>
          <w:ilvl w:val="1"/>
          <w:numId w:val="7"/>
        </w:numPr>
        <w:rPr>
          <w:sz w:val="21"/>
          <w:szCs w:val="21"/>
        </w:rPr>
      </w:pPr>
      <w:r>
        <w:rPr>
          <w:sz w:val="21"/>
          <w:szCs w:val="21"/>
        </w:rPr>
        <w:t>Approval of inter-local purchasing co-op with Region IV per Govt. Code 791 for Operation Connectivity</w:t>
      </w:r>
      <w:r w:rsidR="00C675E1">
        <w:rPr>
          <w:sz w:val="21"/>
          <w:szCs w:val="21"/>
        </w:rPr>
        <w:t xml:space="preserve"> – Por Vida requested 75 laptops and 60 internet hot spots, the state has agreed to pay for half of the laptops and hot spots. Need board approval to enter agreement. Agreement approved by Edie and Sister. </w:t>
      </w:r>
    </w:p>
    <w:p w14:paraId="67983ED8" w14:textId="4332580C" w:rsidR="00C675E1" w:rsidRPr="006D3BB5" w:rsidRDefault="00C675E1" w:rsidP="006D3BB5">
      <w:pPr>
        <w:pStyle w:val="Default"/>
        <w:numPr>
          <w:ilvl w:val="1"/>
          <w:numId w:val="7"/>
        </w:numPr>
        <w:rPr>
          <w:sz w:val="21"/>
          <w:szCs w:val="21"/>
        </w:rPr>
      </w:pPr>
      <w:r>
        <w:rPr>
          <w:sz w:val="21"/>
          <w:szCs w:val="21"/>
        </w:rPr>
        <w:t>Another date request for a board meeting to go over budget and financials. Next meeting August 27 at noon.</w:t>
      </w:r>
    </w:p>
    <w:p w14:paraId="66DF3579" w14:textId="225880F7" w:rsidR="002654DE" w:rsidRDefault="002654DE" w:rsidP="002654DE">
      <w:pPr>
        <w:pStyle w:val="Default"/>
        <w:ind w:left="360"/>
        <w:rPr>
          <w:b/>
          <w:sz w:val="21"/>
          <w:szCs w:val="21"/>
        </w:rPr>
      </w:pPr>
    </w:p>
    <w:p w14:paraId="05D64687" w14:textId="01D8B9C8" w:rsidR="005725B7" w:rsidRPr="005725B7" w:rsidRDefault="002654DE" w:rsidP="005725B7">
      <w:pPr>
        <w:pStyle w:val="Default"/>
        <w:numPr>
          <w:ilvl w:val="0"/>
          <w:numId w:val="7"/>
        </w:numPr>
        <w:rPr>
          <w:b/>
          <w:sz w:val="21"/>
          <w:szCs w:val="21"/>
        </w:rPr>
      </w:pPr>
      <w:r>
        <w:rPr>
          <w:b/>
          <w:sz w:val="21"/>
          <w:szCs w:val="21"/>
        </w:rPr>
        <w:t>Financials</w:t>
      </w:r>
    </w:p>
    <w:p w14:paraId="635E577D" w14:textId="3B4557E2" w:rsidR="00242BE6" w:rsidRPr="00BE7D53" w:rsidRDefault="002518C2" w:rsidP="00BE7D53">
      <w:pPr>
        <w:pStyle w:val="Default"/>
        <w:numPr>
          <w:ilvl w:val="1"/>
          <w:numId w:val="7"/>
        </w:numPr>
        <w:rPr>
          <w:sz w:val="21"/>
          <w:szCs w:val="21"/>
        </w:rPr>
      </w:pPr>
      <w:r>
        <w:rPr>
          <w:sz w:val="21"/>
          <w:szCs w:val="21"/>
        </w:rPr>
        <w:t>N/A</w:t>
      </w:r>
    </w:p>
    <w:p w14:paraId="5FD4E732" w14:textId="77777777" w:rsidR="002654DE" w:rsidRDefault="002654DE" w:rsidP="002654DE">
      <w:pPr>
        <w:pStyle w:val="ListParagraph"/>
        <w:rPr>
          <w:b/>
          <w:sz w:val="21"/>
          <w:szCs w:val="21"/>
        </w:rPr>
      </w:pPr>
    </w:p>
    <w:p w14:paraId="60DCF372" w14:textId="397F4D33" w:rsidR="00851F17" w:rsidRPr="00851F17" w:rsidRDefault="002654DE" w:rsidP="00851F17">
      <w:pPr>
        <w:pStyle w:val="Default"/>
        <w:numPr>
          <w:ilvl w:val="0"/>
          <w:numId w:val="7"/>
        </w:numPr>
        <w:rPr>
          <w:b/>
          <w:sz w:val="21"/>
          <w:szCs w:val="21"/>
        </w:rPr>
      </w:pPr>
      <w:r>
        <w:rPr>
          <w:b/>
          <w:sz w:val="21"/>
          <w:szCs w:val="21"/>
        </w:rPr>
        <w:t>Board Items</w:t>
      </w:r>
      <w:r w:rsidR="00851F17">
        <w:rPr>
          <w:b/>
          <w:sz w:val="21"/>
          <w:szCs w:val="21"/>
        </w:rPr>
        <w:t xml:space="preserve">: </w:t>
      </w:r>
      <w:r w:rsidR="00F7697A">
        <w:rPr>
          <w:sz w:val="21"/>
          <w:szCs w:val="21"/>
        </w:rPr>
        <w:t>None</w:t>
      </w:r>
    </w:p>
    <w:p w14:paraId="7A315EBF" w14:textId="77777777" w:rsidR="00B242AE" w:rsidRPr="00B242AE" w:rsidRDefault="00B242AE" w:rsidP="00B242AE">
      <w:pPr>
        <w:pStyle w:val="Default"/>
        <w:rPr>
          <w:bCs/>
          <w:sz w:val="21"/>
          <w:szCs w:val="21"/>
        </w:rPr>
      </w:pPr>
    </w:p>
    <w:p w14:paraId="29BB8E0C" w14:textId="7C0ACAD7" w:rsidR="006E67A7" w:rsidRDefault="001B238A" w:rsidP="002654DE">
      <w:pPr>
        <w:pStyle w:val="Default"/>
        <w:numPr>
          <w:ilvl w:val="0"/>
          <w:numId w:val="7"/>
        </w:numPr>
      </w:pPr>
      <w:r>
        <w:rPr>
          <w:b/>
          <w:bCs/>
          <w:sz w:val="21"/>
          <w:szCs w:val="21"/>
        </w:rPr>
        <w:t>Adjournment</w:t>
      </w:r>
      <w:r w:rsidR="00BF6F76">
        <w:rPr>
          <w:b/>
          <w:bCs/>
          <w:sz w:val="21"/>
          <w:szCs w:val="21"/>
        </w:rPr>
        <w:t>:</w:t>
      </w:r>
      <w:r>
        <w:rPr>
          <w:b/>
          <w:bCs/>
          <w:sz w:val="21"/>
          <w:szCs w:val="21"/>
        </w:rPr>
        <w:t xml:space="preserve"> </w:t>
      </w:r>
      <w:r w:rsidR="00BF6F76" w:rsidRPr="00EE1FB3">
        <w:rPr>
          <w:sz w:val="21"/>
          <w:szCs w:val="21"/>
        </w:rPr>
        <w:t xml:space="preserve">Sr. Odilia </w:t>
      </w:r>
      <w:proofErr w:type="spellStart"/>
      <w:r w:rsidR="00BF6F76" w:rsidRPr="00EE1FB3">
        <w:rPr>
          <w:sz w:val="21"/>
          <w:szCs w:val="21"/>
        </w:rPr>
        <w:t>Korenek</w:t>
      </w:r>
      <w:proofErr w:type="spellEnd"/>
      <w:r w:rsidR="00BF6F76" w:rsidRPr="00EE1FB3">
        <w:rPr>
          <w:sz w:val="21"/>
          <w:szCs w:val="21"/>
        </w:rPr>
        <w:t xml:space="preserve"> adjourned the meeting at </w:t>
      </w:r>
      <w:r w:rsidR="00BF6F76">
        <w:rPr>
          <w:sz w:val="21"/>
          <w:szCs w:val="21"/>
        </w:rPr>
        <w:t xml:space="preserve">12:50 </w:t>
      </w:r>
      <w:r w:rsidR="00BF6F76" w:rsidRPr="00EE1FB3">
        <w:rPr>
          <w:sz w:val="21"/>
          <w:szCs w:val="21"/>
        </w:rPr>
        <w:t>p.m.</w:t>
      </w:r>
    </w:p>
    <w:p w14:paraId="1B45366E" w14:textId="77777777" w:rsidR="00DE326A" w:rsidRDefault="00DE326A" w:rsidP="00DE326A">
      <w:pPr>
        <w:rPr>
          <w:rFonts w:ascii="Tahoma" w:hAnsi="Tahoma" w:cs="Tahoma"/>
        </w:rPr>
      </w:pPr>
    </w:p>
    <w:p w14:paraId="7BC64D12" w14:textId="3F1DCC58" w:rsidR="001B238A" w:rsidRPr="00F8073B" w:rsidRDefault="001B238A">
      <w:pPr>
        <w:rPr>
          <w:rFonts w:ascii="Tahoma" w:hAnsi="Tahoma" w:cs="Tahoma"/>
        </w:rPr>
      </w:pPr>
    </w:p>
    <w:sectPr w:rsidR="001B238A" w:rsidRPr="00F80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4831" w14:textId="77777777" w:rsidR="00E86225" w:rsidRDefault="00E86225" w:rsidP="00882418">
      <w:r>
        <w:separator/>
      </w:r>
    </w:p>
  </w:endnote>
  <w:endnote w:type="continuationSeparator" w:id="0">
    <w:p w14:paraId="09404109" w14:textId="77777777" w:rsidR="00E86225" w:rsidRDefault="00E86225" w:rsidP="008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7D39B" w14:textId="77777777" w:rsidR="00E86225" w:rsidRDefault="00E86225" w:rsidP="00882418">
      <w:r>
        <w:separator/>
      </w:r>
    </w:p>
  </w:footnote>
  <w:footnote w:type="continuationSeparator" w:id="0">
    <w:p w14:paraId="71E9BB11" w14:textId="77777777" w:rsidR="00E86225" w:rsidRDefault="00E86225" w:rsidP="0088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7DB"/>
    <w:multiLevelType w:val="hybridMultilevel"/>
    <w:tmpl w:val="E7CAC330"/>
    <w:lvl w:ilvl="0" w:tplc="22B28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45E78"/>
    <w:multiLevelType w:val="hybridMultilevel"/>
    <w:tmpl w:val="D4B26122"/>
    <w:lvl w:ilvl="0" w:tplc="1820C97C">
      <w:start w:val="1"/>
      <w:numFmt w:val="upperRoman"/>
      <w:lvlText w:val="%1."/>
      <w:lvlJc w:val="left"/>
      <w:pPr>
        <w:ind w:left="1080" w:hanging="720"/>
      </w:pPr>
      <w:rPr>
        <w:rFonts w:hint="default"/>
      </w:rPr>
    </w:lvl>
    <w:lvl w:ilvl="1" w:tplc="5A8C0638">
      <w:start w:val="1"/>
      <w:numFmt w:val="upperLetter"/>
      <w:lvlText w:val="%2."/>
      <w:lvlJc w:val="left"/>
      <w:pPr>
        <w:ind w:left="1440" w:hanging="360"/>
      </w:pPr>
      <w:rPr>
        <w:rFonts w:hint="default"/>
      </w:rPr>
    </w:lvl>
    <w:lvl w:ilvl="2" w:tplc="CE7C1B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B2726"/>
    <w:multiLevelType w:val="hybridMultilevel"/>
    <w:tmpl w:val="D86A07FA"/>
    <w:lvl w:ilvl="0" w:tplc="AC5C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8A"/>
    <w:rsid w:val="00004FB4"/>
    <w:rsid w:val="00032E11"/>
    <w:rsid w:val="00033D66"/>
    <w:rsid w:val="0003607D"/>
    <w:rsid w:val="00055CC4"/>
    <w:rsid w:val="000644EF"/>
    <w:rsid w:val="0006462B"/>
    <w:rsid w:val="0006731F"/>
    <w:rsid w:val="00077A05"/>
    <w:rsid w:val="000819C9"/>
    <w:rsid w:val="0008319B"/>
    <w:rsid w:val="00091E30"/>
    <w:rsid w:val="00095F4B"/>
    <w:rsid w:val="000A6785"/>
    <w:rsid w:val="000C00EB"/>
    <w:rsid w:val="000F015E"/>
    <w:rsid w:val="000F3161"/>
    <w:rsid w:val="001064E6"/>
    <w:rsid w:val="0011421E"/>
    <w:rsid w:val="00156AAD"/>
    <w:rsid w:val="001907FB"/>
    <w:rsid w:val="001A0298"/>
    <w:rsid w:val="001B238A"/>
    <w:rsid w:val="001D0799"/>
    <w:rsid w:val="001D4048"/>
    <w:rsid w:val="001E1264"/>
    <w:rsid w:val="0020182A"/>
    <w:rsid w:val="0020646A"/>
    <w:rsid w:val="00242BE6"/>
    <w:rsid w:val="0024387F"/>
    <w:rsid w:val="002518C2"/>
    <w:rsid w:val="002628B7"/>
    <w:rsid w:val="002654DE"/>
    <w:rsid w:val="00272D90"/>
    <w:rsid w:val="00284605"/>
    <w:rsid w:val="002941CE"/>
    <w:rsid w:val="002B366E"/>
    <w:rsid w:val="002C2A5A"/>
    <w:rsid w:val="002E53C2"/>
    <w:rsid w:val="002E5C12"/>
    <w:rsid w:val="00322A70"/>
    <w:rsid w:val="00324897"/>
    <w:rsid w:val="00385074"/>
    <w:rsid w:val="003D602B"/>
    <w:rsid w:val="003D673F"/>
    <w:rsid w:val="003E51B0"/>
    <w:rsid w:val="003E54C9"/>
    <w:rsid w:val="003F1227"/>
    <w:rsid w:val="003F7DA5"/>
    <w:rsid w:val="0040281E"/>
    <w:rsid w:val="00405ADF"/>
    <w:rsid w:val="004132B5"/>
    <w:rsid w:val="00420378"/>
    <w:rsid w:val="0042146F"/>
    <w:rsid w:val="004240D3"/>
    <w:rsid w:val="004441BE"/>
    <w:rsid w:val="0045455B"/>
    <w:rsid w:val="004A04CA"/>
    <w:rsid w:val="004C775B"/>
    <w:rsid w:val="004F0B8C"/>
    <w:rsid w:val="00505D7D"/>
    <w:rsid w:val="005132F3"/>
    <w:rsid w:val="00521D39"/>
    <w:rsid w:val="00540DD4"/>
    <w:rsid w:val="00543DA5"/>
    <w:rsid w:val="00547665"/>
    <w:rsid w:val="005725B7"/>
    <w:rsid w:val="0057474A"/>
    <w:rsid w:val="005C5C6A"/>
    <w:rsid w:val="005F0972"/>
    <w:rsid w:val="006029D8"/>
    <w:rsid w:val="00603C60"/>
    <w:rsid w:val="00614D6A"/>
    <w:rsid w:val="00624009"/>
    <w:rsid w:val="00654104"/>
    <w:rsid w:val="00654646"/>
    <w:rsid w:val="006751CF"/>
    <w:rsid w:val="006B57E7"/>
    <w:rsid w:val="006D309C"/>
    <w:rsid w:val="006D3400"/>
    <w:rsid w:val="006D3BB5"/>
    <w:rsid w:val="006E67A7"/>
    <w:rsid w:val="00707ACA"/>
    <w:rsid w:val="00714410"/>
    <w:rsid w:val="00716B53"/>
    <w:rsid w:val="00724F37"/>
    <w:rsid w:val="00773ECB"/>
    <w:rsid w:val="00791084"/>
    <w:rsid w:val="007A6395"/>
    <w:rsid w:val="007C76D5"/>
    <w:rsid w:val="00843C93"/>
    <w:rsid w:val="00851F17"/>
    <w:rsid w:val="00882418"/>
    <w:rsid w:val="008913AB"/>
    <w:rsid w:val="008917EA"/>
    <w:rsid w:val="008A1674"/>
    <w:rsid w:val="008A1C94"/>
    <w:rsid w:val="008C5EAF"/>
    <w:rsid w:val="008D7E1D"/>
    <w:rsid w:val="008E48C1"/>
    <w:rsid w:val="008F1A50"/>
    <w:rsid w:val="00992A01"/>
    <w:rsid w:val="009C30A1"/>
    <w:rsid w:val="009F4D4E"/>
    <w:rsid w:val="009F53A4"/>
    <w:rsid w:val="00A0764D"/>
    <w:rsid w:val="00A22D13"/>
    <w:rsid w:val="00A50FFE"/>
    <w:rsid w:val="00AA2551"/>
    <w:rsid w:val="00AD69D9"/>
    <w:rsid w:val="00AE71F8"/>
    <w:rsid w:val="00B04F25"/>
    <w:rsid w:val="00B10283"/>
    <w:rsid w:val="00B242AE"/>
    <w:rsid w:val="00B32703"/>
    <w:rsid w:val="00B44C0A"/>
    <w:rsid w:val="00B45696"/>
    <w:rsid w:val="00B52358"/>
    <w:rsid w:val="00B623F9"/>
    <w:rsid w:val="00B6757F"/>
    <w:rsid w:val="00BC20CB"/>
    <w:rsid w:val="00BC36BC"/>
    <w:rsid w:val="00BD037F"/>
    <w:rsid w:val="00BE39E4"/>
    <w:rsid w:val="00BE7D53"/>
    <w:rsid w:val="00BF6F76"/>
    <w:rsid w:val="00C103E8"/>
    <w:rsid w:val="00C24B9C"/>
    <w:rsid w:val="00C31911"/>
    <w:rsid w:val="00C51AEE"/>
    <w:rsid w:val="00C60A22"/>
    <w:rsid w:val="00C64A99"/>
    <w:rsid w:val="00C675E1"/>
    <w:rsid w:val="00C766F6"/>
    <w:rsid w:val="00CA0B36"/>
    <w:rsid w:val="00CB6B6B"/>
    <w:rsid w:val="00CC5650"/>
    <w:rsid w:val="00D10F83"/>
    <w:rsid w:val="00D166BA"/>
    <w:rsid w:val="00D21D17"/>
    <w:rsid w:val="00D26F1A"/>
    <w:rsid w:val="00D6405A"/>
    <w:rsid w:val="00D853ED"/>
    <w:rsid w:val="00DA63DB"/>
    <w:rsid w:val="00DB54C2"/>
    <w:rsid w:val="00DE326A"/>
    <w:rsid w:val="00DE4A57"/>
    <w:rsid w:val="00DF26D4"/>
    <w:rsid w:val="00E03327"/>
    <w:rsid w:val="00E41134"/>
    <w:rsid w:val="00E453B4"/>
    <w:rsid w:val="00E45EFE"/>
    <w:rsid w:val="00E47816"/>
    <w:rsid w:val="00E64947"/>
    <w:rsid w:val="00E7363A"/>
    <w:rsid w:val="00E749D3"/>
    <w:rsid w:val="00E75C1A"/>
    <w:rsid w:val="00E86225"/>
    <w:rsid w:val="00E86BF5"/>
    <w:rsid w:val="00EA1AEB"/>
    <w:rsid w:val="00EB073B"/>
    <w:rsid w:val="00EC6D0B"/>
    <w:rsid w:val="00F12F6F"/>
    <w:rsid w:val="00F7697A"/>
    <w:rsid w:val="00F8073B"/>
    <w:rsid w:val="00FA6556"/>
    <w:rsid w:val="00FD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9A73"/>
  <w15:docId w15:val="{60B1F52F-C1FD-FC43-9388-E09CF34B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 w:type="paragraph" w:styleId="ListParagraph">
    <w:name w:val="List Paragraph"/>
    <w:basedOn w:val="Normal"/>
    <w:uiPriority w:val="34"/>
    <w:qFormat/>
    <w:rsid w:val="002654DE"/>
    <w:pPr>
      <w:ind w:left="720"/>
      <w:contextualSpacing/>
    </w:pPr>
  </w:style>
  <w:style w:type="paragraph" w:styleId="NoSpacing">
    <w:name w:val="No Spacing"/>
    <w:uiPriority w:val="1"/>
    <w:qFormat/>
    <w:rsid w:val="00540DD4"/>
    <w:pPr>
      <w:spacing w:after="0" w:line="240" w:lineRule="auto"/>
    </w:pPr>
    <w:rPr>
      <w:rFonts w:ascii="Garamond" w:eastAsia="Times New Roman" w:hAnsi="Garamond" w:cs="Times New Roman"/>
      <w:color w:val="000000"/>
      <w:sz w:val="24"/>
      <w:szCs w:val="24"/>
    </w:rPr>
  </w:style>
  <w:style w:type="paragraph" w:styleId="Header">
    <w:name w:val="header"/>
    <w:basedOn w:val="Normal"/>
    <w:link w:val="HeaderChar"/>
    <w:uiPriority w:val="99"/>
    <w:unhideWhenUsed/>
    <w:rsid w:val="00882418"/>
    <w:pPr>
      <w:tabs>
        <w:tab w:val="center" w:pos="4320"/>
        <w:tab w:val="right" w:pos="8640"/>
      </w:tabs>
    </w:pPr>
  </w:style>
  <w:style w:type="character" w:customStyle="1" w:styleId="HeaderChar">
    <w:name w:val="Header Char"/>
    <w:basedOn w:val="DefaultParagraphFont"/>
    <w:link w:val="Header"/>
    <w:uiPriority w:val="99"/>
    <w:rsid w:val="00882418"/>
    <w:rPr>
      <w:rFonts w:ascii="Garamond" w:eastAsia="Times New Roman" w:hAnsi="Garamond" w:cs="Times New Roman"/>
      <w:color w:val="000000"/>
      <w:sz w:val="24"/>
      <w:szCs w:val="24"/>
    </w:rPr>
  </w:style>
  <w:style w:type="paragraph" w:styleId="Footer">
    <w:name w:val="footer"/>
    <w:basedOn w:val="Normal"/>
    <w:link w:val="FooterChar"/>
    <w:uiPriority w:val="99"/>
    <w:unhideWhenUsed/>
    <w:rsid w:val="00882418"/>
    <w:pPr>
      <w:tabs>
        <w:tab w:val="center" w:pos="4320"/>
        <w:tab w:val="right" w:pos="8640"/>
      </w:tabs>
    </w:pPr>
  </w:style>
  <w:style w:type="character" w:customStyle="1" w:styleId="FooterChar">
    <w:name w:val="Footer Char"/>
    <w:basedOn w:val="DefaultParagraphFont"/>
    <w:link w:val="Footer"/>
    <w:uiPriority w:val="99"/>
    <w:rsid w:val="00882418"/>
    <w:rPr>
      <w:rFonts w:ascii="Garamond" w:eastAsia="Times New Roma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ACAA-75B6-450B-9DE6-AB3245A4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Marilyn Dovalina</cp:lastModifiedBy>
  <cp:revision>8</cp:revision>
  <cp:lastPrinted>2017-12-08T21:21:00Z</cp:lastPrinted>
  <dcterms:created xsi:type="dcterms:W3CDTF">2020-08-03T05:18:00Z</dcterms:created>
  <dcterms:modified xsi:type="dcterms:W3CDTF">2020-08-26T22:42:00Z</dcterms:modified>
</cp:coreProperties>
</file>