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DADD7" w14:textId="5902D531" w:rsidR="00357935" w:rsidRDefault="00AA7202" w:rsidP="002C5E8F">
      <w:pPr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2FA14" wp14:editId="79E77A5A">
                <wp:simplePos x="0" y="0"/>
                <wp:positionH relativeFrom="column">
                  <wp:posOffset>3456305</wp:posOffset>
                </wp:positionH>
                <wp:positionV relativeFrom="paragraph">
                  <wp:posOffset>7848600</wp:posOffset>
                </wp:positionV>
                <wp:extent cx="2652395" cy="215900"/>
                <wp:effectExtent l="0" t="0" r="1460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9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AAE05" w14:textId="7CF2EE34" w:rsidR="009333F3" w:rsidRPr="009333F3" w:rsidRDefault="009333F3" w:rsidP="009333F3">
                            <w:pPr>
                              <w:ind w:left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3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7834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ed Ribbon Week </w:t>
                            </w:r>
                            <w:r w:rsidR="009E35C0">
                              <w:rPr>
                                <w:sz w:val="16"/>
                                <w:szCs w:val="16"/>
                              </w:rPr>
                              <w:t xml:space="preserve">– See </w:t>
                            </w:r>
                            <w:r w:rsidR="009B7501">
                              <w:rPr>
                                <w:sz w:val="16"/>
                                <w:szCs w:val="16"/>
                              </w:rPr>
                              <w:t>back for more info!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2.15pt;margin-top:618pt;width:208.8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" fillcolor="white [3201]" strokeweight=".5pt">
                <v:textbox>
                  <w:txbxContent>
                    <w:p w14:paraId="67EAAE05" w14:textId="7CF2EE34" w:rsidR="009333F3" w:rsidRPr="009333F3" w:rsidRDefault="009333F3" w:rsidP="009333F3">
                      <w:pPr>
                        <w:ind w:left="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33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E7834">
                        <w:rPr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 xml:space="preserve">ed Ribbon Week </w:t>
                      </w:r>
                      <w:r w:rsidR="009E35C0">
                        <w:rPr>
                          <w:sz w:val="16"/>
                          <w:szCs w:val="16"/>
                        </w:rPr>
                        <w:t xml:space="preserve">– See </w:t>
                      </w:r>
                      <w:r w:rsidR="009B7501">
                        <w:rPr>
                          <w:sz w:val="16"/>
                          <w:szCs w:val="16"/>
                        </w:rPr>
                        <w:t>back for more info!</w:t>
                      </w:r>
                    </w:p>
                  </w:txbxContent>
                </v:textbox>
              </v:shape>
            </w:pict>
          </mc:Fallback>
        </mc:AlternateContent>
      </w:r>
      <w:r w:rsidR="006132B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141CBD" wp14:editId="419F750C">
                <wp:simplePos x="0" y="0"/>
                <wp:positionH relativeFrom="column">
                  <wp:posOffset>2950210</wp:posOffset>
                </wp:positionH>
                <wp:positionV relativeFrom="paragraph">
                  <wp:posOffset>1819910</wp:posOffset>
                </wp:positionV>
                <wp:extent cx="3155950" cy="3027680"/>
                <wp:effectExtent l="0" t="0" r="25400" b="203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02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4BA1" w14:textId="77777777" w:rsidR="00565D65" w:rsidRDefault="00CB5416" w:rsidP="00965F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2563">
                              <w:rPr>
                                <w:sz w:val="18"/>
                                <w:szCs w:val="18"/>
                              </w:rPr>
                              <w:t xml:space="preserve">Dear Parents, </w:t>
                            </w:r>
                          </w:p>
                          <w:p w14:paraId="12BE10A5" w14:textId="77777777" w:rsidR="00CC2563" w:rsidRPr="006132B9" w:rsidRDefault="00CC2563" w:rsidP="00965F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091436A" w14:textId="4494DC8C" w:rsidR="0001263B" w:rsidRDefault="00565D65" w:rsidP="00965F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2563">
                              <w:rPr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Pr="00CC2563">
                              <w:rPr>
                                <w:b/>
                                <w:sz w:val="18"/>
                                <w:szCs w:val="18"/>
                              </w:rPr>
                              <w:t>Catalog Sale Fundraiser was</w:t>
                            </w:r>
                            <w:r w:rsidR="005E01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 great success! We </w:t>
                            </w:r>
                            <w:proofErr w:type="gramStart"/>
                            <w:r w:rsidR="005E01B1">
                              <w:rPr>
                                <w:b/>
                                <w:sz w:val="18"/>
                                <w:szCs w:val="18"/>
                              </w:rPr>
                              <w:t>raised</w:t>
                            </w:r>
                            <w:proofErr w:type="gramEnd"/>
                            <w:r w:rsidR="005E01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over $9,500</w:t>
                            </w:r>
                            <w:r w:rsidR="00632D40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5E01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01B1">
                              <w:rPr>
                                <w:sz w:val="18"/>
                                <w:szCs w:val="18"/>
                              </w:rPr>
                              <w:t xml:space="preserve">On October 19, Mrs. Harry will dress as “Marshmallow Man” and ride a hover board. </w:t>
                            </w:r>
                            <w:r w:rsidRPr="00CC2563">
                              <w:rPr>
                                <w:sz w:val="18"/>
                                <w:szCs w:val="18"/>
                              </w:rPr>
                              <w:t>Thank you to all who participated in this important fundraiser for our school.</w:t>
                            </w:r>
                            <w:r w:rsidR="006132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D3F931" w14:textId="77777777" w:rsidR="00CC2563" w:rsidRPr="006132B9" w:rsidRDefault="00CC2563" w:rsidP="00965F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0BDC25" w14:textId="77777777" w:rsidR="00986CA4" w:rsidRDefault="00986CA4" w:rsidP="00986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2563">
                              <w:rPr>
                                <w:sz w:val="18"/>
                                <w:szCs w:val="18"/>
                              </w:rPr>
                              <w:t xml:space="preserve">Please remember - </w:t>
                            </w:r>
                            <w:r w:rsidRPr="00556B88">
                              <w:rPr>
                                <w:sz w:val="18"/>
                                <w:szCs w:val="18"/>
                              </w:rPr>
                              <w:t>You</w:t>
                            </w:r>
                            <w:r w:rsidRPr="00CC25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B88">
                              <w:rPr>
                                <w:b/>
                                <w:sz w:val="18"/>
                                <w:szCs w:val="18"/>
                              </w:rPr>
                              <w:t>MUST</w:t>
                            </w:r>
                            <w:r w:rsidRPr="00CC2563">
                              <w:rPr>
                                <w:sz w:val="18"/>
                                <w:szCs w:val="18"/>
                              </w:rPr>
                              <w:t xml:space="preserve"> show picture ID before being “buzzed” in. Press button, show ID, and door will be opened.</w:t>
                            </w:r>
                          </w:p>
                          <w:p w14:paraId="1C0916FD" w14:textId="77777777" w:rsidR="00CC2563" w:rsidRPr="006132B9" w:rsidRDefault="00CC2563" w:rsidP="00986C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C3AD73" w14:textId="266343A0" w:rsidR="00E46BD3" w:rsidRDefault="00E46BD3" w:rsidP="00986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2563">
                              <w:rPr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Pr="00CC2563">
                              <w:rPr>
                                <w:b/>
                                <w:sz w:val="18"/>
                                <w:szCs w:val="18"/>
                              </w:rPr>
                              <w:t>Fall Book Fair</w:t>
                            </w:r>
                            <w:r w:rsidRPr="00CC2563">
                              <w:rPr>
                                <w:sz w:val="18"/>
                                <w:szCs w:val="18"/>
                              </w:rPr>
                              <w:t xml:space="preserve"> will be held </w:t>
                            </w:r>
                            <w:r w:rsidR="00632D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Oct. </w:t>
                            </w:r>
                            <w:r w:rsidR="005E01B1">
                              <w:rPr>
                                <w:b/>
                                <w:sz w:val="18"/>
                                <w:szCs w:val="18"/>
                              </w:rPr>
                              <w:t>17-26.</w:t>
                            </w:r>
                            <w:r w:rsidRPr="00CC2563">
                              <w:rPr>
                                <w:sz w:val="18"/>
                                <w:szCs w:val="18"/>
                              </w:rPr>
                              <w:t xml:space="preserve"> A schedule will be sent home to indicate “buying” times as well as times when anyone may shop</w:t>
                            </w:r>
                            <w:r w:rsidR="00A0569C" w:rsidRPr="00CC256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77E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7EF1" w:rsidRPr="005E01B1">
                              <w:rPr>
                                <w:sz w:val="18"/>
                                <w:szCs w:val="18"/>
                              </w:rPr>
                              <w:t>The Book Fair will be open on Report Card Conference Day.</w:t>
                            </w:r>
                          </w:p>
                          <w:p w14:paraId="24E1CE79" w14:textId="77777777" w:rsidR="00CC2563" w:rsidRPr="006132B9" w:rsidRDefault="00CC2563" w:rsidP="00986C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BACC8E" w14:textId="77777777" w:rsidR="00CC2563" w:rsidRDefault="00030BAE" w:rsidP="00CC25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2563">
                              <w:rPr>
                                <w:sz w:val="18"/>
                                <w:szCs w:val="18"/>
                              </w:rPr>
                              <w:t>Students may dress in costumes for</w:t>
                            </w:r>
                            <w:r w:rsidR="00632D40">
                              <w:rPr>
                                <w:sz w:val="18"/>
                                <w:szCs w:val="18"/>
                              </w:rPr>
                              <w:t xml:space="preserve"> the Fall Celebration on Oct. 31</w:t>
                            </w:r>
                            <w:r w:rsidRPr="00CC2563">
                              <w:rPr>
                                <w:sz w:val="18"/>
                                <w:szCs w:val="18"/>
                              </w:rPr>
                              <w:t xml:space="preserve">. They should not bring masks or any type of costume accessory, such as swords, etc. </w:t>
                            </w:r>
                          </w:p>
                          <w:p w14:paraId="6A4619D5" w14:textId="77777777" w:rsidR="00632D40" w:rsidRPr="006132B9" w:rsidRDefault="00632D40" w:rsidP="00CC2563">
                            <w:pPr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E59EDB4" w14:textId="77777777" w:rsidR="00CC2563" w:rsidRPr="00CC2563" w:rsidRDefault="00CC2563" w:rsidP="00CC25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256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Follow us on Instagram </w:t>
                            </w:r>
                            <w:proofErr w:type="gramStart"/>
                            <w:r w:rsidRPr="00CC256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at  </w:t>
                            </w:r>
                            <w:proofErr w:type="spellStart"/>
                            <w:r w:rsidRPr="00CC256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pine</w:t>
                            </w:r>
                            <w:proofErr w:type="gramEnd"/>
                            <w:r w:rsidRPr="00CC256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_level_rocks</w:t>
                            </w:r>
                            <w:proofErr w:type="spellEnd"/>
                          </w:p>
                          <w:p w14:paraId="7B00C663" w14:textId="77777777" w:rsidR="00CC2563" w:rsidRPr="00CC2563" w:rsidRDefault="00CC2563" w:rsidP="00965F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C7C66A" w14:textId="77777777" w:rsidR="00565D65" w:rsidRPr="00CC2563" w:rsidRDefault="00565D65" w:rsidP="00965F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13B37C" w14:textId="77777777" w:rsidR="00565D65" w:rsidRPr="00CC2563" w:rsidRDefault="00565D65" w:rsidP="00965F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D99A39" w14:textId="77777777" w:rsidR="00936280" w:rsidRDefault="00936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2.3pt;margin-top:143.3pt;width:248.5pt;height:238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" strokecolor="gray" strokeweight="1pt">
                <v:textbox>
                  <w:txbxContent>
                    <w:p w14:paraId="200C4BA1" w14:textId="77777777" w:rsidR="00565D65" w:rsidRDefault="00CB5416" w:rsidP="00965F8F">
                      <w:pPr>
                        <w:rPr>
                          <w:sz w:val="18"/>
                          <w:szCs w:val="18"/>
                        </w:rPr>
                      </w:pPr>
                      <w:r w:rsidRPr="00CC2563">
                        <w:rPr>
                          <w:sz w:val="18"/>
                          <w:szCs w:val="18"/>
                        </w:rPr>
                        <w:t xml:space="preserve">Dear Parents, </w:t>
                      </w:r>
                    </w:p>
                    <w:p w14:paraId="12BE10A5" w14:textId="77777777" w:rsidR="00CC2563" w:rsidRPr="006132B9" w:rsidRDefault="00CC2563" w:rsidP="00965F8F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091436A" w14:textId="4494DC8C" w:rsidR="0001263B" w:rsidRDefault="00565D65" w:rsidP="00965F8F">
                      <w:pPr>
                        <w:rPr>
                          <w:sz w:val="18"/>
                          <w:szCs w:val="18"/>
                        </w:rPr>
                      </w:pPr>
                      <w:r w:rsidRPr="00CC2563">
                        <w:rPr>
                          <w:sz w:val="18"/>
                          <w:szCs w:val="18"/>
                        </w:rPr>
                        <w:t xml:space="preserve">Our </w:t>
                      </w:r>
                      <w:r w:rsidRPr="00CC2563">
                        <w:rPr>
                          <w:b/>
                          <w:sz w:val="18"/>
                          <w:szCs w:val="18"/>
                        </w:rPr>
                        <w:t>Catalog Sale Fundraiser was</w:t>
                      </w:r>
                      <w:r w:rsidR="005E01B1">
                        <w:rPr>
                          <w:b/>
                          <w:sz w:val="18"/>
                          <w:szCs w:val="18"/>
                        </w:rPr>
                        <w:t xml:space="preserve"> a great success! We </w:t>
                      </w:r>
                      <w:proofErr w:type="gramStart"/>
                      <w:r w:rsidR="005E01B1">
                        <w:rPr>
                          <w:b/>
                          <w:sz w:val="18"/>
                          <w:szCs w:val="18"/>
                        </w:rPr>
                        <w:t>raised</w:t>
                      </w:r>
                      <w:proofErr w:type="gramEnd"/>
                      <w:r w:rsidR="005E01B1">
                        <w:rPr>
                          <w:b/>
                          <w:sz w:val="18"/>
                          <w:szCs w:val="18"/>
                        </w:rPr>
                        <w:t xml:space="preserve"> over $9,500</w:t>
                      </w:r>
                      <w:r w:rsidR="00632D40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5E01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E01B1">
                        <w:rPr>
                          <w:sz w:val="18"/>
                          <w:szCs w:val="18"/>
                        </w:rPr>
                        <w:t xml:space="preserve">On October 19, Mrs. Harry will dress as “Marshmallow Man” and ride a hover board. </w:t>
                      </w:r>
                      <w:r w:rsidRPr="00CC2563">
                        <w:rPr>
                          <w:sz w:val="18"/>
                          <w:szCs w:val="18"/>
                        </w:rPr>
                        <w:t>Thank you to all who participated in this important fundraiser for our school.</w:t>
                      </w:r>
                      <w:r w:rsidR="006132B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D3F931" w14:textId="77777777" w:rsidR="00CC2563" w:rsidRPr="006132B9" w:rsidRDefault="00CC2563" w:rsidP="00965F8F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20BDC25" w14:textId="77777777" w:rsidR="00986CA4" w:rsidRDefault="00986CA4" w:rsidP="00986CA4">
                      <w:pPr>
                        <w:rPr>
                          <w:sz w:val="18"/>
                          <w:szCs w:val="18"/>
                        </w:rPr>
                      </w:pPr>
                      <w:r w:rsidRPr="00CC2563">
                        <w:rPr>
                          <w:sz w:val="18"/>
                          <w:szCs w:val="18"/>
                        </w:rPr>
                        <w:t xml:space="preserve">Please remember - </w:t>
                      </w:r>
                      <w:r w:rsidRPr="00556B88">
                        <w:rPr>
                          <w:sz w:val="18"/>
                          <w:szCs w:val="18"/>
                        </w:rPr>
                        <w:t>You</w:t>
                      </w:r>
                      <w:r w:rsidRPr="00CC256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B88">
                        <w:rPr>
                          <w:b/>
                          <w:sz w:val="18"/>
                          <w:szCs w:val="18"/>
                        </w:rPr>
                        <w:t>MUST</w:t>
                      </w:r>
                      <w:r w:rsidRPr="00CC2563">
                        <w:rPr>
                          <w:sz w:val="18"/>
                          <w:szCs w:val="18"/>
                        </w:rPr>
                        <w:t xml:space="preserve"> show picture ID before being “buzzed” in. Press button, show ID, and door will be opened.</w:t>
                      </w:r>
                    </w:p>
                    <w:p w14:paraId="1C0916FD" w14:textId="77777777" w:rsidR="00CC2563" w:rsidRPr="006132B9" w:rsidRDefault="00CC2563" w:rsidP="00986CA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3C3AD73" w14:textId="266343A0" w:rsidR="00E46BD3" w:rsidRDefault="00E46BD3" w:rsidP="00986CA4">
                      <w:pPr>
                        <w:rPr>
                          <w:sz w:val="18"/>
                          <w:szCs w:val="18"/>
                        </w:rPr>
                      </w:pPr>
                      <w:r w:rsidRPr="00CC2563">
                        <w:rPr>
                          <w:sz w:val="18"/>
                          <w:szCs w:val="18"/>
                        </w:rPr>
                        <w:t xml:space="preserve">Our </w:t>
                      </w:r>
                      <w:r w:rsidRPr="00CC2563">
                        <w:rPr>
                          <w:b/>
                          <w:sz w:val="18"/>
                          <w:szCs w:val="18"/>
                        </w:rPr>
                        <w:t>Fall Book Fair</w:t>
                      </w:r>
                      <w:r w:rsidRPr="00CC2563">
                        <w:rPr>
                          <w:sz w:val="18"/>
                          <w:szCs w:val="18"/>
                        </w:rPr>
                        <w:t xml:space="preserve"> will be held </w:t>
                      </w:r>
                      <w:r w:rsidR="00632D40">
                        <w:rPr>
                          <w:b/>
                          <w:sz w:val="18"/>
                          <w:szCs w:val="18"/>
                        </w:rPr>
                        <w:t xml:space="preserve">Oct. </w:t>
                      </w:r>
                      <w:r w:rsidR="005E01B1">
                        <w:rPr>
                          <w:b/>
                          <w:sz w:val="18"/>
                          <w:szCs w:val="18"/>
                        </w:rPr>
                        <w:t>17-26.</w:t>
                      </w:r>
                      <w:r w:rsidRPr="00CC2563">
                        <w:rPr>
                          <w:sz w:val="18"/>
                          <w:szCs w:val="18"/>
                        </w:rPr>
                        <w:t xml:space="preserve"> A schedule will be sent home to indicate “buying” times as well as times when anyone may shop</w:t>
                      </w:r>
                      <w:r w:rsidR="00A0569C" w:rsidRPr="00CC2563">
                        <w:rPr>
                          <w:sz w:val="18"/>
                          <w:szCs w:val="18"/>
                        </w:rPr>
                        <w:t>.</w:t>
                      </w:r>
                      <w:r w:rsidR="00A77E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77EF1" w:rsidRPr="005E01B1">
                        <w:rPr>
                          <w:sz w:val="18"/>
                          <w:szCs w:val="18"/>
                        </w:rPr>
                        <w:t>The Book Fair will be open on Report Card Conference Day.</w:t>
                      </w:r>
                    </w:p>
                    <w:p w14:paraId="24E1CE79" w14:textId="77777777" w:rsidR="00CC2563" w:rsidRPr="006132B9" w:rsidRDefault="00CC2563" w:rsidP="00986CA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5BACC8E" w14:textId="77777777" w:rsidR="00CC2563" w:rsidRDefault="00030BAE" w:rsidP="00CC2563">
                      <w:pPr>
                        <w:rPr>
                          <w:sz w:val="18"/>
                          <w:szCs w:val="18"/>
                        </w:rPr>
                      </w:pPr>
                      <w:r w:rsidRPr="00CC2563">
                        <w:rPr>
                          <w:sz w:val="18"/>
                          <w:szCs w:val="18"/>
                        </w:rPr>
                        <w:t>Students may dress in costumes for</w:t>
                      </w:r>
                      <w:r w:rsidR="00632D40">
                        <w:rPr>
                          <w:sz w:val="18"/>
                          <w:szCs w:val="18"/>
                        </w:rPr>
                        <w:t xml:space="preserve"> the Fall Celebration on Oct. 31</w:t>
                      </w:r>
                      <w:r w:rsidRPr="00CC2563">
                        <w:rPr>
                          <w:sz w:val="18"/>
                          <w:szCs w:val="18"/>
                        </w:rPr>
                        <w:t xml:space="preserve">. They should not bring masks or any type of costume accessory, such as swords, etc. </w:t>
                      </w:r>
                    </w:p>
                    <w:p w14:paraId="6A4619D5" w14:textId="77777777" w:rsidR="00632D40" w:rsidRPr="006132B9" w:rsidRDefault="00632D40" w:rsidP="00CC2563">
                      <w:pPr>
                        <w:rPr>
                          <w:color w:val="000000"/>
                          <w:sz w:val="10"/>
                          <w:szCs w:val="10"/>
                        </w:rPr>
                      </w:pPr>
                    </w:p>
                    <w:p w14:paraId="1E59EDB4" w14:textId="77777777" w:rsidR="00CC2563" w:rsidRPr="00CC2563" w:rsidRDefault="00CC2563" w:rsidP="00CC25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2563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Follow us on Instagram </w:t>
                      </w:r>
                      <w:proofErr w:type="gramStart"/>
                      <w:r w:rsidRPr="00CC2563">
                        <w:rPr>
                          <w:b/>
                          <w:color w:val="000000"/>
                          <w:sz w:val="18"/>
                          <w:szCs w:val="18"/>
                        </w:rPr>
                        <w:t>at  </w:t>
                      </w:r>
                      <w:proofErr w:type="spellStart"/>
                      <w:r w:rsidRPr="00CC2563">
                        <w:rPr>
                          <w:b/>
                          <w:color w:val="000000"/>
                          <w:sz w:val="18"/>
                          <w:szCs w:val="18"/>
                        </w:rPr>
                        <w:t>pine</w:t>
                      </w:r>
                      <w:proofErr w:type="gramEnd"/>
                      <w:r w:rsidRPr="00CC2563">
                        <w:rPr>
                          <w:b/>
                          <w:color w:val="000000"/>
                          <w:sz w:val="18"/>
                          <w:szCs w:val="18"/>
                        </w:rPr>
                        <w:t>_level_rocks</w:t>
                      </w:r>
                      <w:proofErr w:type="spellEnd"/>
                    </w:p>
                    <w:p w14:paraId="7B00C663" w14:textId="77777777" w:rsidR="00CC2563" w:rsidRPr="00CC2563" w:rsidRDefault="00CC2563" w:rsidP="00965F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C7C66A" w14:textId="77777777" w:rsidR="00565D65" w:rsidRPr="00CC2563" w:rsidRDefault="00565D65" w:rsidP="00965F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613B37C" w14:textId="77777777" w:rsidR="00565D65" w:rsidRPr="00CC2563" w:rsidRDefault="00565D65" w:rsidP="00965F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CD99A39" w14:textId="77777777" w:rsidR="00936280" w:rsidRDefault="00936280"/>
                  </w:txbxContent>
                </v:textbox>
                <w10:wrap type="square"/>
              </v:shape>
            </w:pict>
          </mc:Fallback>
        </mc:AlternateContent>
      </w:r>
      <w:r w:rsidR="002C5E8F">
        <w:rPr>
          <w:noProof/>
        </w:rPr>
        <w:drawing>
          <wp:inline distT="0" distB="0" distL="0" distR="0" wp14:anchorId="1D5A26E7" wp14:editId="269321B8">
            <wp:extent cx="1847850" cy="1764662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backtoschoolgz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73" cy="177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A9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81535A" wp14:editId="7D6796C8">
                <wp:simplePos x="0" y="0"/>
                <wp:positionH relativeFrom="column">
                  <wp:posOffset>-284672</wp:posOffset>
                </wp:positionH>
                <wp:positionV relativeFrom="paragraph">
                  <wp:posOffset>-172528</wp:posOffset>
                </wp:positionV>
                <wp:extent cx="6366192" cy="1912009"/>
                <wp:effectExtent l="0" t="0" r="0" b="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192" cy="1912009"/>
                          <a:chOff x="1029" y="784"/>
                          <a:chExt cx="10532" cy="2685"/>
                        </a:xfrm>
                      </wpg:grpSpPr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10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E5027" w14:textId="77777777" w:rsidR="001F0005" w:rsidRPr="004E5285" w:rsidRDefault="001F0005" w:rsidP="004E52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4439" y="784"/>
                            <a:ext cx="7122" cy="2685"/>
                            <a:chOff x="4439" y="784"/>
                            <a:chExt cx="7122" cy="2685"/>
                          </a:xfrm>
                        </wpg:grpSpPr>
                        <wps:wsp>
                          <wps:cNvPr id="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9" y="784"/>
                              <a:ext cx="7122" cy="2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D31BE" w14:textId="77777777" w:rsidR="001F0005" w:rsidRPr="009B3335" w:rsidRDefault="009B3335" w:rsidP="009B3335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Pine Level Elementary</w:t>
                                </w:r>
                              </w:p>
                              <w:p w14:paraId="33DA47E0" w14:textId="77777777" w:rsidR="009B3335" w:rsidRPr="00BC68E9" w:rsidRDefault="009B3335" w:rsidP="00CD00A2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8042DF9" w14:textId="77777777" w:rsidR="009B3335" w:rsidRPr="009B3335" w:rsidRDefault="009B3335" w:rsidP="009B333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2040 Highway 31 North</w:t>
                                </w:r>
                              </w:p>
                              <w:p w14:paraId="33647BE1" w14:textId="77777777" w:rsidR="009B3335" w:rsidRPr="009B3335" w:rsidRDefault="009B3335" w:rsidP="009B333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Deatsville, AL 36022</w:t>
                                </w:r>
                              </w:p>
                              <w:p w14:paraId="30F13916" w14:textId="310D1C98" w:rsidR="00631D0B" w:rsidRDefault="009B3335" w:rsidP="00631D0B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Office: 334-358-2658</w:t>
                                </w:r>
                                <w:r w:rsidR="00631D0B" w:rsidRPr="00631D0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31D0B"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Fax: 334-358-2309</w:t>
                                </w:r>
                              </w:p>
                              <w:p w14:paraId="5F0EC317" w14:textId="77777777" w:rsidR="004C16E0" w:rsidRDefault="004C16E0" w:rsidP="00631D0B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127CC5F" w14:textId="77777777" w:rsidR="00631D0B" w:rsidRPr="00631D0B" w:rsidRDefault="009B3335" w:rsidP="00631D0B">
                                <w:pPr>
                                  <w:jc w:val="center"/>
                                  <w:rPr>
                                    <w:b/>
                                    <w:sz w:val="10"/>
                                    <w:szCs w:val="10"/>
                                  </w:rPr>
                                </w:pPr>
                                <w:r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</w:p>
                              <w:p w14:paraId="2583CA37" w14:textId="3A92E94E" w:rsidR="009B3335" w:rsidRDefault="004C16E0" w:rsidP="004C16E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Be United . . . Work Hard . . . See Growth!!</w:t>
                                </w:r>
                                <w:r w:rsidR="009B3335" w:rsidRPr="009B333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12"/>
                              <a:ext cx="3168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C74B61" w14:textId="264FD48D" w:rsidR="00B14FF6" w:rsidRDefault="00965F8F" w:rsidP="00B14FF6">
                                <w:pPr>
                                  <w:pStyle w:val="Heading2"/>
                                </w:pPr>
                                <w:r>
                                  <w:t>October</w:t>
                                </w:r>
                                <w:r w:rsidR="009F0242">
                                  <w:t xml:space="preserve"> </w:t>
                                </w:r>
                                <w:r w:rsidR="00631D0B">
                                  <w:t>201</w:t>
                                </w:r>
                                <w:r w:rsidR="004C16E0"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8" style="position:absolute;margin-left:-22.4pt;margin-top:-13.6pt;width:501.25pt;height:150.55pt;z-index:251664384" coordorigin="1029,784" coordsize="10532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">
                <v:shape id="Text Box 18" o:spid="_x0000_s1029" type="#_x0000_t202" style="position:absolute;left:1029;top:784;width:10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275E5027" w14:textId="77777777" w:rsidR="001F0005" w:rsidRPr="004E5285" w:rsidRDefault="001F0005" w:rsidP="004E5285"/>
                    </w:txbxContent>
                  </v:textbox>
                </v:shape>
                <v:group id="Group 24" o:spid="_x0000_s1030" style="position:absolute;left:4439;top:784;width:7122;height:2685" coordorigin="4439,784" coordsize="7122,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19" o:spid="_x0000_s1031" type="#_x0000_t202" style="position:absolute;left:4439;top:784;width:7122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14:paraId="6F2D31BE" w14:textId="77777777" w:rsidR="001F0005" w:rsidRPr="009B3335" w:rsidRDefault="009B3335" w:rsidP="009B3335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9B3335">
                            <w:rPr>
                              <w:b/>
                              <w:sz w:val="56"/>
                              <w:szCs w:val="56"/>
                            </w:rPr>
                            <w:t>Pine Level Elementary</w:t>
                          </w:r>
                        </w:p>
                        <w:p w14:paraId="33DA47E0" w14:textId="77777777" w:rsidR="009B3335" w:rsidRPr="00BC68E9" w:rsidRDefault="009B3335" w:rsidP="00CD00A2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8042DF9" w14:textId="77777777" w:rsidR="009B3335" w:rsidRPr="009B3335" w:rsidRDefault="009B3335" w:rsidP="009B333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B3335">
                            <w:rPr>
                              <w:b/>
                              <w:sz w:val="24"/>
                              <w:szCs w:val="24"/>
                            </w:rPr>
                            <w:t>2040 Highway 31 North</w:t>
                          </w:r>
                        </w:p>
                        <w:p w14:paraId="33647BE1" w14:textId="77777777" w:rsidR="009B3335" w:rsidRPr="009B3335" w:rsidRDefault="009B3335" w:rsidP="009B333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B3335">
                            <w:rPr>
                              <w:b/>
                              <w:sz w:val="24"/>
                              <w:szCs w:val="24"/>
                            </w:rPr>
                            <w:t>Deatsville, AL 36022</w:t>
                          </w:r>
                        </w:p>
                        <w:p w14:paraId="30F13916" w14:textId="310D1C98" w:rsidR="00631D0B" w:rsidRDefault="009B3335" w:rsidP="00631D0B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B3335">
                            <w:rPr>
                              <w:b/>
                              <w:sz w:val="24"/>
                              <w:szCs w:val="24"/>
                            </w:rPr>
                            <w:t>Office: 334-358-2658</w:t>
                          </w:r>
                          <w:r w:rsidR="00631D0B" w:rsidRPr="00631D0B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631D0B" w:rsidRPr="009B3335">
                            <w:rPr>
                              <w:b/>
                              <w:sz w:val="24"/>
                              <w:szCs w:val="24"/>
                            </w:rPr>
                            <w:t>Fax: 334-358-2309</w:t>
                          </w:r>
                        </w:p>
                        <w:p w14:paraId="5F0EC317" w14:textId="77777777" w:rsidR="004C16E0" w:rsidRDefault="004C16E0" w:rsidP="00631D0B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127CC5F" w14:textId="77777777" w:rsidR="00631D0B" w:rsidRPr="00631D0B" w:rsidRDefault="009B3335" w:rsidP="00631D0B">
                          <w:pPr>
                            <w:jc w:val="center"/>
                            <w:rPr>
                              <w:b/>
                              <w:sz w:val="10"/>
                              <w:szCs w:val="10"/>
                            </w:rPr>
                          </w:pPr>
                          <w:r w:rsidRPr="009B3335">
                            <w:rPr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  <w:p w14:paraId="2583CA37" w14:textId="3A92E94E" w:rsidR="009B3335" w:rsidRDefault="004C16E0" w:rsidP="004C16E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Be United . . . Work Hard . . . See Growth!!</w:t>
                          </w:r>
                          <w:r w:rsidR="009B3335" w:rsidRPr="009B333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20" o:spid="_x0000_s1032" style="position:absolute;left:4461;top:784;width:67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<v:rect id="Rectangle 21" o:spid="_x0000_s1033" style="position:absolute;left:4461;top:3064;width:6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  <v:shape id="Text Box 23" o:spid="_x0000_s1034" type="#_x0000_t202" style="position:absolute;left:7941;top:3012;width:316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14:paraId="08C74B61" w14:textId="264FD48D" w:rsidR="00B14FF6" w:rsidRDefault="00965F8F" w:rsidP="00B14FF6">
                          <w:pPr>
                            <w:pStyle w:val="Heading2"/>
                          </w:pPr>
                          <w:r>
                            <w:t>October</w:t>
                          </w:r>
                          <w:r w:rsidR="009F0242">
                            <w:t xml:space="preserve"> </w:t>
                          </w:r>
                          <w:r w:rsidR="00631D0B">
                            <w:t>201</w:t>
                          </w:r>
                          <w:r w:rsidR="004C16E0"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211E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1076DD" wp14:editId="34ACA7AB">
                <wp:simplePos x="0" y="0"/>
                <wp:positionH relativeFrom="column">
                  <wp:posOffset>-388620</wp:posOffset>
                </wp:positionH>
                <wp:positionV relativeFrom="paragraph">
                  <wp:posOffset>1819910</wp:posOffset>
                </wp:positionV>
                <wp:extent cx="3286125" cy="5857240"/>
                <wp:effectExtent l="0" t="0" r="28575" b="1016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85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8993C" w14:textId="77777777" w:rsidR="00357935" w:rsidRPr="00CC2563" w:rsidRDefault="00BC68E9" w:rsidP="00A85592">
                            <w:pPr>
                              <w:pStyle w:val="Heading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C2563">
                              <w:rPr>
                                <w:b/>
                                <w:sz w:val="22"/>
                                <w:szCs w:val="22"/>
                              </w:rPr>
                              <w:t>Important Things to Remember</w:t>
                            </w:r>
                          </w:p>
                          <w:p w14:paraId="1F6B7DB9" w14:textId="77777777" w:rsidR="00BC68E9" w:rsidRPr="00CC2563" w:rsidRDefault="00BC68E9" w:rsidP="00BC68E9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79C2DD79" w14:textId="77777777" w:rsidR="00BC68E9" w:rsidRPr="00CC2563" w:rsidRDefault="00BC68E9" w:rsidP="00BC68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CC2563">
                              <w:rPr>
                                <w:b/>
                              </w:rPr>
                              <w:t>Pine Level Elementary Expectations</w:t>
                            </w:r>
                          </w:p>
                          <w:p w14:paraId="43B75ECC" w14:textId="77777777" w:rsidR="00BC68E9" w:rsidRPr="00CC2563" w:rsidRDefault="00BC68E9" w:rsidP="00A85592">
                            <w:pPr>
                              <w:pStyle w:val="ListParagraph"/>
                              <w:ind w:firstLine="720"/>
                              <w:rPr>
                                <w:b/>
                              </w:rPr>
                            </w:pPr>
                            <w:r w:rsidRPr="00CC2563">
                              <w:rPr>
                                <w:b/>
                              </w:rPr>
                              <w:t>C – Come Prepared</w:t>
                            </w:r>
                          </w:p>
                          <w:p w14:paraId="6CBC8B0D" w14:textId="77777777" w:rsidR="00BC68E9" w:rsidRPr="00CC2563" w:rsidRDefault="00BC68E9" w:rsidP="00A85592">
                            <w:pPr>
                              <w:pStyle w:val="ListParagraph"/>
                              <w:ind w:firstLine="720"/>
                              <w:rPr>
                                <w:b/>
                              </w:rPr>
                            </w:pPr>
                            <w:r w:rsidRPr="00CC2563">
                              <w:rPr>
                                <w:b/>
                              </w:rPr>
                              <w:t>L – Listen and Learn</w:t>
                            </w:r>
                          </w:p>
                          <w:p w14:paraId="182F74DA" w14:textId="77777777" w:rsidR="00BC68E9" w:rsidRPr="00CC2563" w:rsidRDefault="00BC68E9" w:rsidP="00A85592">
                            <w:pPr>
                              <w:pStyle w:val="ListParagraph"/>
                              <w:ind w:firstLine="720"/>
                              <w:rPr>
                                <w:b/>
                              </w:rPr>
                            </w:pPr>
                            <w:r w:rsidRPr="00CC2563">
                              <w:rPr>
                                <w:b/>
                              </w:rPr>
                              <w:t>A – Act Respectfully</w:t>
                            </w:r>
                          </w:p>
                          <w:p w14:paraId="6FA27DE0" w14:textId="77777777" w:rsidR="00BC68E9" w:rsidRPr="00CC2563" w:rsidRDefault="00BC68E9" w:rsidP="00A85592">
                            <w:pPr>
                              <w:pStyle w:val="ListParagraph"/>
                              <w:ind w:firstLine="720"/>
                              <w:rPr>
                                <w:b/>
                              </w:rPr>
                            </w:pPr>
                            <w:r w:rsidRPr="00CC2563">
                              <w:rPr>
                                <w:b/>
                              </w:rPr>
                              <w:t>W – Work Hard</w:t>
                            </w:r>
                          </w:p>
                          <w:p w14:paraId="28491E27" w14:textId="77777777" w:rsidR="00BE7834" w:rsidRPr="006B685E" w:rsidRDefault="00BE7834" w:rsidP="006B6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6B2D4A" w14:textId="77777777" w:rsidR="00A44E94" w:rsidRPr="00CC2563" w:rsidRDefault="00A44E94" w:rsidP="00A44E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C2563">
                              <w:rPr>
                                <w:b/>
                              </w:rPr>
                              <w:t>Absences/</w:t>
                            </w:r>
                            <w:proofErr w:type="spellStart"/>
                            <w:r w:rsidRPr="00CC2563">
                              <w:rPr>
                                <w:b/>
                              </w:rPr>
                              <w:t>Tardies</w:t>
                            </w:r>
                            <w:proofErr w:type="spellEnd"/>
                            <w:r w:rsidRPr="00CC2563">
                              <w:rPr>
                                <w:b/>
                              </w:rPr>
                              <w:t>/Check-outs</w:t>
                            </w:r>
                          </w:p>
                          <w:p w14:paraId="78B524B4" w14:textId="77777777" w:rsidR="00A44E94" w:rsidRPr="00CC2563" w:rsidRDefault="00E27B7C" w:rsidP="00A44E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C2563">
                              <w:t>Submit written excuses</w:t>
                            </w:r>
                            <w:r w:rsidR="00A44E94" w:rsidRPr="00CC2563">
                              <w:t xml:space="preserve"> within </w:t>
                            </w:r>
                            <w:r w:rsidR="00A44E94" w:rsidRPr="00CC2563">
                              <w:rPr>
                                <w:b/>
                              </w:rPr>
                              <w:t>3 days</w:t>
                            </w:r>
                            <w:r w:rsidR="00A44E94" w:rsidRPr="00CC2563">
                              <w:t>.</w:t>
                            </w:r>
                          </w:p>
                          <w:p w14:paraId="584E0FC4" w14:textId="77777777" w:rsidR="00A44E94" w:rsidRPr="00CC2563" w:rsidRDefault="00A44E94" w:rsidP="00A44E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C2563">
                              <w:t xml:space="preserve">Instructional day begins at 8:00 a.m.  </w:t>
                            </w:r>
                          </w:p>
                          <w:p w14:paraId="569E070B" w14:textId="5BDBC37E" w:rsidR="006B685E" w:rsidRPr="00CC2563" w:rsidRDefault="00A44E94" w:rsidP="006B68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C2563">
                              <w:t>Please do not check your child out after 2:30 p.m. unless it is an emergency.</w:t>
                            </w:r>
                          </w:p>
                          <w:p w14:paraId="6588700B" w14:textId="77777777" w:rsidR="00BA3330" w:rsidRPr="006B685E" w:rsidRDefault="00BA3330" w:rsidP="007211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3F5573" w14:textId="77777777" w:rsidR="00BC68E9" w:rsidRPr="006B685E" w:rsidRDefault="00BA3330" w:rsidP="00CC25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C2563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Free Friday</w:t>
                            </w:r>
                            <w:r w:rsidRPr="00CC2563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is a special time for students who</w:t>
                            </w:r>
                            <w:r w:rsidRPr="00CC2563"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E46BD3" w:rsidRPr="00CC2563">
                              <w:rPr>
                                <w:color w:val="000000"/>
                                <w:shd w:val="clear" w:color="auto" w:fill="FFFFFF"/>
                              </w:rPr>
                              <w:t>have no</w:t>
                            </w:r>
                            <w:r w:rsidRPr="00CC2563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office referral</w:t>
                            </w:r>
                            <w:r w:rsidR="00474095">
                              <w:rPr>
                                <w:color w:val="000000"/>
                                <w:shd w:val="clear" w:color="auto" w:fill="FFFFFF"/>
                              </w:rPr>
                              <w:t>s</w:t>
                            </w:r>
                            <w:r w:rsidR="00A77EF1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for the previous </w:t>
                            </w:r>
                            <w:r w:rsidR="00D76DD9">
                              <w:rPr>
                                <w:color w:val="000000"/>
                                <w:shd w:val="clear" w:color="auto" w:fill="FFFFFF"/>
                              </w:rPr>
                              <w:t>month or an SBR for the current</w:t>
                            </w:r>
                            <w:r w:rsidR="00A77EF1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week.</w:t>
                            </w:r>
                            <w:r w:rsidRPr="00CC2563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These students</w:t>
                            </w:r>
                            <w:r w:rsidR="00E46BD3" w:rsidRPr="00CC2563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will</w:t>
                            </w:r>
                            <w:r w:rsidRPr="00CC2563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go outside and play and may purchase special snacks</w:t>
                            </w:r>
                            <w:r w:rsidR="00E46BD3" w:rsidRPr="00CC2563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for $1.00 each.</w:t>
                            </w:r>
                          </w:p>
                          <w:p w14:paraId="062A0BA2" w14:textId="77777777" w:rsidR="006B685E" w:rsidRPr="006B685E" w:rsidRDefault="006B685E" w:rsidP="006B685E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E78D72" w14:textId="737A83A7" w:rsidR="006B685E" w:rsidRPr="00304ED2" w:rsidRDefault="006B685E" w:rsidP="00CC25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i/>
                              </w:rPr>
                              <w:t>Thank you to the DAR for their donation of books and $200 to the media center.</w:t>
                            </w:r>
                          </w:p>
                          <w:p w14:paraId="1EBDF57F" w14:textId="77777777" w:rsidR="00304ED2" w:rsidRPr="006B685E" w:rsidRDefault="00304ED2" w:rsidP="00304E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D12CB3" w14:textId="0732669D" w:rsidR="005F699D" w:rsidRPr="005F699D" w:rsidRDefault="00304ED2" w:rsidP="005F6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t xml:space="preserve">Congratulations to the following students who were chosen as </w:t>
                            </w:r>
                            <w:r w:rsidRPr="00304ED2">
                              <w:rPr>
                                <w:b/>
                              </w:rPr>
                              <w:t>Positive Behavior Students</w:t>
                            </w:r>
                            <w:r w:rsidR="00BE7834">
                              <w:rPr>
                                <w:b/>
                              </w:rPr>
                              <w:t xml:space="preserve">. August: </w:t>
                            </w:r>
                            <w:r w:rsidR="00BE7834" w:rsidRPr="005F699D">
                              <w:t xml:space="preserve">Pre-K – </w:t>
                            </w:r>
                            <w:proofErr w:type="spellStart"/>
                            <w:r w:rsidR="00BE7834" w:rsidRPr="005F699D">
                              <w:t>Quento</w:t>
                            </w:r>
                            <w:r w:rsidR="00556B88">
                              <w:t>n</w:t>
                            </w:r>
                            <w:proofErr w:type="spellEnd"/>
                            <w:r w:rsidR="00556B88">
                              <w:t xml:space="preserve"> Harris, K – Hudson</w:t>
                            </w:r>
                            <w:r w:rsidR="00BE7834" w:rsidRPr="005F699D">
                              <w:t xml:space="preserve"> </w:t>
                            </w:r>
                            <w:proofErr w:type="spellStart"/>
                            <w:r w:rsidR="00BE7834" w:rsidRPr="005F699D">
                              <w:t>Bazzell</w:t>
                            </w:r>
                            <w:proofErr w:type="spellEnd"/>
                            <w:r w:rsidR="00BE7834" w:rsidRPr="005F699D">
                              <w:t>, 1</w:t>
                            </w:r>
                            <w:r w:rsidR="00BE7834" w:rsidRPr="005F699D">
                              <w:rPr>
                                <w:vertAlign w:val="superscript"/>
                              </w:rPr>
                              <w:t>s</w:t>
                            </w:r>
                            <w:r w:rsidR="005F699D" w:rsidRPr="005F699D">
                              <w:rPr>
                                <w:vertAlign w:val="superscript"/>
                              </w:rPr>
                              <w:t>t</w:t>
                            </w:r>
                            <w:r w:rsidR="006B685E">
                              <w:t xml:space="preserve"> – Madison </w:t>
                            </w:r>
                            <w:proofErr w:type="spellStart"/>
                            <w:r w:rsidR="006B685E">
                              <w:t>Volnoff</w:t>
                            </w:r>
                            <w:proofErr w:type="spellEnd"/>
                            <w:r w:rsidR="005F699D" w:rsidRPr="005F699D">
                              <w:t>, 2</w:t>
                            </w:r>
                            <w:r w:rsidR="005F699D" w:rsidRPr="005F699D">
                              <w:rPr>
                                <w:vertAlign w:val="superscript"/>
                              </w:rPr>
                              <w:t>nd</w:t>
                            </w:r>
                            <w:r w:rsidR="005F699D" w:rsidRPr="005F699D">
                              <w:t xml:space="preserve"> – Eliana </w:t>
                            </w:r>
                            <w:proofErr w:type="spellStart"/>
                            <w:r w:rsidR="005F699D" w:rsidRPr="005F699D">
                              <w:t>Sifuentes</w:t>
                            </w:r>
                            <w:proofErr w:type="spellEnd"/>
                            <w:r w:rsidR="005F699D" w:rsidRPr="005F699D">
                              <w:t>, 3</w:t>
                            </w:r>
                            <w:r w:rsidR="005F699D" w:rsidRPr="005F699D">
                              <w:rPr>
                                <w:vertAlign w:val="superscript"/>
                              </w:rPr>
                              <w:t xml:space="preserve">rd </w:t>
                            </w:r>
                            <w:r w:rsidR="005F699D" w:rsidRPr="005F699D">
                              <w:t>– Cole Smith, 4</w:t>
                            </w:r>
                            <w:r w:rsidR="005F699D" w:rsidRPr="005F699D">
                              <w:rPr>
                                <w:vertAlign w:val="superscript"/>
                              </w:rPr>
                              <w:t xml:space="preserve">th </w:t>
                            </w:r>
                            <w:r w:rsidR="005F699D" w:rsidRPr="005F699D">
                              <w:t xml:space="preserve">– </w:t>
                            </w:r>
                            <w:proofErr w:type="spellStart"/>
                            <w:r w:rsidR="005F699D" w:rsidRPr="005F699D">
                              <w:t>EdenLynn</w:t>
                            </w:r>
                            <w:proofErr w:type="spellEnd"/>
                            <w:r w:rsidR="005F699D" w:rsidRPr="005F699D">
                              <w:t xml:space="preserve"> Terry, 5</w:t>
                            </w:r>
                            <w:r w:rsidR="005F699D" w:rsidRPr="005F699D">
                              <w:rPr>
                                <w:vertAlign w:val="superscript"/>
                              </w:rPr>
                              <w:t>th</w:t>
                            </w:r>
                            <w:r w:rsidR="005F699D" w:rsidRPr="005F699D">
                              <w:t xml:space="preserve"> – Abby Strength</w:t>
                            </w:r>
                            <w:r w:rsidR="005F699D">
                              <w:t xml:space="preserve">               </w:t>
                            </w:r>
                            <w:r w:rsidR="005F699D">
                              <w:rPr>
                                <w:b/>
                              </w:rPr>
                              <w:t xml:space="preserve">September: </w:t>
                            </w:r>
                            <w:r w:rsidR="005F699D">
                              <w:t xml:space="preserve"> Pre-K – Daniel Newcombe, K – Harper Daniel, 1</w:t>
                            </w:r>
                            <w:r w:rsidR="005F699D" w:rsidRPr="005F699D">
                              <w:rPr>
                                <w:vertAlign w:val="superscript"/>
                              </w:rPr>
                              <w:t>st</w:t>
                            </w:r>
                            <w:r w:rsidR="005F699D">
                              <w:t xml:space="preserve"> – Ben Strength, 2</w:t>
                            </w:r>
                            <w:r w:rsidR="005F699D" w:rsidRPr="005F699D">
                              <w:rPr>
                                <w:vertAlign w:val="superscript"/>
                              </w:rPr>
                              <w:t>nd</w:t>
                            </w:r>
                            <w:r w:rsidR="005F699D">
                              <w:t xml:space="preserve"> – Clayton </w:t>
                            </w:r>
                            <w:proofErr w:type="spellStart"/>
                            <w:r w:rsidR="005F699D">
                              <w:t>Carr</w:t>
                            </w:r>
                            <w:proofErr w:type="spellEnd"/>
                            <w:r w:rsidR="005F699D">
                              <w:t>, 3</w:t>
                            </w:r>
                            <w:r w:rsidR="005F699D" w:rsidRPr="005F699D">
                              <w:rPr>
                                <w:vertAlign w:val="superscript"/>
                              </w:rPr>
                              <w:t>rd</w:t>
                            </w:r>
                            <w:r w:rsidR="005F699D">
                              <w:t xml:space="preserve"> – Garrett Breland, 4</w:t>
                            </w:r>
                            <w:r w:rsidR="005F699D" w:rsidRPr="005F699D">
                              <w:rPr>
                                <w:vertAlign w:val="superscript"/>
                              </w:rPr>
                              <w:t>th</w:t>
                            </w:r>
                            <w:r w:rsidR="006B685E">
                              <w:t xml:space="preserve"> – Ezekiel Pett</w:t>
                            </w:r>
                            <w:r w:rsidR="005F699D">
                              <w:t>way, 5</w:t>
                            </w:r>
                            <w:r w:rsidR="005F699D" w:rsidRPr="005F699D">
                              <w:rPr>
                                <w:vertAlign w:val="superscript"/>
                              </w:rPr>
                              <w:t>th</w:t>
                            </w:r>
                            <w:r w:rsidR="005F699D">
                              <w:t xml:space="preserve"> – As</w:t>
                            </w:r>
                            <w:r w:rsidR="00556B88">
                              <w:t>h</w:t>
                            </w:r>
                            <w:r w:rsidR="005F699D">
                              <w:t>ton Givens.</w:t>
                            </w:r>
                          </w:p>
                          <w:p w14:paraId="0B0CAF77" w14:textId="6D3975F6" w:rsidR="005F699D" w:rsidRPr="006B685E" w:rsidRDefault="005F699D" w:rsidP="005F699D">
                            <w:pPr>
                              <w:shd w:val="clear" w:color="auto" w:fill="FFFFFF"/>
                              <w:ind w:left="72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2F6B742" w14:textId="0FF2956A" w:rsidR="00304ED2" w:rsidRPr="00304ED2" w:rsidRDefault="00304ED2" w:rsidP="00304ED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Continuous Improvement Plan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for our school has goals for reading, math, and writing. These goals </w:t>
                            </w:r>
                            <w:r w:rsidR="006132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are our focus </w:t>
                            </w:r>
                            <w:r w:rsidR="00A77E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for academic improvement and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may be found on the back of this newsletter.</w:t>
                            </w:r>
                            <w:r w:rsidR="005E01B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The entire </w:t>
                            </w:r>
                            <w:proofErr w:type="spellStart"/>
                            <w:r w:rsidR="005E01B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aCIP</w:t>
                            </w:r>
                            <w:proofErr w:type="spellEnd"/>
                            <w:r w:rsidR="005E01B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may be found on the school website.</w:t>
                            </w:r>
                          </w:p>
                          <w:p w14:paraId="0DE13CA4" w14:textId="77777777" w:rsidR="007211E2" w:rsidRDefault="007211E2" w:rsidP="007211E2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14E01501" w14:textId="77777777" w:rsidR="00E744BC" w:rsidRPr="00CC2563" w:rsidRDefault="00E744BC" w:rsidP="00CC2563">
                            <w:pPr>
                              <w:pStyle w:val="ListParagraph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73928E64" w14:textId="77777777" w:rsidR="00BA3330" w:rsidRPr="00CC2563" w:rsidRDefault="00BA3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30.6pt;margin-top:143.3pt;width:258.75pt;height:461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" strokecolor="gray" strokeweight="1pt">
                <v:textbox>
                  <w:txbxContent>
                    <w:p w14:paraId="7C88993C" w14:textId="77777777" w:rsidR="00357935" w:rsidRPr="00CC2563" w:rsidRDefault="00BC68E9" w:rsidP="00A85592">
                      <w:pPr>
                        <w:pStyle w:val="Heading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C2563">
                        <w:rPr>
                          <w:b/>
                          <w:sz w:val="22"/>
                          <w:szCs w:val="22"/>
                        </w:rPr>
                        <w:t>Important Things to Remember</w:t>
                      </w:r>
                    </w:p>
                    <w:p w14:paraId="1F6B7DB9" w14:textId="77777777" w:rsidR="00BC68E9" w:rsidRPr="00CC2563" w:rsidRDefault="00BC68E9" w:rsidP="00BC68E9">
                      <w:pPr>
                        <w:rPr>
                          <w:sz w:val="12"/>
                          <w:szCs w:val="16"/>
                        </w:rPr>
                      </w:pPr>
                    </w:p>
                    <w:p w14:paraId="79C2DD79" w14:textId="77777777" w:rsidR="00BC68E9" w:rsidRPr="00CC2563" w:rsidRDefault="00BC68E9" w:rsidP="00BC68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CC2563">
                        <w:rPr>
                          <w:b/>
                        </w:rPr>
                        <w:t>Pine Level Elementary Expectations</w:t>
                      </w:r>
                    </w:p>
                    <w:p w14:paraId="43B75ECC" w14:textId="77777777" w:rsidR="00BC68E9" w:rsidRPr="00CC2563" w:rsidRDefault="00BC68E9" w:rsidP="00A85592">
                      <w:pPr>
                        <w:pStyle w:val="ListParagraph"/>
                        <w:ind w:firstLine="720"/>
                        <w:rPr>
                          <w:b/>
                        </w:rPr>
                      </w:pPr>
                      <w:r w:rsidRPr="00CC2563">
                        <w:rPr>
                          <w:b/>
                        </w:rPr>
                        <w:t>C – Come Prepared</w:t>
                      </w:r>
                    </w:p>
                    <w:p w14:paraId="6CBC8B0D" w14:textId="77777777" w:rsidR="00BC68E9" w:rsidRPr="00CC2563" w:rsidRDefault="00BC68E9" w:rsidP="00A85592">
                      <w:pPr>
                        <w:pStyle w:val="ListParagraph"/>
                        <w:ind w:firstLine="720"/>
                        <w:rPr>
                          <w:b/>
                        </w:rPr>
                      </w:pPr>
                      <w:r w:rsidRPr="00CC2563">
                        <w:rPr>
                          <w:b/>
                        </w:rPr>
                        <w:t>L – Listen and Learn</w:t>
                      </w:r>
                    </w:p>
                    <w:p w14:paraId="182F74DA" w14:textId="77777777" w:rsidR="00BC68E9" w:rsidRPr="00CC2563" w:rsidRDefault="00BC68E9" w:rsidP="00A85592">
                      <w:pPr>
                        <w:pStyle w:val="ListParagraph"/>
                        <w:ind w:firstLine="720"/>
                        <w:rPr>
                          <w:b/>
                        </w:rPr>
                      </w:pPr>
                      <w:r w:rsidRPr="00CC2563">
                        <w:rPr>
                          <w:b/>
                        </w:rPr>
                        <w:t>A – Act Respectfully</w:t>
                      </w:r>
                    </w:p>
                    <w:p w14:paraId="6FA27DE0" w14:textId="77777777" w:rsidR="00BC68E9" w:rsidRPr="00CC2563" w:rsidRDefault="00BC68E9" w:rsidP="00A85592">
                      <w:pPr>
                        <w:pStyle w:val="ListParagraph"/>
                        <w:ind w:firstLine="720"/>
                        <w:rPr>
                          <w:b/>
                        </w:rPr>
                      </w:pPr>
                      <w:r w:rsidRPr="00CC2563">
                        <w:rPr>
                          <w:b/>
                        </w:rPr>
                        <w:t>W – Work Hard</w:t>
                      </w:r>
                    </w:p>
                    <w:p w14:paraId="28491E27" w14:textId="77777777" w:rsidR="00BE7834" w:rsidRPr="006B685E" w:rsidRDefault="00BE7834" w:rsidP="006B685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66B2D4A" w14:textId="77777777" w:rsidR="00A44E94" w:rsidRPr="00CC2563" w:rsidRDefault="00A44E94" w:rsidP="00A44E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C2563">
                        <w:rPr>
                          <w:b/>
                        </w:rPr>
                        <w:t>Absences/</w:t>
                      </w:r>
                      <w:proofErr w:type="spellStart"/>
                      <w:r w:rsidRPr="00CC2563">
                        <w:rPr>
                          <w:b/>
                        </w:rPr>
                        <w:t>Tardies</w:t>
                      </w:r>
                      <w:proofErr w:type="spellEnd"/>
                      <w:r w:rsidRPr="00CC2563">
                        <w:rPr>
                          <w:b/>
                        </w:rPr>
                        <w:t>/Check-outs</w:t>
                      </w:r>
                    </w:p>
                    <w:p w14:paraId="78B524B4" w14:textId="77777777" w:rsidR="00A44E94" w:rsidRPr="00CC2563" w:rsidRDefault="00E27B7C" w:rsidP="00A44E9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C2563">
                        <w:t>Submit written excuses</w:t>
                      </w:r>
                      <w:r w:rsidR="00A44E94" w:rsidRPr="00CC2563">
                        <w:t xml:space="preserve"> within </w:t>
                      </w:r>
                      <w:r w:rsidR="00A44E94" w:rsidRPr="00CC2563">
                        <w:rPr>
                          <w:b/>
                        </w:rPr>
                        <w:t>3 days</w:t>
                      </w:r>
                      <w:r w:rsidR="00A44E94" w:rsidRPr="00CC2563">
                        <w:t>.</w:t>
                      </w:r>
                    </w:p>
                    <w:p w14:paraId="584E0FC4" w14:textId="77777777" w:rsidR="00A44E94" w:rsidRPr="00CC2563" w:rsidRDefault="00A44E94" w:rsidP="00A44E9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C2563">
                        <w:t xml:space="preserve">Instructional day begins at 8:00 a.m.  </w:t>
                      </w:r>
                    </w:p>
                    <w:p w14:paraId="569E070B" w14:textId="5BDBC37E" w:rsidR="006B685E" w:rsidRPr="00CC2563" w:rsidRDefault="00A44E94" w:rsidP="006B685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C2563">
                        <w:t>Please do not check your child out after 2:30 p.m. unless it is an emergency.</w:t>
                      </w:r>
                    </w:p>
                    <w:p w14:paraId="6588700B" w14:textId="77777777" w:rsidR="00BA3330" w:rsidRPr="006B685E" w:rsidRDefault="00BA3330" w:rsidP="007211E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3F5573" w14:textId="77777777" w:rsidR="00BC68E9" w:rsidRPr="006B685E" w:rsidRDefault="00BA3330" w:rsidP="00CC25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C2563">
                        <w:rPr>
                          <w:b/>
                          <w:color w:val="000000"/>
                          <w:shd w:val="clear" w:color="auto" w:fill="FFFFFF"/>
                        </w:rPr>
                        <w:t>Free Friday</w:t>
                      </w:r>
                      <w:r w:rsidRPr="00CC2563">
                        <w:rPr>
                          <w:color w:val="000000"/>
                          <w:shd w:val="clear" w:color="auto" w:fill="FFFFFF"/>
                        </w:rPr>
                        <w:t xml:space="preserve"> is a special time for students who</w:t>
                      </w:r>
                      <w:r w:rsidRPr="00CC2563"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46BD3" w:rsidRPr="00CC2563">
                        <w:rPr>
                          <w:color w:val="000000"/>
                          <w:shd w:val="clear" w:color="auto" w:fill="FFFFFF"/>
                        </w:rPr>
                        <w:t>have no</w:t>
                      </w:r>
                      <w:r w:rsidRPr="00CC2563">
                        <w:rPr>
                          <w:color w:val="000000"/>
                          <w:shd w:val="clear" w:color="auto" w:fill="FFFFFF"/>
                        </w:rPr>
                        <w:t xml:space="preserve"> office referral</w:t>
                      </w:r>
                      <w:r w:rsidR="00474095">
                        <w:rPr>
                          <w:color w:val="000000"/>
                          <w:shd w:val="clear" w:color="auto" w:fill="FFFFFF"/>
                        </w:rPr>
                        <w:t>s</w:t>
                      </w:r>
                      <w:r w:rsidR="00A77EF1">
                        <w:rPr>
                          <w:color w:val="000000"/>
                          <w:shd w:val="clear" w:color="auto" w:fill="FFFFFF"/>
                        </w:rPr>
                        <w:t xml:space="preserve"> for the previous </w:t>
                      </w:r>
                      <w:r w:rsidR="00D76DD9">
                        <w:rPr>
                          <w:color w:val="000000"/>
                          <w:shd w:val="clear" w:color="auto" w:fill="FFFFFF"/>
                        </w:rPr>
                        <w:t>month or an SBR for the current</w:t>
                      </w:r>
                      <w:r w:rsidR="00A77EF1">
                        <w:rPr>
                          <w:color w:val="000000"/>
                          <w:shd w:val="clear" w:color="auto" w:fill="FFFFFF"/>
                        </w:rPr>
                        <w:t xml:space="preserve"> week.</w:t>
                      </w:r>
                      <w:r w:rsidRPr="00CC2563">
                        <w:rPr>
                          <w:color w:val="000000"/>
                          <w:shd w:val="clear" w:color="auto" w:fill="FFFFFF"/>
                        </w:rPr>
                        <w:t xml:space="preserve"> These students</w:t>
                      </w:r>
                      <w:r w:rsidR="00E46BD3" w:rsidRPr="00CC2563">
                        <w:rPr>
                          <w:color w:val="000000"/>
                          <w:shd w:val="clear" w:color="auto" w:fill="FFFFFF"/>
                        </w:rPr>
                        <w:t xml:space="preserve"> will</w:t>
                      </w:r>
                      <w:r w:rsidRPr="00CC2563">
                        <w:rPr>
                          <w:color w:val="000000"/>
                          <w:shd w:val="clear" w:color="auto" w:fill="FFFFFF"/>
                        </w:rPr>
                        <w:t xml:space="preserve"> go outside and play and may purchase special snacks</w:t>
                      </w:r>
                      <w:r w:rsidR="00E46BD3" w:rsidRPr="00CC2563">
                        <w:rPr>
                          <w:color w:val="000000"/>
                          <w:shd w:val="clear" w:color="auto" w:fill="FFFFFF"/>
                        </w:rPr>
                        <w:t xml:space="preserve"> for $1.00 each.</w:t>
                      </w:r>
                    </w:p>
                    <w:p w14:paraId="062A0BA2" w14:textId="77777777" w:rsidR="006B685E" w:rsidRPr="006B685E" w:rsidRDefault="006B685E" w:rsidP="006B685E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18E78D72" w14:textId="737A83A7" w:rsidR="006B685E" w:rsidRPr="00304ED2" w:rsidRDefault="006B685E" w:rsidP="00CC25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i/>
                        </w:rPr>
                        <w:t>Thank you to the DAR for their donation of books and $200 to the media center.</w:t>
                      </w:r>
                    </w:p>
                    <w:p w14:paraId="1EBDF57F" w14:textId="77777777" w:rsidR="00304ED2" w:rsidRPr="006B685E" w:rsidRDefault="00304ED2" w:rsidP="00304ED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9D12CB3" w14:textId="0732669D" w:rsidR="005F699D" w:rsidRPr="005F699D" w:rsidRDefault="00304ED2" w:rsidP="005F6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t xml:space="preserve">Congratulations to the following students who were chosen as </w:t>
                      </w:r>
                      <w:r w:rsidRPr="00304ED2">
                        <w:rPr>
                          <w:b/>
                        </w:rPr>
                        <w:t>Positive Behavior Students</w:t>
                      </w:r>
                      <w:r w:rsidR="00BE7834">
                        <w:rPr>
                          <w:b/>
                        </w:rPr>
                        <w:t xml:space="preserve">. August: </w:t>
                      </w:r>
                      <w:r w:rsidR="00BE7834" w:rsidRPr="005F699D">
                        <w:t xml:space="preserve">Pre-K – </w:t>
                      </w:r>
                      <w:proofErr w:type="spellStart"/>
                      <w:r w:rsidR="00BE7834" w:rsidRPr="005F699D">
                        <w:t>Quento</w:t>
                      </w:r>
                      <w:r w:rsidR="00556B88">
                        <w:t>n</w:t>
                      </w:r>
                      <w:proofErr w:type="spellEnd"/>
                      <w:r w:rsidR="00556B88">
                        <w:t xml:space="preserve"> Harris, K – Hudson</w:t>
                      </w:r>
                      <w:r w:rsidR="00BE7834" w:rsidRPr="005F699D">
                        <w:t xml:space="preserve"> </w:t>
                      </w:r>
                      <w:proofErr w:type="spellStart"/>
                      <w:r w:rsidR="00BE7834" w:rsidRPr="005F699D">
                        <w:t>Bazzell</w:t>
                      </w:r>
                      <w:proofErr w:type="spellEnd"/>
                      <w:r w:rsidR="00BE7834" w:rsidRPr="005F699D">
                        <w:t>, 1</w:t>
                      </w:r>
                      <w:r w:rsidR="00BE7834" w:rsidRPr="005F699D">
                        <w:rPr>
                          <w:vertAlign w:val="superscript"/>
                        </w:rPr>
                        <w:t>s</w:t>
                      </w:r>
                      <w:r w:rsidR="005F699D" w:rsidRPr="005F699D">
                        <w:rPr>
                          <w:vertAlign w:val="superscript"/>
                        </w:rPr>
                        <w:t>t</w:t>
                      </w:r>
                      <w:r w:rsidR="006B685E">
                        <w:t xml:space="preserve"> – Madison </w:t>
                      </w:r>
                      <w:proofErr w:type="spellStart"/>
                      <w:r w:rsidR="006B685E">
                        <w:t>Volnoff</w:t>
                      </w:r>
                      <w:proofErr w:type="spellEnd"/>
                      <w:r w:rsidR="005F699D" w:rsidRPr="005F699D">
                        <w:t>, 2</w:t>
                      </w:r>
                      <w:r w:rsidR="005F699D" w:rsidRPr="005F699D">
                        <w:rPr>
                          <w:vertAlign w:val="superscript"/>
                        </w:rPr>
                        <w:t>nd</w:t>
                      </w:r>
                      <w:r w:rsidR="005F699D" w:rsidRPr="005F699D">
                        <w:t xml:space="preserve"> – Eliana </w:t>
                      </w:r>
                      <w:proofErr w:type="spellStart"/>
                      <w:r w:rsidR="005F699D" w:rsidRPr="005F699D">
                        <w:t>Sifuentes</w:t>
                      </w:r>
                      <w:proofErr w:type="spellEnd"/>
                      <w:r w:rsidR="005F699D" w:rsidRPr="005F699D">
                        <w:t>, 3</w:t>
                      </w:r>
                      <w:r w:rsidR="005F699D" w:rsidRPr="005F699D">
                        <w:rPr>
                          <w:vertAlign w:val="superscript"/>
                        </w:rPr>
                        <w:t xml:space="preserve">rd </w:t>
                      </w:r>
                      <w:r w:rsidR="005F699D" w:rsidRPr="005F699D">
                        <w:t>– Cole Smith, 4</w:t>
                      </w:r>
                      <w:r w:rsidR="005F699D" w:rsidRPr="005F699D">
                        <w:rPr>
                          <w:vertAlign w:val="superscript"/>
                        </w:rPr>
                        <w:t xml:space="preserve">th </w:t>
                      </w:r>
                      <w:r w:rsidR="005F699D" w:rsidRPr="005F699D">
                        <w:t xml:space="preserve">– </w:t>
                      </w:r>
                      <w:proofErr w:type="spellStart"/>
                      <w:r w:rsidR="005F699D" w:rsidRPr="005F699D">
                        <w:t>EdenLynn</w:t>
                      </w:r>
                      <w:proofErr w:type="spellEnd"/>
                      <w:r w:rsidR="005F699D" w:rsidRPr="005F699D">
                        <w:t xml:space="preserve"> Terry, 5</w:t>
                      </w:r>
                      <w:r w:rsidR="005F699D" w:rsidRPr="005F699D">
                        <w:rPr>
                          <w:vertAlign w:val="superscript"/>
                        </w:rPr>
                        <w:t>th</w:t>
                      </w:r>
                      <w:r w:rsidR="005F699D" w:rsidRPr="005F699D">
                        <w:t xml:space="preserve"> – Abby Strength</w:t>
                      </w:r>
                      <w:r w:rsidR="005F699D">
                        <w:t xml:space="preserve">               </w:t>
                      </w:r>
                      <w:r w:rsidR="005F699D">
                        <w:rPr>
                          <w:b/>
                        </w:rPr>
                        <w:t xml:space="preserve">September: </w:t>
                      </w:r>
                      <w:r w:rsidR="005F699D">
                        <w:t xml:space="preserve"> Pre-K – Daniel Newcombe, K – Harper Daniel, 1</w:t>
                      </w:r>
                      <w:r w:rsidR="005F699D" w:rsidRPr="005F699D">
                        <w:rPr>
                          <w:vertAlign w:val="superscript"/>
                        </w:rPr>
                        <w:t>st</w:t>
                      </w:r>
                      <w:r w:rsidR="005F699D">
                        <w:t xml:space="preserve"> – Ben Strength, 2</w:t>
                      </w:r>
                      <w:r w:rsidR="005F699D" w:rsidRPr="005F699D">
                        <w:rPr>
                          <w:vertAlign w:val="superscript"/>
                        </w:rPr>
                        <w:t>nd</w:t>
                      </w:r>
                      <w:r w:rsidR="005F699D">
                        <w:t xml:space="preserve"> – Clayton </w:t>
                      </w:r>
                      <w:proofErr w:type="spellStart"/>
                      <w:r w:rsidR="005F699D">
                        <w:t>Carr</w:t>
                      </w:r>
                      <w:proofErr w:type="spellEnd"/>
                      <w:r w:rsidR="005F699D">
                        <w:t>, 3</w:t>
                      </w:r>
                      <w:r w:rsidR="005F699D" w:rsidRPr="005F699D">
                        <w:rPr>
                          <w:vertAlign w:val="superscript"/>
                        </w:rPr>
                        <w:t>rd</w:t>
                      </w:r>
                      <w:r w:rsidR="005F699D">
                        <w:t xml:space="preserve"> – Garrett Breland, 4</w:t>
                      </w:r>
                      <w:r w:rsidR="005F699D" w:rsidRPr="005F699D">
                        <w:rPr>
                          <w:vertAlign w:val="superscript"/>
                        </w:rPr>
                        <w:t>th</w:t>
                      </w:r>
                      <w:r w:rsidR="006B685E">
                        <w:t xml:space="preserve"> – Ezekiel Pett</w:t>
                      </w:r>
                      <w:r w:rsidR="005F699D">
                        <w:t>way, 5</w:t>
                      </w:r>
                      <w:r w:rsidR="005F699D" w:rsidRPr="005F699D">
                        <w:rPr>
                          <w:vertAlign w:val="superscript"/>
                        </w:rPr>
                        <w:t>th</w:t>
                      </w:r>
                      <w:r w:rsidR="005F699D">
                        <w:t xml:space="preserve"> – As</w:t>
                      </w:r>
                      <w:r w:rsidR="00556B88">
                        <w:t>h</w:t>
                      </w:r>
                      <w:r w:rsidR="005F699D">
                        <w:t>ton Givens.</w:t>
                      </w:r>
                    </w:p>
                    <w:p w14:paraId="0B0CAF77" w14:textId="6D3975F6" w:rsidR="005F699D" w:rsidRPr="006B685E" w:rsidRDefault="005F699D" w:rsidP="005F699D">
                      <w:pPr>
                        <w:shd w:val="clear" w:color="auto" w:fill="FFFFFF"/>
                        <w:ind w:left="720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42F6B742" w14:textId="0FF2956A" w:rsidR="00304ED2" w:rsidRPr="00304ED2" w:rsidRDefault="00304ED2" w:rsidP="00304ED2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Continuous Improvement Plan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for our school has goals for reading, math, and writing. These goals </w:t>
                      </w:r>
                      <w:r w:rsidR="006132B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are our focus </w:t>
                      </w:r>
                      <w:r w:rsidR="00A77EF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for academic improvement and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may be found on the back of this newsletter.</w:t>
                      </w:r>
                      <w:r w:rsidR="005E01B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The entire </w:t>
                      </w:r>
                      <w:proofErr w:type="spellStart"/>
                      <w:r w:rsidR="005E01B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aCIP</w:t>
                      </w:r>
                      <w:proofErr w:type="spellEnd"/>
                      <w:r w:rsidR="005E01B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may be found on the school website.</w:t>
                      </w:r>
                    </w:p>
                    <w:p w14:paraId="0DE13CA4" w14:textId="77777777" w:rsidR="007211E2" w:rsidRDefault="007211E2" w:rsidP="007211E2">
                      <w:pPr>
                        <w:pStyle w:val="NormalWeb"/>
                        <w:shd w:val="clear" w:color="auto" w:fill="FFFFFF"/>
                        <w:spacing w:before="0" w:beforeAutospacing="0" w:after="160" w:afterAutospacing="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14E01501" w14:textId="77777777" w:rsidR="00E744BC" w:rsidRPr="00CC2563" w:rsidRDefault="00E744BC" w:rsidP="00CC2563">
                      <w:pPr>
                        <w:pStyle w:val="ListParagraph"/>
                        <w:rPr>
                          <w:sz w:val="12"/>
                          <w:szCs w:val="16"/>
                        </w:rPr>
                      </w:pPr>
                    </w:p>
                    <w:p w14:paraId="73928E64" w14:textId="77777777" w:rsidR="00BA3330" w:rsidRPr="00CC2563" w:rsidRDefault="00BA3330"/>
                  </w:txbxContent>
                </v:textbox>
                <w10:wrap type="square"/>
              </v:shape>
            </w:pict>
          </mc:Fallback>
        </mc:AlternateContent>
      </w:r>
      <w:r w:rsidR="00EE67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A92B7A" wp14:editId="1AF5D7CA">
                <wp:simplePos x="0" y="0"/>
                <wp:positionH relativeFrom="column">
                  <wp:posOffset>-388620</wp:posOffset>
                </wp:positionH>
                <wp:positionV relativeFrom="paragraph">
                  <wp:posOffset>7729220</wp:posOffset>
                </wp:positionV>
                <wp:extent cx="3286125" cy="1043305"/>
                <wp:effectExtent l="0" t="0" r="28575" b="2349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DCDE" w14:textId="77777777" w:rsidR="004C16E0" w:rsidRPr="00200AA8" w:rsidRDefault="004C16E0" w:rsidP="004C16E0">
                            <w:pPr>
                              <w:pStyle w:val="Heading5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00AA8">
                              <w:rPr>
                                <w:i/>
                                <w:sz w:val="20"/>
                                <w:szCs w:val="20"/>
                              </w:rPr>
                              <w:t>When we are united, there’s nothing we can’t do!</w:t>
                            </w:r>
                          </w:p>
                          <w:p w14:paraId="2651FFC0" w14:textId="77777777" w:rsidR="004C16E0" w:rsidRDefault="004C16E0" w:rsidP="00720EEA">
                            <w:pPr>
                              <w:jc w:val="center"/>
                            </w:pPr>
                          </w:p>
                          <w:p w14:paraId="08F91694" w14:textId="26C9C9DE" w:rsidR="00BC68E9" w:rsidRPr="00CC2563" w:rsidRDefault="00BC68E9" w:rsidP="00720EEA">
                            <w:pPr>
                              <w:jc w:val="center"/>
                            </w:pPr>
                            <w:r w:rsidRPr="00CC2563">
                              <w:t>Mrs. Christen Harry – Principal</w:t>
                            </w:r>
                          </w:p>
                          <w:p w14:paraId="56E3D892" w14:textId="77777777" w:rsidR="00BC68E9" w:rsidRPr="00CC2563" w:rsidRDefault="00BC68E9" w:rsidP="00720EEA">
                            <w:pPr>
                              <w:jc w:val="center"/>
                            </w:pPr>
                            <w:r w:rsidRPr="00CC2563">
                              <w:t>Mrs. Donna Hoomes – Assistant Principal</w:t>
                            </w:r>
                          </w:p>
                          <w:p w14:paraId="7DF84AB4" w14:textId="77777777" w:rsidR="00BC68E9" w:rsidRPr="00CC2563" w:rsidRDefault="00BC68E9" w:rsidP="00720EEA">
                            <w:pPr>
                              <w:jc w:val="center"/>
                            </w:pPr>
                            <w:r w:rsidRPr="00CC2563">
                              <w:t>Mr. Jeff Stockman – Assistant Principal</w:t>
                            </w:r>
                          </w:p>
                          <w:p w14:paraId="3956CA49" w14:textId="77777777" w:rsidR="00BC68E9" w:rsidRPr="00BC771F" w:rsidRDefault="00BC68E9" w:rsidP="00720E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9B25C4" w14:textId="77777777" w:rsidR="00BC68E9" w:rsidRPr="00BC68E9" w:rsidRDefault="00BC68E9" w:rsidP="00BC6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30.6pt;margin-top:608.6pt;width:258.75pt;height:8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" strokecolor="gray" strokeweight="1pt">
                <v:textbox>
                  <w:txbxContent>
                    <w:p w14:paraId="4FBADCDE" w14:textId="77777777" w:rsidR="004C16E0" w:rsidRPr="00200AA8" w:rsidRDefault="004C16E0" w:rsidP="004C16E0">
                      <w:pPr>
                        <w:pStyle w:val="Heading5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00AA8">
                        <w:rPr>
                          <w:i/>
                          <w:sz w:val="20"/>
                          <w:szCs w:val="20"/>
                        </w:rPr>
                        <w:t>When we are united, there’s nothing we can’t do!</w:t>
                      </w:r>
                    </w:p>
                    <w:p w14:paraId="2651FFC0" w14:textId="77777777" w:rsidR="004C16E0" w:rsidRDefault="004C16E0" w:rsidP="00720EEA">
                      <w:pPr>
                        <w:jc w:val="center"/>
                      </w:pPr>
                    </w:p>
                    <w:p w14:paraId="08F91694" w14:textId="26C9C9DE" w:rsidR="00BC68E9" w:rsidRPr="00CC2563" w:rsidRDefault="00BC68E9" w:rsidP="00720EEA">
                      <w:pPr>
                        <w:jc w:val="center"/>
                      </w:pPr>
                      <w:r w:rsidRPr="00CC2563">
                        <w:t>Mrs. Christen Harry – Principal</w:t>
                      </w:r>
                    </w:p>
                    <w:p w14:paraId="56E3D892" w14:textId="77777777" w:rsidR="00BC68E9" w:rsidRPr="00CC2563" w:rsidRDefault="00BC68E9" w:rsidP="00720EEA">
                      <w:pPr>
                        <w:jc w:val="center"/>
                      </w:pPr>
                      <w:r w:rsidRPr="00CC2563">
                        <w:t>Mrs. Donna Hoomes – Assistant Principal</w:t>
                      </w:r>
                    </w:p>
                    <w:p w14:paraId="7DF84AB4" w14:textId="77777777" w:rsidR="00BC68E9" w:rsidRPr="00CC2563" w:rsidRDefault="00BC68E9" w:rsidP="00720EEA">
                      <w:pPr>
                        <w:jc w:val="center"/>
                      </w:pPr>
                      <w:r w:rsidRPr="00CC2563">
                        <w:t>Mr. Jeff Stockman – Assistant Principal</w:t>
                      </w:r>
                    </w:p>
                    <w:p w14:paraId="3956CA49" w14:textId="77777777" w:rsidR="00BC68E9" w:rsidRPr="00BC771F" w:rsidRDefault="00BC68E9" w:rsidP="00720E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19B25C4" w14:textId="77777777" w:rsidR="00BC68E9" w:rsidRPr="00BC68E9" w:rsidRDefault="00BC68E9" w:rsidP="00BC68E9"/>
                  </w:txbxContent>
                </v:textbox>
                <w10:wrap type="square"/>
              </v:shape>
            </w:pict>
          </mc:Fallback>
        </mc:AlternateContent>
      </w:r>
      <w:r w:rsidR="00EE67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2C82" wp14:editId="720C660B">
                <wp:simplePos x="0" y="0"/>
                <wp:positionH relativeFrom="column">
                  <wp:posOffset>2941320</wp:posOffset>
                </wp:positionH>
                <wp:positionV relativeFrom="paragraph">
                  <wp:posOffset>4847590</wp:posOffset>
                </wp:positionV>
                <wp:extent cx="3429000" cy="4024630"/>
                <wp:effectExtent l="0" t="0" r="0" b="1397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02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9E6BA" w14:textId="77777777" w:rsidR="00357935" w:rsidRPr="00BC68E9" w:rsidRDefault="00965F8F" w:rsidP="004855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October</w:t>
                            </w:r>
                          </w:p>
                          <w:tbl>
                            <w:tblPr>
                              <w:tblW w:w="504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990"/>
                              <w:gridCol w:w="900"/>
                              <w:gridCol w:w="990"/>
                            </w:tblGrid>
                            <w:tr w:rsidR="00357935" w14:paraId="5E1F2BF2" w14:textId="77777777" w:rsidTr="00BE7834">
                              <w:trPr>
                                <w:trHeight w:val="35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6675678D" w14:textId="77777777" w:rsidR="00357935" w:rsidRDefault="00A44E94" w:rsidP="0048555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357935"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onday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41128156" w14:textId="77777777" w:rsidR="00357935" w:rsidRDefault="00006850" w:rsidP="0048555E">
                                  <w:pPr>
                                    <w:pStyle w:val="Heading3"/>
                                    <w:jc w:val="right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="00357935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7DF89668" w14:textId="77777777" w:rsidR="00357935" w:rsidRDefault="00006850" w:rsidP="0048555E">
                                  <w:pPr>
                                    <w:pStyle w:val="Heading3"/>
                                    <w:jc w:val="right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357935"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ednesday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44AF0FA3" w14:textId="77777777" w:rsidR="00357935" w:rsidRDefault="00006850" w:rsidP="0048555E">
                                  <w:pPr>
                                    <w:pStyle w:val="Heading3"/>
                                    <w:jc w:val="right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357935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hursday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0AF7C3CC" w14:textId="77777777" w:rsidR="00357935" w:rsidRDefault="00006850" w:rsidP="0048555E">
                                  <w:pPr>
                                    <w:pStyle w:val="Heading3"/>
                                    <w:jc w:val="right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357935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riday</w:t>
                                  </w:r>
                                </w:p>
                              </w:tc>
                            </w:tr>
                            <w:tr w:rsidR="00357935" w14:paraId="74AC44C1" w14:textId="77777777" w:rsidTr="00BE7834">
                              <w:trPr>
                                <w:trHeight w:val="95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A35E07" w14:textId="4458B656" w:rsidR="00357935" w:rsidRDefault="004C16E0" w:rsidP="00E23CDC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3F56C895" w14:textId="77777777" w:rsidR="004C16E0" w:rsidRDefault="004C16E0" w:rsidP="004C16E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C16E0">
                                    <w:rPr>
                                      <w:sz w:val="14"/>
                                      <w:szCs w:val="14"/>
                                    </w:rPr>
                                    <w:t>Make-Up Pictures</w:t>
                                  </w:r>
                                </w:p>
                                <w:p w14:paraId="6CE5BDA6" w14:textId="79D3A855" w:rsidR="004C16E0" w:rsidRPr="004C16E0" w:rsidRDefault="004C16E0" w:rsidP="004C16E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Attendance Celebrations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A9883C" w14:textId="021947BE" w:rsidR="0087414E" w:rsidRDefault="004C16E0" w:rsidP="0087414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36DC343F" w14:textId="1FE8F9F4" w:rsidR="0087414E" w:rsidRPr="0087414E" w:rsidRDefault="0087414E" w:rsidP="008741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CD358C" w14:textId="60677E13" w:rsidR="00C35DFF" w:rsidRPr="0087414E" w:rsidRDefault="004C16E0" w:rsidP="0087414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338BFB79" w14:textId="77777777" w:rsidR="00986CA4" w:rsidRPr="00BE7834" w:rsidRDefault="00986CA4" w:rsidP="00BE783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E783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Picture Money Due</w:t>
                                  </w:r>
                                </w:p>
                                <w:p w14:paraId="1C3B32F7" w14:textId="47C9C5C7" w:rsidR="0087414E" w:rsidRPr="00632D40" w:rsidRDefault="0087414E" w:rsidP="0087414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6697AF" w14:textId="20BFF2F4" w:rsidR="0087414E" w:rsidRPr="00CB5416" w:rsidRDefault="004C16E0" w:rsidP="004C16E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D60677" w14:textId="35B512B4" w:rsidR="00357935" w:rsidRDefault="004C16E0" w:rsidP="0087414E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29C2E0AB" w14:textId="77777777" w:rsidR="00BA3330" w:rsidRPr="00BE7834" w:rsidRDefault="00986CA4" w:rsidP="00BE783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E783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Free Friday</w:t>
                                  </w:r>
                                </w:p>
                                <w:p w14:paraId="3431C701" w14:textId="7ED83B73" w:rsidR="0087414E" w:rsidRPr="00A0569C" w:rsidRDefault="0087414E" w:rsidP="0087414E">
                                  <w:pP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57935" w14:paraId="02125030" w14:textId="77777777" w:rsidTr="00BE7834">
                              <w:trPr>
                                <w:trHeight w:val="95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D6A6B0" w14:textId="294349E3" w:rsidR="00357935" w:rsidRPr="00E23CDC" w:rsidRDefault="004C16E0" w:rsidP="00E23CDC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14:paraId="38C56A1B" w14:textId="77777777" w:rsidR="00965F8F" w:rsidRPr="00BE7834" w:rsidRDefault="00965F8F" w:rsidP="004C16E0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E783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Fall Break</w:t>
                                  </w:r>
                                </w:p>
                                <w:p w14:paraId="0884622E" w14:textId="77777777" w:rsidR="00355A53" w:rsidRPr="00E23CDC" w:rsidRDefault="00355A53" w:rsidP="004C16E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E783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B7466B" w14:textId="0793B4CC" w:rsidR="00357935" w:rsidRPr="00E23CDC" w:rsidRDefault="004C16E0" w:rsidP="00E23CDC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14:paraId="67154A30" w14:textId="77777777" w:rsidR="00E23CDC" w:rsidRPr="00BE7834" w:rsidRDefault="00965F8F" w:rsidP="004C16E0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E783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Fall Break</w:t>
                                  </w:r>
                                </w:p>
                                <w:p w14:paraId="36CC130B" w14:textId="77777777" w:rsidR="00965F8F" w:rsidRPr="00E23CDC" w:rsidRDefault="00965F8F" w:rsidP="004C16E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E783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034D49" w14:textId="2F2F8599" w:rsidR="00630E15" w:rsidRPr="00E23CDC" w:rsidRDefault="00632D40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C16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14:paraId="6FB8BD83" w14:textId="035A746B" w:rsidR="00E23CDC" w:rsidRPr="00BE7834" w:rsidRDefault="00BE7834" w:rsidP="00BE783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E783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BE7834">
                                    <w:rPr>
                                      <w:b/>
                                      <w:sz w:val="14"/>
                                      <w:szCs w:val="14"/>
                                      <w:vertAlign w:val="superscript"/>
                                    </w:rPr>
                                    <w:t>st</w:t>
                                  </w:r>
                                  <w:r w:rsidRPr="00BE783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9-Weeks End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4B3C2F" w14:textId="22ED3B7F" w:rsidR="00357935" w:rsidRPr="00E23CDC" w:rsidRDefault="00632D40" w:rsidP="00E23CDC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C16E0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E23CDC" w:rsidRPr="00E23CD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5C10C05" w14:textId="77777777" w:rsidR="00E23CDC" w:rsidRDefault="00BE7834" w:rsidP="00BA3330">
                                  <w:pP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Volunteer Training</w:t>
                                  </w:r>
                                </w:p>
                                <w:p w14:paraId="33BF8963" w14:textId="77777777" w:rsidR="00BE7834" w:rsidRDefault="00C9396E" w:rsidP="00BA3330">
                                  <w:pP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8:00 a.m.</w:t>
                                  </w:r>
                                </w:p>
                                <w:p w14:paraId="6A5098A2" w14:textId="4F90E1F5" w:rsidR="00C9396E" w:rsidRPr="00AC3F49" w:rsidRDefault="00C9396E" w:rsidP="00BA3330">
                                  <w:pP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2:00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p.m.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C7C95" w14:textId="4208D1A8" w:rsidR="00357935" w:rsidRPr="0001263B" w:rsidRDefault="00632D40" w:rsidP="00E23CDC">
                                  <w:pPr>
                                    <w:pStyle w:val="Heading3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C16E0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1384CE24" w14:textId="77777777" w:rsidR="00935B1E" w:rsidRDefault="00BE7834" w:rsidP="005E01B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Pr="00BE7834">
                                    <w:rPr>
                                      <w:b/>
                                      <w:sz w:val="14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Grade Field Trip</w:t>
                                  </w:r>
                                </w:p>
                                <w:p w14:paraId="103FFE7A" w14:textId="63BC3A0F" w:rsidR="00556B88" w:rsidRPr="00A0569C" w:rsidRDefault="00556B88" w:rsidP="005E01B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Josh Johnson – 3</w:t>
                                  </w:r>
                                  <w:r w:rsidRPr="00556B88">
                                    <w:rPr>
                                      <w:b/>
                                      <w:sz w:val="14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</w:tc>
                            </w:tr>
                            <w:tr w:rsidR="00357935" w14:paraId="27C22219" w14:textId="77777777" w:rsidTr="00BE7834">
                              <w:trPr>
                                <w:trHeight w:val="95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9AE7F4" w14:textId="56066D03" w:rsidR="008D7F34" w:rsidRDefault="00E23CDC" w:rsidP="00965F8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23CD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C16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38C13D0E" w14:textId="77777777" w:rsidR="00E46BD3" w:rsidRDefault="00E46BD3" w:rsidP="00965F8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502284" w14:textId="77777777" w:rsidR="00E46BD3" w:rsidRDefault="00E46BD3" w:rsidP="00965F8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491963" w14:textId="77777777" w:rsidR="00E46BD3" w:rsidRDefault="00E46BD3" w:rsidP="00E46BD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5FD956" w14:textId="77777777" w:rsidR="00E46BD3" w:rsidRPr="00E23CDC" w:rsidRDefault="00E46BD3" w:rsidP="00E46BD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218113" w14:textId="03BBFC3E" w:rsidR="00A85592" w:rsidRDefault="00E23CDC" w:rsidP="00965F8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23CD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C16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14:paraId="4F44DB2E" w14:textId="60106B49" w:rsidR="00E46BD3" w:rsidRDefault="00030BAE" w:rsidP="005E01B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APT – 6:30</w:t>
                                  </w:r>
                                </w:p>
                                <w:p w14:paraId="5A09CBD2" w14:textId="0E8B9078" w:rsidR="00030BAE" w:rsidRDefault="00BE7834" w:rsidP="005E01B1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K’garten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Program</w:t>
                                  </w:r>
                                </w:p>
                                <w:p w14:paraId="44DD1E77" w14:textId="77777777" w:rsidR="00030BAE" w:rsidRDefault="00030BAE" w:rsidP="00030BAE">
                                  <w:pPr>
                                    <w:rPr>
                                      <w:b/>
                                      <w:sz w:val="4"/>
                                      <w:szCs w:val="16"/>
                                    </w:rPr>
                                  </w:pPr>
                                </w:p>
                                <w:p w14:paraId="71E699A3" w14:textId="77777777" w:rsidR="00030BAE" w:rsidRDefault="00030BAE" w:rsidP="00030BAE">
                                  <w:pPr>
                                    <w:rPr>
                                      <w:b/>
                                      <w:sz w:val="4"/>
                                      <w:szCs w:val="16"/>
                                    </w:rPr>
                                  </w:pPr>
                                </w:p>
                                <w:p w14:paraId="36A0FD53" w14:textId="77777777" w:rsidR="00030BAE" w:rsidRDefault="00030BAE" w:rsidP="00030BAE">
                                  <w:pPr>
                                    <w:rPr>
                                      <w:b/>
                                      <w:sz w:val="4"/>
                                      <w:szCs w:val="16"/>
                                    </w:rPr>
                                  </w:pPr>
                                </w:p>
                                <w:p w14:paraId="59231D69" w14:textId="77777777" w:rsidR="00030BAE" w:rsidRDefault="00030BAE" w:rsidP="00030BAE">
                                  <w:pPr>
                                    <w:rPr>
                                      <w:b/>
                                      <w:sz w:val="4"/>
                                      <w:szCs w:val="16"/>
                                    </w:rPr>
                                  </w:pPr>
                                </w:p>
                                <w:p w14:paraId="332C3131" w14:textId="77777777" w:rsidR="00030BAE" w:rsidRDefault="00030BAE" w:rsidP="00030BAE">
                                  <w:pPr>
                                    <w:rPr>
                                      <w:b/>
                                      <w:sz w:val="4"/>
                                      <w:szCs w:val="16"/>
                                    </w:rPr>
                                  </w:pPr>
                                </w:p>
                                <w:p w14:paraId="4167FBCB" w14:textId="77777777" w:rsidR="00030BAE" w:rsidRPr="00030BAE" w:rsidRDefault="00030BAE" w:rsidP="00030BAE">
                                  <w:pPr>
                                    <w:rPr>
                                      <w:b/>
                                      <w:sz w:val="4"/>
                                      <w:szCs w:val="16"/>
                                    </w:rPr>
                                  </w:pPr>
                                </w:p>
                                <w:p w14:paraId="4D33702A" w14:textId="77777777" w:rsidR="00E46BD3" w:rsidRPr="00E23CDC" w:rsidRDefault="00E46BD3" w:rsidP="00E46BD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62D7CB" w14:textId="6F188E0D" w:rsidR="008D7F34" w:rsidRPr="00E23CDC" w:rsidRDefault="00E23CDC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23CD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C16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14:paraId="6FFD6D18" w14:textId="5039556C" w:rsidR="00E23CDC" w:rsidRPr="005E01B1" w:rsidRDefault="005E01B1" w:rsidP="005E01B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E01B1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Book Fair Begins</w:t>
                                  </w:r>
                                </w:p>
                                <w:p w14:paraId="684F3691" w14:textId="77777777" w:rsidR="00E46BD3" w:rsidRDefault="00E46BD3" w:rsidP="00965F8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ED3477" w14:textId="77777777" w:rsidR="00E46BD3" w:rsidRDefault="00E46BD3" w:rsidP="00E46BD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028043" w14:textId="77777777" w:rsidR="00E46BD3" w:rsidRPr="00E23CDC" w:rsidRDefault="00E46BD3" w:rsidP="00E46BD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FF6BAC" w14:textId="7418044F" w:rsidR="008D7F34" w:rsidRDefault="00632D40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C16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14:paraId="17D27D74" w14:textId="77777777" w:rsidR="00935B1E" w:rsidRDefault="00935B1E" w:rsidP="00935B1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238810" w14:textId="77777777" w:rsidR="00E46BD3" w:rsidRDefault="00E46BD3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2774C6" w14:textId="77777777" w:rsidR="00E46BD3" w:rsidRDefault="00E46BD3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B7BB27" w14:textId="77777777" w:rsidR="00E46BD3" w:rsidRDefault="00E46BD3" w:rsidP="00E46BD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93A9B2" w14:textId="77777777" w:rsidR="00E46BD3" w:rsidRPr="00103DAE" w:rsidRDefault="00E46BD3" w:rsidP="00E46BD3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E20C66" w14:textId="241C8A9D" w:rsidR="008D7F34" w:rsidRDefault="004C16E0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  <w:p w14:paraId="34026CE9" w14:textId="77777777" w:rsidR="0040323A" w:rsidRPr="00A0569C" w:rsidRDefault="00D76DD9" w:rsidP="005E01B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Special Snack</w:t>
                                  </w:r>
                                </w:p>
                                <w:p w14:paraId="5C1907E6" w14:textId="77777777" w:rsidR="00E46BD3" w:rsidRDefault="00E46BD3" w:rsidP="0040323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50F9EA" w14:textId="77777777" w:rsidR="00103DAE" w:rsidRDefault="00103DAE" w:rsidP="0040323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906D6A" w14:textId="77777777" w:rsidR="00103DAE" w:rsidRPr="00103DAE" w:rsidRDefault="00103DAE" w:rsidP="0040323A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57935" w14:paraId="3754DE6B" w14:textId="77777777" w:rsidTr="00BE7834">
                              <w:trPr>
                                <w:trHeight w:val="11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A2E176" w14:textId="3D7459A1" w:rsidR="00C76A9D" w:rsidRDefault="0087414E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4C16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4CB0578A" w14:textId="77777777" w:rsidR="00986CA4" w:rsidRDefault="00986CA4" w:rsidP="005E01B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A0569C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Report Card </w:t>
                                  </w:r>
                                  <w:r w:rsidR="00A0569C" w:rsidRPr="00A0569C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Parent Conference</w:t>
                                  </w:r>
                                </w:p>
                                <w:p w14:paraId="3029EBF7" w14:textId="534E33F4" w:rsidR="005E01B1" w:rsidRDefault="005E01B1" w:rsidP="005E01B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No Students</w:t>
                                  </w:r>
                                </w:p>
                                <w:p w14:paraId="241B23A6" w14:textId="77777777" w:rsidR="00103DAE" w:rsidRPr="00A0569C" w:rsidRDefault="00103DAE" w:rsidP="00986CA4">
                                  <w:pP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335AF7" w14:textId="00266D0A" w:rsidR="00630E15" w:rsidRDefault="0087414E" w:rsidP="00965F8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4C16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0D359066" w14:textId="6BF33D15" w:rsidR="00E46BD3" w:rsidRPr="00BE7834" w:rsidRDefault="00BE7834" w:rsidP="005E01B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BE783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K’garten</w:t>
                                  </w:r>
                                  <w:proofErr w:type="spellEnd"/>
                                  <w:r w:rsidRPr="00BE783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Field Trip</w:t>
                                  </w:r>
                                </w:p>
                                <w:p w14:paraId="5AF14449" w14:textId="77777777" w:rsidR="00E46BD3" w:rsidRDefault="00E46BD3" w:rsidP="00965F8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D59D4D" w14:textId="77777777" w:rsidR="00E46BD3" w:rsidRDefault="00E46BD3" w:rsidP="00965F8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008BAF" w14:textId="77777777" w:rsidR="00A0569C" w:rsidRDefault="00A0569C" w:rsidP="00E46BD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FB8407" w14:textId="77777777" w:rsidR="00A0569C" w:rsidRPr="00103DAE" w:rsidRDefault="00A0569C" w:rsidP="00E46BD3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04D703" w14:textId="77777777" w:rsidR="00E46BD3" w:rsidRPr="00E23CDC" w:rsidRDefault="00E46BD3" w:rsidP="00103DA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B95918" w14:textId="595C2C42" w:rsidR="00C76A9D" w:rsidRDefault="0087414E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4C16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5E9BC0BD" w14:textId="77777777" w:rsidR="00E46BD3" w:rsidRDefault="00E46BD3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3DF664" w14:textId="77777777" w:rsidR="00E46BD3" w:rsidRDefault="00E46BD3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222B1A" w14:textId="77777777" w:rsidR="00E46BD3" w:rsidRDefault="00E46BD3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DC56F0" w14:textId="77777777" w:rsidR="00A0569C" w:rsidRDefault="00A0569C" w:rsidP="00E46BD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0034DD" w14:textId="77777777" w:rsidR="00A0569C" w:rsidRDefault="00A0569C" w:rsidP="00E46BD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F8EFE9" w14:textId="77777777" w:rsidR="00E46BD3" w:rsidRPr="00E23CDC" w:rsidRDefault="00E46BD3" w:rsidP="00103DA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186727" w14:textId="6039EBD9" w:rsidR="00355A53" w:rsidRDefault="0087414E" w:rsidP="00965F8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4C16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2F3A3523" w14:textId="77777777" w:rsidR="00E46BD3" w:rsidRPr="00A0569C" w:rsidRDefault="00E46BD3" w:rsidP="0087414E">
                                  <w:pP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7153DC1" w14:textId="77777777" w:rsidR="00E46BD3" w:rsidRDefault="00E46BD3" w:rsidP="00965F8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EEFE3D" w14:textId="77777777" w:rsidR="00A0569C" w:rsidRDefault="00A0569C" w:rsidP="00E46BD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9C3DEE" w14:textId="77777777" w:rsidR="00A0569C" w:rsidRDefault="00A0569C" w:rsidP="00E46BD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0B026" w14:textId="77777777" w:rsidR="00103DAE" w:rsidRDefault="00103DAE" w:rsidP="00E46BD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726FBC" w14:textId="77777777" w:rsidR="00E46BD3" w:rsidRPr="00E23CDC" w:rsidRDefault="00E46BD3" w:rsidP="00103DA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352F2C" w14:textId="60458AD6" w:rsidR="008D7F34" w:rsidRDefault="0087414E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4C16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14:paraId="655FADCF" w14:textId="404DD6EA" w:rsidR="00A0569C" w:rsidRDefault="00A0569C" w:rsidP="005E01B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A0569C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Honor Roll Reward</w:t>
                                  </w:r>
                                </w:p>
                                <w:p w14:paraId="053AB18B" w14:textId="15637E27" w:rsidR="009E35C0" w:rsidRPr="00A0569C" w:rsidRDefault="009E35C0" w:rsidP="005E01B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50</w:t>
                                  </w:r>
                                  <w:r w:rsidRPr="009E35C0">
                                    <w:rPr>
                                      <w:b/>
                                      <w:sz w:val="14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Day of School Event</w:t>
                                  </w:r>
                                </w:p>
                                <w:p w14:paraId="229BBDBC" w14:textId="77777777" w:rsidR="00E46BD3" w:rsidRPr="00A0569C" w:rsidRDefault="00E46BD3" w:rsidP="00BA3330">
                                  <w:pP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BCA9F7A" w14:textId="77777777" w:rsidR="00E46BD3" w:rsidRPr="00E27B7C" w:rsidRDefault="00E46BD3" w:rsidP="00BA3330">
                                  <w:pP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57935" w14:paraId="316F698F" w14:textId="77777777" w:rsidTr="00BE7834">
                              <w:trPr>
                                <w:trHeight w:val="95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E57335" w14:textId="0286AA78" w:rsidR="00184932" w:rsidRDefault="004C16E0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  <w:p w14:paraId="470C2C7D" w14:textId="3913857C" w:rsidR="00556B88" w:rsidRPr="00556B88" w:rsidRDefault="00556B88" w:rsidP="00556B88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56B88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Pre-K Field Trip</w:t>
                                  </w:r>
                                </w:p>
                                <w:p w14:paraId="768184E7" w14:textId="77777777" w:rsidR="00630E15" w:rsidRDefault="00630E15" w:rsidP="001849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D48B26" w14:textId="77777777" w:rsidR="00184932" w:rsidRPr="00E23CDC" w:rsidRDefault="00184932" w:rsidP="0087414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EB2D1D" w14:textId="3D5EB464" w:rsidR="00630E15" w:rsidRDefault="0087414E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4C16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14:paraId="5EDCFF21" w14:textId="6A75A5D4" w:rsidR="00FC4144" w:rsidRPr="00FC4144" w:rsidRDefault="00FC4144" w:rsidP="00FC4144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64B09B" w14:textId="1E70DA5B" w:rsidR="004C16E0" w:rsidRDefault="004C16E0" w:rsidP="004C16E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  <w:p w14:paraId="05D8062D" w14:textId="77777777" w:rsidR="004C16E0" w:rsidRDefault="004C16E0" w:rsidP="00BE783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Fall Fun Day</w:t>
                                  </w:r>
                                </w:p>
                                <w:p w14:paraId="5F347618" w14:textId="6D7B3B1F" w:rsidR="00C76A9D" w:rsidRPr="00E23CDC" w:rsidRDefault="004C16E0" w:rsidP="00BE783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Costumes allowed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A36024" w14:textId="77777777" w:rsidR="00F64ECA" w:rsidRPr="00E23CDC" w:rsidRDefault="00F64ECA" w:rsidP="00E23CD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AC34B8" w14:textId="77777777" w:rsidR="00E27B7C" w:rsidRPr="00E27B7C" w:rsidRDefault="00E27B7C" w:rsidP="00BA333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317050" w14:textId="77777777" w:rsidR="00357935" w:rsidRDefault="00357935" w:rsidP="0048555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231.6pt;margin-top:381.7pt;width:270pt;height:3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" filled="f" stroked="f" strokecolor="gray" strokeweight="1pt">
                <v:textbox inset="0,0,0,0">
                  <w:txbxContent>
                    <w:p w14:paraId="74D9E6BA" w14:textId="77777777" w:rsidR="00357935" w:rsidRPr="00BC68E9" w:rsidRDefault="00965F8F" w:rsidP="004855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October</w:t>
                      </w:r>
                    </w:p>
                    <w:tbl>
                      <w:tblPr>
                        <w:tblW w:w="504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990"/>
                        <w:gridCol w:w="900"/>
                        <w:gridCol w:w="990"/>
                      </w:tblGrid>
                      <w:tr w:rsidR="00357935" w14:paraId="5E1F2BF2" w14:textId="77777777" w:rsidTr="00BE7834">
                        <w:trPr>
                          <w:trHeight w:val="35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6675678D" w14:textId="77777777" w:rsidR="00357935" w:rsidRDefault="00A44E94" w:rsidP="0048555E">
                            <w:pPr>
                              <w:jc w:val="right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</w:t>
                            </w:r>
                            <w:r w:rsidR="00357935"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onday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41128156" w14:textId="77777777" w:rsidR="00357935" w:rsidRDefault="00006850" w:rsidP="0048555E">
                            <w:pPr>
                              <w:pStyle w:val="Heading3"/>
                              <w:jc w:val="right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Tu</w:t>
                            </w:r>
                            <w:r w:rsidR="00357935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7DF89668" w14:textId="77777777" w:rsidR="00357935" w:rsidRDefault="00006850" w:rsidP="0048555E">
                            <w:pPr>
                              <w:pStyle w:val="Heading3"/>
                              <w:jc w:val="right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</w:t>
                            </w:r>
                            <w:r w:rsidR="00357935"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ednesday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44AF0FA3" w14:textId="77777777" w:rsidR="00357935" w:rsidRDefault="00006850" w:rsidP="0048555E">
                            <w:pPr>
                              <w:pStyle w:val="Heading3"/>
                              <w:jc w:val="right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</w:t>
                            </w:r>
                            <w:r w:rsidR="00357935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hursday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0AF7C3CC" w14:textId="77777777" w:rsidR="00357935" w:rsidRDefault="00006850" w:rsidP="0048555E">
                            <w:pPr>
                              <w:pStyle w:val="Heading3"/>
                              <w:jc w:val="right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</w:t>
                            </w:r>
                            <w:r w:rsidR="00357935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riday</w:t>
                            </w:r>
                          </w:p>
                        </w:tc>
                      </w:tr>
                      <w:tr w:rsidR="00357935" w14:paraId="74AC44C1" w14:textId="77777777" w:rsidTr="00BE7834">
                        <w:trPr>
                          <w:trHeight w:val="959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A35E07" w14:textId="4458B656" w:rsidR="00357935" w:rsidRDefault="004C16E0" w:rsidP="00E23CDC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3F56C895" w14:textId="77777777" w:rsidR="004C16E0" w:rsidRDefault="004C16E0" w:rsidP="004C16E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C16E0">
                              <w:rPr>
                                <w:sz w:val="14"/>
                                <w:szCs w:val="14"/>
                              </w:rPr>
                              <w:t>Make-Up Pictures</w:t>
                            </w:r>
                          </w:p>
                          <w:p w14:paraId="6CE5BDA6" w14:textId="79D3A855" w:rsidR="004C16E0" w:rsidRPr="004C16E0" w:rsidRDefault="004C16E0" w:rsidP="004C16E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Attendance Celebrations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A9883C" w14:textId="021947BE" w:rsidR="0087414E" w:rsidRDefault="004C16E0" w:rsidP="0087414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6DC343F" w14:textId="1FE8F9F4" w:rsidR="0087414E" w:rsidRPr="0087414E" w:rsidRDefault="0087414E" w:rsidP="008741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CD358C" w14:textId="60677E13" w:rsidR="00C35DFF" w:rsidRPr="0087414E" w:rsidRDefault="004C16E0" w:rsidP="0087414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338BFB79" w14:textId="77777777" w:rsidR="00986CA4" w:rsidRPr="00BE7834" w:rsidRDefault="00986CA4" w:rsidP="00BE783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E7834">
                              <w:rPr>
                                <w:b/>
                                <w:sz w:val="14"/>
                                <w:szCs w:val="14"/>
                              </w:rPr>
                              <w:t>Picture Money Due</w:t>
                            </w:r>
                          </w:p>
                          <w:p w14:paraId="1C3B32F7" w14:textId="47C9C5C7" w:rsidR="0087414E" w:rsidRPr="00632D40" w:rsidRDefault="0087414E" w:rsidP="008741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6697AF" w14:textId="20BFF2F4" w:rsidR="0087414E" w:rsidRPr="00CB5416" w:rsidRDefault="004C16E0" w:rsidP="004C16E0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D60677" w14:textId="35B512B4" w:rsidR="00357935" w:rsidRDefault="004C16E0" w:rsidP="0087414E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29C2E0AB" w14:textId="77777777" w:rsidR="00BA3330" w:rsidRPr="00BE7834" w:rsidRDefault="00986CA4" w:rsidP="00BE783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E7834">
                              <w:rPr>
                                <w:b/>
                                <w:sz w:val="14"/>
                                <w:szCs w:val="14"/>
                              </w:rPr>
                              <w:t>Free Friday</w:t>
                            </w:r>
                          </w:p>
                          <w:p w14:paraId="3431C701" w14:textId="7ED83B73" w:rsidR="0087414E" w:rsidRPr="00A0569C" w:rsidRDefault="0087414E" w:rsidP="0087414E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357935" w14:paraId="02125030" w14:textId="77777777" w:rsidTr="00BE7834">
                        <w:trPr>
                          <w:trHeight w:val="959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D6A6B0" w14:textId="294349E3" w:rsidR="00357935" w:rsidRPr="00E23CDC" w:rsidRDefault="004C16E0" w:rsidP="00E23CDC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38C56A1B" w14:textId="77777777" w:rsidR="00965F8F" w:rsidRPr="00BE7834" w:rsidRDefault="00965F8F" w:rsidP="004C16E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E7834">
                              <w:rPr>
                                <w:b/>
                                <w:sz w:val="14"/>
                                <w:szCs w:val="14"/>
                              </w:rPr>
                              <w:t>Fall Break</w:t>
                            </w:r>
                          </w:p>
                          <w:p w14:paraId="0884622E" w14:textId="77777777" w:rsidR="00355A53" w:rsidRPr="00E23CDC" w:rsidRDefault="00355A53" w:rsidP="004C16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E7834">
                              <w:rPr>
                                <w:b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B7466B" w14:textId="0793B4CC" w:rsidR="00357935" w:rsidRPr="00E23CDC" w:rsidRDefault="004C16E0" w:rsidP="00E23CDC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67154A30" w14:textId="77777777" w:rsidR="00E23CDC" w:rsidRPr="00BE7834" w:rsidRDefault="00965F8F" w:rsidP="004C16E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E7834">
                              <w:rPr>
                                <w:b/>
                                <w:sz w:val="14"/>
                                <w:szCs w:val="14"/>
                              </w:rPr>
                              <w:t>Fall Break</w:t>
                            </w:r>
                          </w:p>
                          <w:p w14:paraId="36CC130B" w14:textId="77777777" w:rsidR="00965F8F" w:rsidRPr="00E23CDC" w:rsidRDefault="00965F8F" w:rsidP="004C16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E7834">
                              <w:rPr>
                                <w:b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034D49" w14:textId="2F2F8599" w:rsidR="00630E15" w:rsidRPr="00E23CDC" w:rsidRDefault="00632D40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C16E0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6FB8BD83" w14:textId="035A746B" w:rsidR="00E23CDC" w:rsidRPr="00BE7834" w:rsidRDefault="00BE7834" w:rsidP="00BE783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E7834"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Pr="00BE7834">
                              <w:rPr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 w:rsidRPr="00BE783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9-Weeks End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4B3C2F" w14:textId="22ED3B7F" w:rsidR="00357935" w:rsidRPr="00E23CDC" w:rsidRDefault="00632D40" w:rsidP="00E23CDC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4C16E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E23CDC" w:rsidRPr="00E23CD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C10C05" w14:textId="77777777" w:rsidR="00E23CDC" w:rsidRDefault="00BE7834" w:rsidP="00BA3330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Volunteer Training</w:t>
                            </w:r>
                          </w:p>
                          <w:p w14:paraId="33BF8963" w14:textId="77777777" w:rsidR="00BE7834" w:rsidRDefault="00C9396E" w:rsidP="00BA3330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8:00 a.m.</w:t>
                            </w:r>
                          </w:p>
                          <w:p w14:paraId="6A5098A2" w14:textId="4F90E1F5" w:rsidR="00C9396E" w:rsidRPr="00AC3F49" w:rsidRDefault="00C9396E" w:rsidP="00BA3330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2:00 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p.m.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C7C95" w14:textId="4208D1A8" w:rsidR="00357935" w:rsidRPr="0001263B" w:rsidRDefault="00632D40" w:rsidP="00E23CDC">
                            <w:pPr>
                              <w:pStyle w:val="Heading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4C16E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384CE24" w14:textId="77777777" w:rsidR="00935B1E" w:rsidRDefault="00BE7834" w:rsidP="005E01B1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1</w:t>
                            </w:r>
                            <w:r w:rsidRPr="00BE7834">
                              <w:rPr>
                                <w:b/>
                                <w:sz w:val="14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Grade Field Trip</w:t>
                            </w:r>
                          </w:p>
                          <w:p w14:paraId="103FFE7A" w14:textId="63BC3A0F" w:rsidR="00556B88" w:rsidRPr="00A0569C" w:rsidRDefault="00556B88" w:rsidP="005E01B1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Josh Johnson – 3</w:t>
                            </w:r>
                            <w:r w:rsidRPr="00556B88">
                              <w:rPr>
                                <w:b/>
                                <w:sz w:val="14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Grade</w:t>
                            </w:r>
                          </w:p>
                        </w:tc>
                      </w:tr>
                      <w:tr w:rsidR="00357935" w14:paraId="27C22219" w14:textId="77777777" w:rsidTr="00BE7834">
                        <w:trPr>
                          <w:trHeight w:val="959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9AE7F4" w14:textId="56066D03" w:rsidR="008D7F34" w:rsidRDefault="00E23CDC" w:rsidP="00965F8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3CDC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C16E0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38C13D0E" w14:textId="77777777" w:rsidR="00E46BD3" w:rsidRDefault="00E46BD3" w:rsidP="00965F8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502284" w14:textId="77777777" w:rsidR="00E46BD3" w:rsidRDefault="00E46BD3" w:rsidP="00965F8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491963" w14:textId="77777777" w:rsidR="00E46BD3" w:rsidRDefault="00E46BD3" w:rsidP="00E46BD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5FD956" w14:textId="77777777" w:rsidR="00E46BD3" w:rsidRPr="00E23CDC" w:rsidRDefault="00E46BD3" w:rsidP="00E46BD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218113" w14:textId="03BBFC3E" w:rsidR="00A85592" w:rsidRDefault="00E23CDC" w:rsidP="00965F8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3CDC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C16E0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4F44DB2E" w14:textId="60106B49" w:rsidR="00E46BD3" w:rsidRDefault="00030BAE" w:rsidP="005E01B1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APT – 6:30</w:t>
                            </w:r>
                          </w:p>
                          <w:p w14:paraId="5A09CBD2" w14:textId="0E8B9078" w:rsidR="00030BAE" w:rsidRDefault="00BE7834" w:rsidP="005E01B1">
                            <w:pPr>
                              <w:jc w:val="center"/>
                              <w:rPr>
                                <w:b/>
                                <w:sz w:val="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K’garten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Program</w:t>
                            </w:r>
                          </w:p>
                          <w:p w14:paraId="44DD1E77" w14:textId="77777777" w:rsidR="00030BAE" w:rsidRDefault="00030BAE" w:rsidP="00030BAE">
                            <w:pPr>
                              <w:rPr>
                                <w:b/>
                                <w:sz w:val="4"/>
                                <w:szCs w:val="16"/>
                              </w:rPr>
                            </w:pPr>
                          </w:p>
                          <w:p w14:paraId="71E699A3" w14:textId="77777777" w:rsidR="00030BAE" w:rsidRDefault="00030BAE" w:rsidP="00030BAE">
                            <w:pPr>
                              <w:rPr>
                                <w:b/>
                                <w:sz w:val="4"/>
                                <w:szCs w:val="16"/>
                              </w:rPr>
                            </w:pPr>
                          </w:p>
                          <w:p w14:paraId="36A0FD53" w14:textId="77777777" w:rsidR="00030BAE" w:rsidRDefault="00030BAE" w:rsidP="00030BAE">
                            <w:pPr>
                              <w:rPr>
                                <w:b/>
                                <w:sz w:val="4"/>
                                <w:szCs w:val="16"/>
                              </w:rPr>
                            </w:pPr>
                          </w:p>
                          <w:p w14:paraId="59231D69" w14:textId="77777777" w:rsidR="00030BAE" w:rsidRDefault="00030BAE" w:rsidP="00030BAE">
                            <w:pPr>
                              <w:rPr>
                                <w:b/>
                                <w:sz w:val="4"/>
                                <w:szCs w:val="16"/>
                              </w:rPr>
                            </w:pPr>
                          </w:p>
                          <w:p w14:paraId="332C3131" w14:textId="77777777" w:rsidR="00030BAE" w:rsidRDefault="00030BAE" w:rsidP="00030BAE">
                            <w:pPr>
                              <w:rPr>
                                <w:b/>
                                <w:sz w:val="4"/>
                                <w:szCs w:val="16"/>
                              </w:rPr>
                            </w:pPr>
                          </w:p>
                          <w:p w14:paraId="4167FBCB" w14:textId="77777777" w:rsidR="00030BAE" w:rsidRPr="00030BAE" w:rsidRDefault="00030BAE" w:rsidP="00030BAE">
                            <w:pPr>
                              <w:rPr>
                                <w:b/>
                                <w:sz w:val="4"/>
                                <w:szCs w:val="16"/>
                              </w:rPr>
                            </w:pPr>
                          </w:p>
                          <w:p w14:paraId="4D33702A" w14:textId="77777777" w:rsidR="00E46BD3" w:rsidRPr="00E23CDC" w:rsidRDefault="00E46BD3" w:rsidP="00E46B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62D7CB" w14:textId="6F188E0D" w:rsidR="008D7F34" w:rsidRPr="00E23CDC" w:rsidRDefault="00E23CDC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3CDC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C16E0"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6FFD6D18" w14:textId="5039556C" w:rsidR="00E23CDC" w:rsidRPr="005E01B1" w:rsidRDefault="005E01B1" w:rsidP="005E01B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E01B1">
                              <w:rPr>
                                <w:b/>
                                <w:sz w:val="14"/>
                                <w:szCs w:val="14"/>
                              </w:rPr>
                              <w:t>Book Fair Begins</w:t>
                            </w:r>
                          </w:p>
                          <w:p w14:paraId="684F3691" w14:textId="77777777" w:rsidR="00E46BD3" w:rsidRDefault="00E46BD3" w:rsidP="00965F8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ED3477" w14:textId="77777777" w:rsidR="00E46BD3" w:rsidRDefault="00E46BD3" w:rsidP="00E46B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028043" w14:textId="77777777" w:rsidR="00E46BD3" w:rsidRPr="00E23CDC" w:rsidRDefault="00E46BD3" w:rsidP="00E46B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FF6BAC" w14:textId="7418044F" w:rsidR="008D7F34" w:rsidRDefault="00632D40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C16E0"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17D27D74" w14:textId="77777777" w:rsidR="00935B1E" w:rsidRDefault="00935B1E" w:rsidP="00935B1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238810" w14:textId="77777777" w:rsidR="00E46BD3" w:rsidRDefault="00E46BD3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2774C6" w14:textId="77777777" w:rsidR="00E46BD3" w:rsidRDefault="00E46BD3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B7BB27" w14:textId="77777777" w:rsidR="00E46BD3" w:rsidRDefault="00E46BD3" w:rsidP="00E46B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93A9B2" w14:textId="77777777" w:rsidR="00E46BD3" w:rsidRPr="00103DAE" w:rsidRDefault="00E46BD3" w:rsidP="00E46BD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E20C66" w14:textId="241C8A9D" w:rsidR="008D7F34" w:rsidRDefault="004C16E0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34026CE9" w14:textId="77777777" w:rsidR="0040323A" w:rsidRPr="00A0569C" w:rsidRDefault="00D76DD9" w:rsidP="005E01B1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Special Snack</w:t>
                            </w:r>
                          </w:p>
                          <w:p w14:paraId="5C1907E6" w14:textId="77777777" w:rsidR="00E46BD3" w:rsidRDefault="00E46BD3" w:rsidP="0040323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50F9EA" w14:textId="77777777" w:rsidR="00103DAE" w:rsidRDefault="00103DAE" w:rsidP="0040323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906D6A" w14:textId="77777777" w:rsidR="00103DAE" w:rsidRPr="00103DAE" w:rsidRDefault="00103DAE" w:rsidP="0040323A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57935" w14:paraId="3754DE6B" w14:textId="77777777" w:rsidTr="00BE7834">
                        <w:trPr>
                          <w:trHeight w:val="117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A2E176" w14:textId="3D7459A1" w:rsidR="00C76A9D" w:rsidRDefault="0087414E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4C16E0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CB0578A" w14:textId="77777777" w:rsidR="00986CA4" w:rsidRDefault="00986CA4" w:rsidP="005E01B1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A0569C">
                              <w:rPr>
                                <w:b/>
                                <w:sz w:val="14"/>
                                <w:szCs w:val="16"/>
                              </w:rPr>
                              <w:t xml:space="preserve">Report Card </w:t>
                            </w:r>
                            <w:r w:rsidR="00A0569C" w:rsidRPr="00A0569C">
                              <w:rPr>
                                <w:b/>
                                <w:sz w:val="14"/>
                                <w:szCs w:val="16"/>
                              </w:rPr>
                              <w:t>Parent Conference</w:t>
                            </w:r>
                          </w:p>
                          <w:p w14:paraId="3029EBF7" w14:textId="534E33F4" w:rsidR="005E01B1" w:rsidRDefault="005E01B1" w:rsidP="005E01B1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No Students</w:t>
                            </w:r>
                          </w:p>
                          <w:p w14:paraId="241B23A6" w14:textId="77777777" w:rsidR="00103DAE" w:rsidRPr="00A0569C" w:rsidRDefault="00103DAE" w:rsidP="00986CA4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335AF7" w14:textId="00266D0A" w:rsidR="00630E15" w:rsidRDefault="0087414E" w:rsidP="00965F8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4C16E0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0D359066" w14:textId="6BF33D15" w:rsidR="00E46BD3" w:rsidRPr="00BE7834" w:rsidRDefault="00BE7834" w:rsidP="005E01B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E7834">
                              <w:rPr>
                                <w:b/>
                                <w:sz w:val="14"/>
                                <w:szCs w:val="14"/>
                              </w:rPr>
                              <w:t>K’garten</w:t>
                            </w:r>
                            <w:proofErr w:type="spellEnd"/>
                            <w:r w:rsidRPr="00BE783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Field Trip</w:t>
                            </w:r>
                          </w:p>
                          <w:p w14:paraId="5AF14449" w14:textId="77777777" w:rsidR="00E46BD3" w:rsidRDefault="00E46BD3" w:rsidP="00965F8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D59D4D" w14:textId="77777777" w:rsidR="00E46BD3" w:rsidRDefault="00E46BD3" w:rsidP="00965F8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008BAF" w14:textId="77777777" w:rsidR="00A0569C" w:rsidRDefault="00A0569C" w:rsidP="00E46B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FB8407" w14:textId="77777777" w:rsidR="00A0569C" w:rsidRPr="00103DAE" w:rsidRDefault="00A0569C" w:rsidP="00E46BD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104D703" w14:textId="77777777" w:rsidR="00E46BD3" w:rsidRPr="00E23CDC" w:rsidRDefault="00E46BD3" w:rsidP="00103D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B95918" w14:textId="595C2C42" w:rsidR="00C76A9D" w:rsidRDefault="0087414E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4C16E0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E9BC0BD" w14:textId="77777777" w:rsidR="00E46BD3" w:rsidRDefault="00E46BD3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3DF664" w14:textId="77777777" w:rsidR="00E46BD3" w:rsidRDefault="00E46BD3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222B1A" w14:textId="77777777" w:rsidR="00E46BD3" w:rsidRDefault="00E46BD3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DC56F0" w14:textId="77777777" w:rsidR="00A0569C" w:rsidRDefault="00A0569C" w:rsidP="00E46B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0034DD" w14:textId="77777777" w:rsidR="00A0569C" w:rsidRDefault="00A0569C" w:rsidP="00E46B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F8EFE9" w14:textId="77777777" w:rsidR="00E46BD3" w:rsidRPr="00E23CDC" w:rsidRDefault="00E46BD3" w:rsidP="00103D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186727" w14:textId="6039EBD9" w:rsidR="00355A53" w:rsidRDefault="0087414E" w:rsidP="00965F8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4C16E0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2F3A3523" w14:textId="77777777" w:rsidR="00E46BD3" w:rsidRPr="00A0569C" w:rsidRDefault="00E46BD3" w:rsidP="0087414E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67153DC1" w14:textId="77777777" w:rsidR="00E46BD3" w:rsidRDefault="00E46BD3" w:rsidP="00965F8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EEFE3D" w14:textId="77777777" w:rsidR="00A0569C" w:rsidRDefault="00A0569C" w:rsidP="00E46B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9C3DEE" w14:textId="77777777" w:rsidR="00A0569C" w:rsidRDefault="00A0569C" w:rsidP="00E46B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00B026" w14:textId="77777777" w:rsidR="00103DAE" w:rsidRDefault="00103DAE" w:rsidP="00E46B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726FBC" w14:textId="77777777" w:rsidR="00E46BD3" w:rsidRPr="00E23CDC" w:rsidRDefault="00E46BD3" w:rsidP="00103D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352F2C" w14:textId="60458AD6" w:rsidR="008D7F34" w:rsidRDefault="0087414E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4C16E0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655FADCF" w14:textId="404DD6EA" w:rsidR="00A0569C" w:rsidRDefault="00A0569C" w:rsidP="005E01B1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A0569C">
                              <w:rPr>
                                <w:b/>
                                <w:sz w:val="14"/>
                                <w:szCs w:val="16"/>
                              </w:rPr>
                              <w:t>Honor Roll Reward</w:t>
                            </w:r>
                          </w:p>
                          <w:p w14:paraId="053AB18B" w14:textId="15637E27" w:rsidR="009E35C0" w:rsidRPr="00A0569C" w:rsidRDefault="009E35C0" w:rsidP="005E01B1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50</w:t>
                            </w:r>
                            <w:r w:rsidRPr="009E35C0">
                              <w:rPr>
                                <w:b/>
                                <w:sz w:val="14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Day of School Event</w:t>
                            </w:r>
                          </w:p>
                          <w:p w14:paraId="229BBDBC" w14:textId="77777777" w:rsidR="00E46BD3" w:rsidRPr="00A0569C" w:rsidRDefault="00E46BD3" w:rsidP="00BA3330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4BCA9F7A" w14:textId="77777777" w:rsidR="00E46BD3" w:rsidRPr="00E27B7C" w:rsidRDefault="00E46BD3" w:rsidP="00BA3330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357935" w14:paraId="316F698F" w14:textId="77777777" w:rsidTr="00BE7834">
                        <w:trPr>
                          <w:trHeight w:val="95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E57335" w14:textId="0286AA78" w:rsidR="00184932" w:rsidRDefault="004C16E0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470C2C7D" w14:textId="3913857C" w:rsidR="00556B88" w:rsidRPr="00556B88" w:rsidRDefault="00556B88" w:rsidP="00556B8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56B88">
                              <w:rPr>
                                <w:b/>
                                <w:sz w:val="14"/>
                                <w:szCs w:val="14"/>
                              </w:rPr>
                              <w:t>Pre-K Field Trip</w:t>
                            </w:r>
                          </w:p>
                          <w:p w14:paraId="768184E7" w14:textId="77777777" w:rsidR="00630E15" w:rsidRDefault="00630E15" w:rsidP="001849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D48B26" w14:textId="77777777" w:rsidR="00184932" w:rsidRPr="00E23CDC" w:rsidRDefault="00184932" w:rsidP="008741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EB2D1D" w14:textId="3D5EB464" w:rsidR="00630E15" w:rsidRDefault="0087414E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4C16E0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EDCFF21" w14:textId="6A75A5D4" w:rsidR="00FC4144" w:rsidRPr="00FC4144" w:rsidRDefault="00FC4144" w:rsidP="00FC414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64B09B" w14:textId="1E70DA5B" w:rsidR="004C16E0" w:rsidRDefault="004C16E0" w:rsidP="004C16E0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  <w:p w14:paraId="05D8062D" w14:textId="77777777" w:rsidR="004C16E0" w:rsidRDefault="004C16E0" w:rsidP="00BE783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Fall Fun Day</w:t>
                            </w:r>
                          </w:p>
                          <w:p w14:paraId="5F347618" w14:textId="6D7B3B1F" w:rsidR="00C76A9D" w:rsidRPr="00E23CDC" w:rsidRDefault="004C16E0" w:rsidP="00BE78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Costumes allowed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A36024" w14:textId="77777777" w:rsidR="00F64ECA" w:rsidRPr="00E23CDC" w:rsidRDefault="00F64ECA" w:rsidP="00E23CD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AC34B8" w14:textId="77777777" w:rsidR="00E27B7C" w:rsidRPr="00E27B7C" w:rsidRDefault="00E27B7C" w:rsidP="00BA333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A317050" w14:textId="77777777" w:rsidR="00357935" w:rsidRDefault="00357935" w:rsidP="0048555E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7935" w:rsidSect="001F0005"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BB14" w14:textId="77777777" w:rsidR="001F402D" w:rsidRDefault="001F402D">
      <w:r>
        <w:separator/>
      </w:r>
    </w:p>
  </w:endnote>
  <w:endnote w:type="continuationSeparator" w:id="0">
    <w:p w14:paraId="0E460104" w14:textId="77777777" w:rsidR="001F402D" w:rsidRDefault="001F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CB17D" w14:textId="77777777" w:rsidR="00357935" w:rsidRDefault="0035793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9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11BB83" w14:textId="77777777" w:rsidR="00357935" w:rsidRPr="001F0005" w:rsidRDefault="00357935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</w:t>
    </w:r>
    <w:r w:rsidR="001F0005" w:rsidRPr="001F0005">
      <w:rPr>
        <w:rFonts w:ascii="Myriad Roman" w:hAnsi="Myriad Roman"/>
        <w:spacing w:val="-4"/>
        <w:sz w:val="16"/>
        <w:szCs w:val="16"/>
      </w:rPr>
      <w:t>7</w:t>
    </w:r>
    <w:r w:rsidRPr="001F0005">
      <w:rPr>
        <w:rFonts w:ascii="Myriad Roman" w:hAnsi="Myriad Roman"/>
        <w:spacing w:val="-4"/>
        <w:sz w:val="16"/>
        <w:szCs w:val="16"/>
      </w:rPr>
      <w:t xml:space="preserve"> by Education World®. Education World grants users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09172" w14:textId="77777777" w:rsidR="001F402D" w:rsidRDefault="001F402D">
      <w:r>
        <w:separator/>
      </w:r>
    </w:p>
  </w:footnote>
  <w:footnote w:type="continuationSeparator" w:id="0">
    <w:p w14:paraId="1F4B4BF4" w14:textId="77777777" w:rsidR="001F402D" w:rsidRDefault="001F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752"/>
    <w:multiLevelType w:val="hybridMultilevel"/>
    <w:tmpl w:val="131431F8"/>
    <w:lvl w:ilvl="0" w:tplc="79C0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90087"/>
    <w:multiLevelType w:val="hybridMultilevel"/>
    <w:tmpl w:val="3558FE62"/>
    <w:lvl w:ilvl="0" w:tplc="60088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42A9C"/>
    <w:multiLevelType w:val="hybridMultilevel"/>
    <w:tmpl w:val="98B6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C5C1D"/>
    <w:multiLevelType w:val="hybridMultilevel"/>
    <w:tmpl w:val="0BDC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4848"/>
    <w:multiLevelType w:val="hybridMultilevel"/>
    <w:tmpl w:val="B85046B6"/>
    <w:lvl w:ilvl="0" w:tplc="39280DB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E3CE1"/>
    <w:multiLevelType w:val="hybridMultilevel"/>
    <w:tmpl w:val="9788EB1E"/>
    <w:lvl w:ilvl="0" w:tplc="D64224F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31533"/>
    <w:multiLevelType w:val="hybridMultilevel"/>
    <w:tmpl w:val="FABA7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86B1D"/>
    <w:multiLevelType w:val="hybridMultilevel"/>
    <w:tmpl w:val="BAD28A0C"/>
    <w:lvl w:ilvl="0" w:tplc="B7967B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B3847"/>
    <w:multiLevelType w:val="hybridMultilevel"/>
    <w:tmpl w:val="55D0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5"/>
    <w:rsid w:val="00006850"/>
    <w:rsid w:val="0001263B"/>
    <w:rsid w:val="00030BAE"/>
    <w:rsid w:val="000A3F05"/>
    <w:rsid w:val="00103DAE"/>
    <w:rsid w:val="00184932"/>
    <w:rsid w:val="001871C8"/>
    <w:rsid w:val="001F0005"/>
    <w:rsid w:val="001F402D"/>
    <w:rsid w:val="002B1697"/>
    <w:rsid w:val="002C5E8F"/>
    <w:rsid w:val="00304ED2"/>
    <w:rsid w:val="00355A53"/>
    <w:rsid w:val="00357935"/>
    <w:rsid w:val="00374DA2"/>
    <w:rsid w:val="0040323A"/>
    <w:rsid w:val="00437874"/>
    <w:rsid w:val="00474095"/>
    <w:rsid w:val="0048555E"/>
    <w:rsid w:val="00486825"/>
    <w:rsid w:val="004C16E0"/>
    <w:rsid w:val="004E5285"/>
    <w:rsid w:val="00527263"/>
    <w:rsid w:val="00556B88"/>
    <w:rsid w:val="00560A93"/>
    <w:rsid w:val="00565D65"/>
    <w:rsid w:val="005D5E1C"/>
    <w:rsid w:val="005D6430"/>
    <w:rsid w:val="005E01B1"/>
    <w:rsid w:val="005E07BE"/>
    <w:rsid w:val="005E1306"/>
    <w:rsid w:val="005E712A"/>
    <w:rsid w:val="005F699D"/>
    <w:rsid w:val="006132B9"/>
    <w:rsid w:val="006213EA"/>
    <w:rsid w:val="00630E15"/>
    <w:rsid w:val="00631D0B"/>
    <w:rsid w:val="00632D40"/>
    <w:rsid w:val="0067403A"/>
    <w:rsid w:val="006B685E"/>
    <w:rsid w:val="0070286D"/>
    <w:rsid w:val="00720EEA"/>
    <w:rsid w:val="007211E2"/>
    <w:rsid w:val="00780DA9"/>
    <w:rsid w:val="007C48ED"/>
    <w:rsid w:val="007C6951"/>
    <w:rsid w:val="007E14E1"/>
    <w:rsid w:val="007E20D1"/>
    <w:rsid w:val="007F4C1E"/>
    <w:rsid w:val="00803A9E"/>
    <w:rsid w:val="0087414E"/>
    <w:rsid w:val="008D2754"/>
    <w:rsid w:val="008D7F34"/>
    <w:rsid w:val="009117A3"/>
    <w:rsid w:val="009150F5"/>
    <w:rsid w:val="009167EF"/>
    <w:rsid w:val="009333F3"/>
    <w:rsid w:val="00935B1E"/>
    <w:rsid w:val="00936280"/>
    <w:rsid w:val="00945816"/>
    <w:rsid w:val="00965F8F"/>
    <w:rsid w:val="00986CA4"/>
    <w:rsid w:val="009B3335"/>
    <w:rsid w:val="009B5571"/>
    <w:rsid w:val="009B7501"/>
    <w:rsid w:val="009E35C0"/>
    <w:rsid w:val="009F0242"/>
    <w:rsid w:val="00A0569C"/>
    <w:rsid w:val="00A44E94"/>
    <w:rsid w:val="00A532E2"/>
    <w:rsid w:val="00A77EF1"/>
    <w:rsid w:val="00A85592"/>
    <w:rsid w:val="00A9466A"/>
    <w:rsid w:val="00AA7202"/>
    <w:rsid w:val="00AC3F49"/>
    <w:rsid w:val="00B10987"/>
    <w:rsid w:val="00B14FF6"/>
    <w:rsid w:val="00B50C66"/>
    <w:rsid w:val="00BA3330"/>
    <w:rsid w:val="00BC68E9"/>
    <w:rsid w:val="00BC771F"/>
    <w:rsid w:val="00BE7834"/>
    <w:rsid w:val="00C35DFF"/>
    <w:rsid w:val="00C76A9D"/>
    <w:rsid w:val="00C9396E"/>
    <w:rsid w:val="00CB5416"/>
    <w:rsid w:val="00CC2563"/>
    <w:rsid w:val="00CD00A2"/>
    <w:rsid w:val="00D76DD9"/>
    <w:rsid w:val="00E23CDC"/>
    <w:rsid w:val="00E27B7C"/>
    <w:rsid w:val="00E46BD3"/>
    <w:rsid w:val="00E744BC"/>
    <w:rsid w:val="00EE6746"/>
    <w:rsid w:val="00F62183"/>
    <w:rsid w:val="00F64ECA"/>
    <w:rsid w:val="00FC4144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C0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256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dent283865">
    <w:name w:val="ident_283_865"/>
    <w:basedOn w:val="DefaultParagraphFont"/>
    <w:rsid w:val="00721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256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dent283865">
    <w:name w:val="ident_283_865"/>
    <w:basedOn w:val="DefaultParagraphFont"/>
    <w:rsid w:val="0072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Donna Hoomes</cp:lastModifiedBy>
  <cp:revision>13</cp:revision>
  <cp:lastPrinted>2016-10-03T12:11:00Z</cp:lastPrinted>
  <dcterms:created xsi:type="dcterms:W3CDTF">2018-09-30T20:37:00Z</dcterms:created>
  <dcterms:modified xsi:type="dcterms:W3CDTF">2018-10-01T21:23:00Z</dcterms:modified>
</cp:coreProperties>
</file>