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BC" w:rsidRDefault="00827007">
      <w:pPr>
        <w:rPr>
          <w:rFonts w:ascii="Arial" w:hAnsi="Arial" w:cs="Arial"/>
          <w:b/>
          <w:sz w:val="24"/>
          <w:szCs w:val="24"/>
        </w:rPr>
      </w:pPr>
      <w:r>
        <w:rPr>
          <w:rFonts w:ascii="Arial" w:hAnsi="Arial" w:cs="Arial"/>
          <w:b/>
          <w:sz w:val="24"/>
          <w:szCs w:val="24"/>
        </w:rPr>
        <w:t>Williamsburg PTO Meeting Minutes for February 11, 2014</w:t>
      </w:r>
    </w:p>
    <w:p w:rsidR="00827007" w:rsidRDefault="00827007">
      <w:pPr>
        <w:rPr>
          <w:rFonts w:ascii="Arial" w:hAnsi="Arial" w:cs="Arial"/>
          <w:b/>
          <w:sz w:val="24"/>
          <w:szCs w:val="24"/>
        </w:rPr>
      </w:pPr>
    </w:p>
    <w:p w:rsidR="00827007" w:rsidRDefault="00827007">
      <w:pPr>
        <w:rPr>
          <w:rFonts w:ascii="Arial" w:hAnsi="Arial" w:cs="Arial"/>
          <w:sz w:val="24"/>
          <w:szCs w:val="24"/>
        </w:rPr>
      </w:pPr>
      <w:r w:rsidRPr="00E60BFF">
        <w:rPr>
          <w:rFonts w:ascii="Arial" w:hAnsi="Arial" w:cs="Arial"/>
          <w:b/>
          <w:sz w:val="24"/>
          <w:szCs w:val="24"/>
        </w:rPr>
        <w:t>Attendance:</w:t>
      </w:r>
      <w:r>
        <w:rPr>
          <w:rFonts w:ascii="Arial" w:hAnsi="Arial" w:cs="Arial"/>
          <w:sz w:val="24"/>
          <w:szCs w:val="24"/>
        </w:rPr>
        <w:t xml:space="preserve"> Mr. Stephen Young, Michelle Myers, Della Carroll, Tammi Bird, Ann Schwarz, Christy Morgan, Ed McGrath, Dominique Moses, Sam Moses, Lisa Cain, Darrell </w:t>
      </w:r>
      <w:proofErr w:type="spellStart"/>
      <w:r>
        <w:rPr>
          <w:rFonts w:ascii="Arial" w:hAnsi="Arial" w:cs="Arial"/>
          <w:sz w:val="24"/>
          <w:szCs w:val="24"/>
        </w:rPr>
        <w:t>Probus</w:t>
      </w:r>
      <w:proofErr w:type="spellEnd"/>
    </w:p>
    <w:p w:rsidR="00827007" w:rsidRDefault="00827007">
      <w:pPr>
        <w:rPr>
          <w:rFonts w:ascii="Arial" w:hAnsi="Arial" w:cs="Arial"/>
          <w:sz w:val="24"/>
          <w:szCs w:val="24"/>
        </w:rPr>
      </w:pPr>
      <w:r>
        <w:rPr>
          <w:rFonts w:ascii="Arial" w:hAnsi="Arial" w:cs="Arial"/>
          <w:sz w:val="24"/>
          <w:szCs w:val="24"/>
        </w:rPr>
        <w:t>Recording Secretary Ann Schwarz went over the minutes from the last meeting and the minutes were approved.</w:t>
      </w:r>
    </w:p>
    <w:p w:rsidR="00827007" w:rsidRDefault="00827007">
      <w:pPr>
        <w:rPr>
          <w:rFonts w:ascii="Arial" w:hAnsi="Arial" w:cs="Arial"/>
          <w:sz w:val="24"/>
          <w:szCs w:val="24"/>
        </w:rPr>
      </w:pPr>
      <w:r>
        <w:rPr>
          <w:rFonts w:ascii="Arial" w:hAnsi="Arial" w:cs="Arial"/>
          <w:sz w:val="24"/>
          <w:szCs w:val="24"/>
        </w:rPr>
        <w:t>Treasurer Christy Morgan reported that with the funds raised from the Penny Wars our balance was approximately $2,950. Of that 80% of the funds raised by the Penny Wars would be donated to the school playground fund.</w:t>
      </w:r>
    </w:p>
    <w:p w:rsidR="00827007" w:rsidRPr="00E60BFF" w:rsidRDefault="00827007">
      <w:pPr>
        <w:rPr>
          <w:rFonts w:ascii="Arial" w:hAnsi="Arial" w:cs="Arial"/>
          <w:b/>
          <w:sz w:val="24"/>
          <w:szCs w:val="24"/>
        </w:rPr>
      </w:pPr>
      <w:r w:rsidRPr="00E60BFF">
        <w:rPr>
          <w:rFonts w:ascii="Arial" w:hAnsi="Arial" w:cs="Arial"/>
          <w:b/>
          <w:sz w:val="24"/>
          <w:szCs w:val="24"/>
        </w:rPr>
        <w:t>Old Business:</w:t>
      </w:r>
    </w:p>
    <w:p w:rsidR="00827007" w:rsidRDefault="00827007">
      <w:pPr>
        <w:rPr>
          <w:rFonts w:ascii="Arial" w:hAnsi="Arial" w:cs="Arial"/>
          <w:sz w:val="24"/>
          <w:szCs w:val="24"/>
        </w:rPr>
      </w:pPr>
      <w:r>
        <w:rPr>
          <w:rFonts w:ascii="Arial" w:hAnsi="Arial" w:cs="Arial"/>
          <w:sz w:val="24"/>
          <w:szCs w:val="24"/>
        </w:rPr>
        <w:t>Tammi Bird reported on the success of the Breakfast with Santa and the $600 raised $200 of which went to each school level (elementary, middle school, high school) for new books in the Media Center.</w:t>
      </w:r>
    </w:p>
    <w:p w:rsidR="00827007" w:rsidRDefault="00827007">
      <w:pPr>
        <w:rPr>
          <w:rFonts w:ascii="Arial" w:hAnsi="Arial" w:cs="Arial"/>
          <w:sz w:val="24"/>
          <w:szCs w:val="24"/>
        </w:rPr>
      </w:pPr>
      <w:r>
        <w:rPr>
          <w:rFonts w:ascii="Arial" w:hAnsi="Arial" w:cs="Arial"/>
          <w:sz w:val="24"/>
          <w:szCs w:val="24"/>
        </w:rPr>
        <w:t>Mr. Young reported that the Penny Wars sponsored by PTO was a great success. The winning grade was the 1</w:t>
      </w:r>
      <w:r w:rsidRPr="00827007">
        <w:rPr>
          <w:rFonts w:ascii="Arial" w:hAnsi="Arial" w:cs="Arial"/>
          <w:sz w:val="24"/>
          <w:szCs w:val="24"/>
          <w:vertAlign w:val="superscript"/>
        </w:rPr>
        <w:t>st</w:t>
      </w:r>
      <w:r>
        <w:rPr>
          <w:rFonts w:ascii="Arial" w:hAnsi="Arial" w:cs="Arial"/>
          <w:sz w:val="24"/>
          <w:szCs w:val="24"/>
        </w:rPr>
        <w:t xml:space="preserve"> Grade and they will be going to Dairy Queen for a free </w:t>
      </w:r>
      <w:r w:rsidR="006E0CA9">
        <w:rPr>
          <w:rFonts w:ascii="Arial" w:hAnsi="Arial" w:cs="Arial"/>
          <w:sz w:val="24"/>
          <w:szCs w:val="24"/>
        </w:rPr>
        <w:t>kid’s meal and ice cream treat on Tuesday Feb. 18, 2014. The total amount raised from the Penny Wars was $2,824.69.</w:t>
      </w:r>
    </w:p>
    <w:p w:rsidR="006E0CA9" w:rsidRDefault="006E0CA9">
      <w:pPr>
        <w:rPr>
          <w:rFonts w:ascii="Arial" w:hAnsi="Arial" w:cs="Arial"/>
          <w:sz w:val="24"/>
          <w:szCs w:val="24"/>
        </w:rPr>
      </w:pPr>
      <w:r>
        <w:rPr>
          <w:rFonts w:ascii="Arial" w:hAnsi="Arial" w:cs="Arial"/>
          <w:sz w:val="24"/>
          <w:szCs w:val="24"/>
        </w:rPr>
        <w:t>Mr. Young also reported that new playground equipment purchased on Friday February 7, 2014 which will be a double slide set with spiral stairs and a climbing wall attached. The cost of the new equipment was approximately $7,000.</w:t>
      </w:r>
    </w:p>
    <w:p w:rsidR="006E0CA9" w:rsidRDefault="006E0CA9">
      <w:pPr>
        <w:rPr>
          <w:rFonts w:ascii="Arial" w:hAnsi="Arial" w:cs="Arial"/>
          <w:sz w:val="24"/>
          <w:szCs w:val="24"/>
        </w:rPr>
      </w:pPr>
      <w:r>
        <w:rPr>
          <w:rFonts w:ascii="Arial" w:hAnsi="Arial" w:cs="Arial"/>
          <w:sz w:val="24"/>
          <w:szCs w:val="24"/>
        </w:rPr>
        <w:t>Michelle Myers discussed the first Program Review day held at Williamsburg for the elementary students. The Program Review held in January for Arts and Humanities and Practical Living covered the areas of Dance and Physical Fitness. Eight areas were set-up throughout the school for students to learn about different kinds of dance and movement, and different ways to be physically active.</w:t>
      </w:r>
    </w:p>
    <w:p w:rsidR="006E0CA9" w:rsidRDefault="006E0CA9">
      <w:pPr>
        <w:rPr>
          <w:rFonts w:ascii="Arial" w:hAnsi="Arial" w:cs="Arial"/>
          <w:sz w:val="24"/>
          <w:szCs w:val="24"/>
        </w:rPr>
      </w:pPr>
      <w:r>
        <w:rPr>
          <w:rFonts w:ascii="Arial" w:hAnsi="Arial" w:cs="Arial"/>
          <w:sz w:val="24"/>
          <w:szCs w:val="24"/>
        </w:rPr>
        <w:t>The next Program Review day will be February 20, 2014 and will cover the topics of Art and Consumerism. Eight stations will be set-up where students will learn about 8 different areas of art. For the</w:t>
      </w:r>
      <w:r w:rsidR="00E60BFF">
        <w:rPr>
          <w:rFonts w:ascii="Arial" w:hAnsi="Arial" w:cs="Arial"/>
          <w:sz w:val="24"/>
          <w:szCs w:val="24"/>
        </w:rPr>
        <w:t xml:space="preserve"> consumerism aspect covered by P</w:t>
      </w:r>
      <w:r>
        <w:rPr>
          <w:rFonts w:ascii="Arial" w:hAnsi="Arial" w:cs="Arial"/>
          <w:sz w:val="24"/>
          <w:szCs w:val="24"/>
        </w:rPr>
        <w:t>ract</w:t>
      </w:r>
      <w:r w:rsidR="00E60BFF">
        <w:rPr>
          <w:rFonts w:ascii="Arial" w:hAnsi="Arial" w:cs="Arial"/>
          <w:sz w:val="24"/>
          <w:szCs w:val="24"/>
        </w:rPr>
        <w:t>ical L</w:t>
      </w:r>
      <w:r>
        <w:rPr>
          <w:rFonts w:ascii="Arial" w:hAnsi="Arial" w:cs="Arial"/>
          <w:sz w:val="24"/>
          <w:szCs w:val="24"/>
        </w:rPr>
        <w:t xml:space="preserve">iving the older grade students will listen to </w:t>
      </w:r>
      <w:r w:rsidR="009043DC">
        <w:rPr>
          <w:rFonts w:ascii="Arial" w:hAnsi="Arial" w:cs="Arial"/>
          <w:sz w:val="24"/>
          <w:szCs w:val="24"/>
        </w:rPr>
        <w:t>two presentations</w:t>
      </w:r>
      <w:r w:rsidR="00E60BFF">
        <w:rPr>
          <w:rFonts w:ascii="Arial" w:hAnsi="Arial" w:cs="Arial"/>
          <w:sz w:val="24"/>
          <w:szCs w:val="24"/>
        </w:rPr>
        <w:t>,</w:t>
      </w:r>
      <w:r w:rsidR="009043DC">
        <w:rPr>
          <w:rFonts w:ascii="Arial" w:hAnsi="Arial" w:cs="Arial"/>
          <w:sz w:val="24"/>
          <w:szCs w:val="24"/>
        </w:rPr>
        <w:t xml:space="preserve"> one given by Verizon</w:t>
      </w:r>
      <w:r w:rsidR="00E60BFF">
        <w:rPr>
          <w:rFonts w:ascii="Arial" w:hAnsi="Arial" w:cs="Arial"/>
          <w:sz w:val="24"/>
          <w:szCs w:val="24"/>
        </w:rPr>
        <w:t>,</w:t>
      </w:r>
      <w:r w:rsidR="009043DC">
        <w:rPr>
          <w:rFonts w:ascii="Arial" w:hAnsi="Arial" w:cs="Arial"/>
          <w:sz w:val="24"/>
          <w:szCs w:val="24"/>
        </w:rPr>
        <w:t xml:space="preserve"> and one given by AT&amp;T telling them about their products. The students will then have to decide based on the information given which company to buy the product from and give reasons why they chose the company and product that they did. </w:t>
      </w:r>
    </w:p>
    <w:p w:rsidR="009043DC" w:rsidRDefault="009043DC">
      <w:pPr>
        <w:rPr>
          <w:rFonts w:ascii="Arial" w:hAnsi="Arial" w:cs="Arial"/>
          <w:sz w:val="24"/>
          <w:szCs w:val="24"/>
        </w:rPr>
      </w:pPr>
      <w:r>
        <w:rPr>
          <w:rFonts w:ascii="Arial" w:hAnsi="Arial" w:cs="Arial"/>
          <w:sz w:val="24"/>
          <w:szCs w:val="24"/>
        </w:rPr>
        <w:lastRenderedPageBreak/>
        <w:t>For the younger students the consumerism review will entail making informed decisions in shopping with play money they will be given to purchase play products in a store setting. Certain criteria will have to be met with the money they have to spend and students will be given an opportunity to earn more money by performing certain tasks. A sign-up sheet was passed around for parents interested in helping with both the set-up of the store for the younger students and to volunteer to help out the day of the event.</w:t>
      </w:r>
    </w:p>
    <w:p w:rsidR="009043DC" w:rsidRPr="00E60BFF" w:rsidRDefault="009043DC">
      <w:pPr>
        <w:rPr>
          <w:rFonts w:ascii="Arial" w:hAnsi="Arial" w:cs="Arial"/>
          <w:b/>
          <w:sz w:val="24"/>
          <w:szCs w:val="24"/>
        </w:rPr>
      </w:pPr>
      <w:r w:rsidRPr="00E60BFF">
        <w:rPr>
          <w:rFonts w:ascii="Arial" w:hAnsi="Arial" w:cs="Arial"/>
          <w:b/>
          <w:sz w:val="24"/>
          <w:szCs w:val="24"/>
        </w:rPr>
        <w:t>New Business:</w:t>
      </w:r>
    </w:p>
    <w:p w:rsidR="009043DC" w:rsidRDefault="009043DC">
      <w:pPr>
        <w:rPr>
          <w:rFonts w:ascii="Arial" w:hAnsi="Arial" w:cs="Arial"/>
          <w:sz w:val="24"/>
          <w:szCs w:val="24"/>
        </w:rPr>
      </w:pPr>
      <w:r>
        <w:rPr>
          <w:rFonts w:ascii="Arial" w:hAnsi="Arial" w:cs="Arial"/>
          <w:sz w:val="24"/>
          <w:szCs w:val="24"/>
        </w:rPr>
        <w:t>The next PTO sponsored event will be the Teacher Appreciation Luncheon on February 28, 2014 from 10 am-</w:t>
      </w:r>
      <w:r w:rsidR="00E60BFF">
        <w:rPr>
          <w:rFonts w:ascii="Arial" w:hAnsi="Arial" w:cs="Arial"/>
          <w:sz w:val="24"/>
          <w:szCs w:val="24"/>
        </w:rPr>
        <w:t xml:space="preserve">1 </w:t>
      </w:r>
      <w:r>
        <w:rPr>
          <w:rFonts w:ascii="Arial" w:hAnsi="Arial" w:cs="Arial"/>
          <w:sz w:val="24"/>
          <w:szCs w:val="24"/>
        </w:rPr>
        <w:t>pm. A sign-up sheet was passed around for volunteers to bring in a soup, chili, or dessert item and to volunteer to be present as hosts during the luncheon.</w:t>
      </w:r>
    </w:p>
    <w:p w:rsidR="009043DC" w:rsidRDefault="009043DC">
      <w:pPr>
        <w:rPr>
          <w:rFonts w:ascii="Arial" w:hAnsi="Arial" w:cs="Arial"/>
          <w:sz w:val="24"/>
          <w:szCs w:val="24"/>
        </w:rPr>
      </w:pPr>
      <w:r>
        <w:rPr>
          <w:rFonts w:ascii="Arial" w:hAnsi="Arial" w:cs="Arial"/>
          <w:sz w:val="24"/>
          <w:szCs w:val="24"/>
        </w:rPr>
        <w:t>On Monday March 3</w:t>
      </w:r>
      <w:r w:rsidRPr="009043DC">
        <w:rPr>
          <w:rFonts w:ascii="Arial" w:hAnsi="Arial" w:cs="Arial"/>
          <w:sz w:val="24"/>
          <w:szCs w:val="24"/>
          <w:vertAlign w:val="superscript"/>
        </w:rPr>
        <w:t>rd</w:t>
      </w:r>
      <w:r>
        <w:rPr>
          <w:rFonts w:ascii="Arial" w:hAnsi="Arial" w:cs="Arial"/>
          <w:sz w:val="24"/>
          <w:szCs w:val="24"/>
        </w:rPr>
        <w:t xml:space="preserve"> the Family Resource Center will hold th</w:t>
      </w:r>
      <w:r w:rsidR="00AC0349">
        <w:rPr>
          <w:rFonts w:ascii="Arial" w:hAnsi="Arial" w:cs="Arial"/>
          <w:sz w:val="24"/>
          <w:szCs w:val="24"/>
        </w:rPr>
        <w:t>eir Annual Seuss-</w:t>
      </w:r>
      <w:proofErr w:type="spellStart"/>
      <w:r w:rsidR="00AC0349">
        <w:rPr>
          <w:rFonts w:ascii="Arial" w:hAnsi="Arial" w:cs="Arial"/>
          <w:sz w:val="24"/>
          <w:szCs w:val="24"/>
        </w:rPr>
        <w:t>tacular</w:t>
      </w:r>
      <w:proofErr w:type="spellEnd"/>
      <w:r w:rsidR="00AC0349">
        <w:rPr>
          <w:rFonts w:ascii="Arial" w:hAnsi="Arial" w:cs="Arial"/>
          <w:sz w:val="24"/>
          <w:szCs w:val="24"/>
        </w:rPr>
        <w:t xml:space="preserve"> event celebrating the birthday of Dr. Seuss from 5-6:30 pm. A sign-up sheet was passed around for volunteers to help with set-up, giving out refreshments, helping with activities during the event, and cleaning up afterwards.</w:t>
      </w:r>
    </w:p>
    <w:p w:rsidR="00AC0349" w:rsidRDefault="00AC0349">
      <w:pPr>
        <w:rPr>
          <w:rFonts w:ascii="Arial" w:hAnsi="Arial" w:cs="Arial"/>
          <w:sz w:val="24"/>
          <w:szCs w:val="24"/>
        </w:rPr>
      </w:pPr>
      <w:r>
        <w:rPr>
          <w:rFonts w:ascii="Arial" w:hAnsi="Arial" w:cs="Arial"/>
          <w:sz w:val="24"/>
          <w:szCs w:val="24"/>
        </w:rPr>
        <w:t xml:space="preserve">The re-election of officers and status of our current by-laws was discussed. The current by-laws state that in January of the </w:t>
      </w:r>
      <w:proofErr w:type="gramStart"/>
      <w:r>
        <w:rPr>
          <w:rFonts w:ascii="Arial" w:hAnsi="Arial" w:cs="Arial"/>
          <w:sz w:val="24"/>
          <w:szCs w:val="24"/>
        </w:rPr>
        <w:t>new year</w:t>
      </w:r>
      <w:proofErr w:type="gramEnd"/>
      <w:r>
        <w:rPr>
          <w:rFonts w:ascii="Arial" w:hAnsi="Arial" w:cs="Arial"/>
          <w:sz w:val="24"/>
          <w:szCs w:val="24"/>
        </w:rPr>
        <w:t xml:space="preserve"> a nominating committee would be put together to come up with a ballot of new officers to be voted in at the April meeting. Membership and attendance was deemed too low to carry this out for the first year o</w:t>
      </w:r>
      <w:r w:rsidR="00E60BFF">
        <w:rPr>
          <w:rFonts w:ascii="Arial" w:hAnsi="Arial" w:cs="Arial"/>
          <w:sz w:val="24"/>
          <w:szCs w:val="24"/>
        </w:rPr>
        <w:t>f the PTO. Current officers offered</w:t>
      </w:r>
      <w:r>
        <w:rPr>
          <w:rFonts w:ascii="Arial" w:hAnsi="Arial" w:cs="Arial"/>
          <w:sz w:val="24"/>
          <w:szCs w:val="24"/>
        </w:rPr>
        <w:t xml:space="preserve"> to remain in office until the following January, 2015. But members present at the meeting were encouraged to nominate others at the April meeting and nominations from the floor at that meeting would be taken and v</w:t>
      </w:r>
      <w:r w:rsidR="00E60BFF">
        <w:rPr>
          <w:rFonts w:ascii="Arial" w:hAnsi="Arial" w:cs="Arial"/>
          <w:sz w:val="24"/>
          <w:szCs w:val="24"/>
        </w:rPr>
        <w:t>oted on</w:t>
      </w:r>
      <w:r>
        <w:rPr>
          <w:rFonts w:ascii="Arial" w:hAnsi="Arial" w:cs="Arial"/>
          <w:sz w:val="24"/>
          <w:szCs w:val="24"/>
        </w:rPr>
        <w:t>.</w:t>
      </w:r>
    </w:p>
    <w:p w:rsidR="00AC0349" w:rsidRDefault="00AC0349">
      <w:pPr>
        <w:rPr>
          <w:rFonts w:ascii="Arial" w:hAnsi="Arial" w:cs="Arial"/>
          <w:sz w:val="24"/>
          <w:szCs w:val="24"/>
        </w:rPr>
      </w:pPr>
      <w:r>
        <w:rPr>
          <w:rFonts w:ascii="Arial" w:hAnsi="Arial" w:cs="Arial"/>
          <w:sz w:val="24"/>
          <w:szCs w:val="24"/>
        </w:rPr>
        <w:t>Amending the by-laws to include a grade level representative for each grade level of students at the school (PK-12) was also discussed and met with a favorable response from those members in attendance.</w:t>
      </w:r>
    </w:p>
    <w:p w:rsidR="00E60BFF" w:rsidRDefault="00AC0349">
      <w:pPr>
        <w:rPr>
          <w:rFonts w:ascii="Arial" w:hAnsi="Arial" w:cs="Arial"/>
          <w:sz w:val="24"/>
          <w:szCs w:val="24"/>
        </w:rPr>
      </w:pPr>
      <w:r>
        <w:rPr>
          <w:rFonts w:ascii="Arial" w:hAnsi="Arial" w:cs="Arial"/>
          <w:sz w:val="24"/>
          <w:szCs w:val="24"/>
        </w:rPr>
        <w:t>Ideas to help boost attendance at meetings were offered by new members and included offering snacks and childcare options at meetings. Also, the need for better information on flyers and newsletters was discussed</w:t>
      </w:r>
      <w:r w:rsidR="00E60BFF">
        <w:rPr>
          <w:rFonts w:ascii="Arial" w:hAnsi="Arial" w:cs="Arial"/>
          <w:sz w:val="24"/>
          <w:szCs w:val="24"/>
        </w:rPr>
        <w:t>. The need for better contact information was the primary topic and ideas to improve this were mentioned.</w:t>
      </w:r>
      <w:r>
        <w:rPr>
          <w:rFonts w:ascii="Arial" w:hAnsi="Arial" w:cs="Arial"/>
          <w:sz w:val="24"/>
          <w:szCs w:val="24"/>
        </w:rPr>
        <w:t xml:space="preserve"> </w:t>
      </w:r>
    </w:p>
    <w:p w:rsidR="00AC0349" w:rsidRDefault="00AC0349">
      <w:pPr>
        <w:rPr>
          <w:rFonts w:ascii="Arial" w:hAnsi="Arial" w:cs="Arial"/>
          <w:sz w:val="24"/>
          <w:szCs w:val="24"/>
        </w:rPr>
      </w:pPr>
      <w:r>
        <w:rPr>
          <w:rFonts w:ascii="Arial" w:hAnsi="Arial" w:cs="Arial"/>
          <w:sz w:val="24"/>
          <w:szCs w:val="24"/>
        </w:rPr>
        <w:t xml:space="preserve">The need for Letterhead on documents when seeking sponsors or donations for PTO events was mentioned too. </w:t>
      </w:r>
    </w:p>
    <w:p w:rsidR="00AC0349" w:rsidRDefault="00AC0349">
      <w:pPr>
        <w:rPr>
          <w:rFonts w:ascii="Arial" w:hAnsi="Arial" w:cs="Arial"/>
          <w:sz w:val="24"/>
          <w:szCs w:val="24"/>
        </w:rPr>
      </w:pPr>
      <w:r>
        <w:rPr>
          <w:rFonts w:ascii="Arial" w:hAnsi="Arial" w:cs="Arial"/>
          <w:sz w:val="24"/>
          <w:szCs w:val="24"/>
        </w:rPr>
        <w:t xml:space="preserve">The drawing for the $25 </w:t>
      </w:r>
      <w:proofErr w:type="spellStart"/>
      <w:r>
        <w:rPr>
          <w:rFonts w:ascii="Arial" w:hAnsi="Arial" w:cs="Arial"/>
          <w:sz w:val="24"/>
          <w:szCs w:val="24"/>
        </w:rPr>
        <w:t>Wal-mart</w:t>
      </w:r>
      <w:proofErr w:type="spellEnd"/>
      <w:r>
        <w:rPr>
          <w:rFonts w:ascii="Arial" w:hAnsi="Arial" w:cs="Arial"/>
          <w:sz w:val="24"/>
          <w:szCs w:val="24"/>
        </w:rPr>
        <w:t xml:space="preserve"> gift card was </w:t>
      </w:r>
      <w:r w:rsidR="00E60BFF">
        <w:rPr>
          <w:rFonts w:ascii="Arial" w:hAnsi="Arial" w:cs="Arial"/>
          <w:sz w:val="24"/>
          <w:szCs w:val="24"/>
        </w:rPr>
        <w:t>carried out</w:t>
      </w:r>
      <w:r>
        <w:rPr>
          <w:rFonts w:ascii="Arial" w:hAnsi="Arial" w:cs="Arial"/>
          <w:sz w:val="24"/>
          <w:szCs w:val="24"/>
        </w:rPr>
        <w:t xml:space="preserve"> and Sam Moses was the winner of the gift card.</w:t>
      </w:r>
    </w:p>
    <w:p w:rsidR="00E60BFF" w:rsidRPr="00E60BFF" w:rsidRDefault="00E60BFF">
      <w:pPr>
        <w:rPr>
          <w:rFonts w:ascii="Arial" w:hAnsi="Arial" w:cs="Arial"/>
          <w:b/>
          <w:sz w:val="24"/>
          <w:szCs w:val="24"/>
        </w:rPr>
      </w:pPr>
      <w:bookmarkStart w:id="0" w:name="_GoBack"/>
      <w:r w:rsidRPr="00E60BFF">
        <w:rPr>
          <w:rFonts w:ascii="Arial" w:hAnsi="Arial" w:cs="Arial"/>
          <w:b/>
          <w:sz w:val="24"/>
          <w:szCs w:val="24"/>
        </w:rPr>
        <w:t>The next PTO Meeting will be held on March 11, 2014</w:t>
      </w:r>
      <w:bookmarkEnd w:id="0"/>
    </w:p>
    <w:sectPr w:rsidR="00E60BFF" w:rsidRPr="00E6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07"/>
    <w:rsid w:val="002633BC"/>
    <w:rsid w:val="006E0CA9"/>
    <w:rsid w:val="00827007"/>
    <w:rsid w:val="009043DC"/>
    <w:rsid w:val="00AC0349"/>
    <w:rsid w:val="00E6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2014-02-12T22:02:00Z</dcterms:created>
  <dcterms:modified xsi:type="dcterms:W3CDTF">2014-02-12T22:53:00Z</dcterms:modified>
</cp:coreProperties>
</file>