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5" w:rsidRDefault="00E721AF" w:rsidP="005C5A64">
      <w:pPr>
        <w:pStyle w:val="Heading1"/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left"/>
      </w:pPr>
      <w:r>
        <w:rPr>
          <w:color w:val="FF0000"/>
        </w:rPr>
        <w:tab/>
      </w:r>
      <w:r>
        <w:rPr>
          <w:color w:val="FF0000"/>
        </w:rPr>
        <w:tab/>
      </w:r>
      <w:r w:rsidR="005C5A64">
        <w:rPr>
          <w:color w:val="FF0000"/>
        </w:rPr>
        <w:tab/>
      </w:r>
      <w:r w:rsidR="005C5A64">
        <w:rPr>
          <w:color w:val="FF0000"/>
        </w:rPr>
        <w:tab/>
      </w:r>
      <w:r w:rsidR="005C5A64">
        <w:rPr>
          <w:color w:val="FF0000"/>
        </w:rPr>
        <w:tab/>
      </w:r>
      <w:r w:rsidR="005C5A64">
        <w:rPr>
          <w:color w:val="FF0000"/>
        </w:rPr>
        <w:tab/>
      </w:r>
      <w:r w:rsidR="005C5A64">
        <w:tab/>
      </w:r>
      <w:r w:rsidR="005C5A64">
        <w:tab/>
      </w:r>
      <w:r w:rsidR="005C5A64">
        <w:tab/>
      </w:r>
      <w:r w:rsidR="005C5A64">
        <w:tab/>
      </w:r>
      <w:r w:rsidR="00640B75">
        <w:tab/>
      </w:r>
      <w:r w:rsidR="00640B75">
        <w:tab/>
      </w:r>
      <w:r w:rsidR="00640B75">
        <w:tab/>
        <w:t>GCM</w:t>
      </w:r>
    </w:p>
    <w:p w:rsidR="00640B75" w:rsidRDefault="00640B75">
      <w:pPr>
        <w:pStyle w:val="Heading1"/>
        <w:tabs>
          <w:tab w:val="left" w:pos="-1440"/>
          <w:tab w:val="left" w:pos="-720"/>
          <w:tab w:val="left" w:pos="0"/>
          <w:tab w:val="left" w:pos="498"/>
          <w:tab w:val="left" w:pos="1068"/>
        </w:tabs>
      </w:pPr>
    </w:p>
    <w:p w:rsidR="00640B75" w:rsidRDefault="00640B75">
      <w:pPr>
        <w:pStyle w:val="Heading1"/>
        <w:tabs>
          <w:tab w:val="left" w:pos="-1440"/>
          <w:tab w:val="left" w:pos="-720"/>
          <w:tab w:val="left" w:pos="0"/>
          <w:tab w:val="left" w:pos="498"/>
          <w:tab w:val="left" w:pos="1068"/>
        </w:tabs>
      </w:pPr>
    </w:p>
    <w:p w:rsidR="00E721AF" w:rsidRPr="00E721AF" w:rsidRDefault="00E721AF" w:rsidP="00E721AF"/>
    <w:p w:rsidR="00640B75" w:rsidRDefault="00640B75">
      <w:pPr>
        <w:pStyle w:val="Heading1"/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>STAFF WORKLOAD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    The responsibilities and duties of all permanent personnel shall be established by the Superintendent in conjunction with the Principal.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First Reading:</w:t>
      </w:r>
      <w:r>
        <w:tab/>
      </w:r>
      <w:r>
        <w:tab/>
      </w:r>
      <w:r w:rsidR="00567754">
        <w:tab/>
      </w:r>
      <w:r>
        <w:t>February 19, 2002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Second Reading:</w:t>
      </w:r>
      <w:r>
        <w:tab/>
      </w:r>
      <w:r w:rsidR="00567754">
        <w:tab/>
      </w:r>
      <w:r>
        <w:t>March 5, 2002</w:t>
      </w:r>
    </w:p>
    <w:p w:rsidR="00640B75" w:rsidRDefault="00640B75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Adopted: </w:t>
      </w:r>
      <w:r>
        <w:tab/>
      </w:r>
      <w:r>
        <w:tab/>
      </w:r>
      <w:r>
        <w:tab/>
      </w:r>
      <w:r w:rsidR="00567754">
        <w:tab/>
      </w:r>
      <w:r>
        <w:t>March 5, 2002</w:t>
      </w:r>
      <w:r>
        <w:tab/>
        <w:t xml:space="preserve"> </w:t>
      </w:r>
    </w:p>
    <w:p w:rsidR="00640B75" w:rsidRPr="00E721AF" w:rsidRDefault="00FB5291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 w:rsidRPr="00E721AF">
        <w:t xml:space="preserve">First </w:t>
      </w:r>
      <w:r w:rsidR="00B26C21" w:rsidRPr="00E721AF">
        <w:t>Reading:</w:t>
      </w:r>
      <w:r w:rsidR="00B26C21" w:rsidRPr="00E721AF">
        <w:tab/>
      </w:r>
      <w:r w:rsidR="00B26C21" w:rsidRPr="00E721AF">
        <w:tab/>
      </w:r>
      <w:r w:rsidR="00E721AF">
        <w:tab/>
      </w:r>
      <w:r w:rsidR="00B26C21" w:rsidRPr="00E721AF">
        <w:t>January 24, 2018</w:t>
      </w:r>
    </w:p>
    <w:p w:rsidR="00B26C21" w:rsidRDefault="00B26C21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 w:rsidRPr="00E721AF">
        <w:t>Second Reading:</w:t>
      </w:r>
      <w:r w:rsidRPr="00E721AF">
        <w:tab/>
      </w:r>
      <w:r w:rsidRPr="00E721AF">
        <w:tab/>
        <w:t>February 14, 2018</w:t>
      </w:r>
    </w:p>
    <w:p w:rsidR="00E721AF" w:rsidRPr="00E721AF" w:rsidRDefault="00E721AF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Reviewed:</w:t>
      </w:r>
      <w:r>
        <w:tab/>
      </w:r>
      <w:r>
        <w:tab/>
      </w:r>
      <w:r>
        <w:tab/>
      </w:r>
      <w:r>
        <w:tab/>
        <w:t>February 14, 2018</w:t>
      </w:r>
    </w:p>
    <w:sectPr w:rsidR="00E721AF" w:rsidRPr="00E721AF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A64"/>
    <w:rsid w:val="00567754"/>
    <w:rsid w:val="005C5A64"/>
    <w:rsid w:val="00640B75"/>
    <w:rsid w:val="00B26C21"/>
    <w:rsid w:val="00DE2F15"/>
    <w:rsid w:val="00E721AF"/>
    <w:rsid w:val="00FB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Frances Bean</cp:lastModifiedBy>
  <cp:revision>2</cp:revision>
  <cp:lastPrinted>2002-03-06T14:08:00Z</cp:lastPrinted>
  <dcterms:created xsi:type="dcterms:W3CDTF">2018-02-20T15:54:00Z</dcterms:created>
  <dcterms:modified xsi:type="dcterms:W3CDTF">2018-02-20T15:54:00Z</dcterms:modified>
</cp:coreProperties>
</file>