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D4E" w:rsidRPr="00431D4E" w:rsidRDefault="00431D4E" w:rsidP="00431D4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09825" cy="2305050"/>
            <wp:effectExtent l="19050" t="0" r="9525" b="0"/>
            <wp:docPr id="1" name="Picture 1" descr="English">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a:hlinkClick r:id="rId6"/>
                    </pic:cNvPr>
                    <pic:cNvPicPr>
                      <a:picLocks noChangeAspect="1" noChangeArrowheads="1"/>
                    </pic:cNvPicPr>
                  </pic:nvPicPr>
                  <pic:blipFill>
                    <a:blip r:embed="rId7"/>
                    <a:srcRect/>
                    <a:stretch>
                      <a:fillRect/>
                    </a:stretch>
                  </pic:blipFill>
                  <pic:spPr bwMode="auto">
                    <a:xfrm>
                      <a:off x="0" y="0"/>
                      <a:ext cx="2409825" cy="2305050"/>
                    </a:xfrm>
                    <a:prstGeom prst="rect">
                      <a:avLst/>
                    </a:prstGeom>
                    <a:noFill/>
                    <a:ln w="9525">
                      <a:noFill/>
                      <a:miter lim="800000"/>
                      <a:headEnd/>
                      <a:tailEnd/>
                    </a:ln>
                  </pic:spPr>
                </pic:pic>
              </a:graphicData>
            </a:graphic>
          </wp:inline>
        </w:drawing>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hyperlink r:id="rId8" w:tgtFrame="_blank" w:history="1">
        <w:r>
          <w:rPr>
            <w:rFonts w:ascii="Times New Roman" w:eastAsia="Times New Roman" w:hAnsi="Times New Roman" w:cs="Times New Roman"/>
            <w:noProof/>
            <w:color w:val="0000FF"/>
            <w:sz w:val="24"/>
            <w:szCs w:val="24"/>
          </w:rPr>
          <w:drawing>
            <wp:inline distT="0" distB="0" distL="0" distR="0">
              <wp:extent cx="962025" cy="952500"/>
              <wp:effectExtent l="19050" t="0" r="9525" b="0"/>
              <wp:docPr id="2" name="Picture 2" descr="miss_spell">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s_spell">
                        <a:hlinkClick r:id="rId8" tgtFrame="_blank"/>
                      </pic:cNvPr>
                      <pic:cNvPicPr>
                        <a:picLocks noChangeAspect="1" noChangeArrowheads="1"/>
                      </pic:cNvPicPr>
                    </pic:nvPicPr>
                    <pic:blipFill>
                      <a:blip r:embed="rId9"/>
                      <a:srcRect/>
                      <a:stretch>
                        <a:fillRect/>
                      </a:stretch>
                    </pic:blipFill>
                    <pic:spPr bwMode="auto">
                      <a:xfrm>
                        <a:off x="0" y="0"/>
                        <a:ext cx="96202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FF"/>
            <w:sz w:val="24"/>
            <w:szCs w:val="24"/>
            <w:u w:val="single"/>
          </w:rPr>
          <w:br/>
          <w:t>Miss Spell</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Check to see whether the word lists are spelled correctly or not.</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52500"/>
            <wp:effectExtent l="19050" t="0" r="0" b="0"/>
            <wp:docPr id="3" name="Picture 3" descr="Super_Hangma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_Hangman">
                      <a:hlinkClick r:id="rId10"/>
                    </pic:cNvPr>
                    <pic:cNvPicPr>
                      <a:picLocks noChangeAspect="1" noChangeArrowheads="1"/>
                    </pic:cNvPicPr>
                  </pic:nvPicPr>
                  <pic:blipFill>
                    <a:blip r:embed="rId11"/>
                    <a:srcRect/>
                    <a:stretch>
                      <a:fillRect/>
                    </a:stretch>
                  </pic:blipFill>
                  <pic:spPr bwMode="auto">
                    <a:xfrm>
                      <a:off x="0" y="0"/>
                      <a:ext cx="952500" cy="952500"/>
                    </a:xfrm>
                    <a:prstGeom prst="rect">
                      <a:avLst/>
                    </a:prstGeom>
                    <a:noFill/>
                    <a:ln w="9525">
                      <a:noFill/>
                      <a:miter lim="800000"/>
                      <a:headEnd/>
                      <a:tailEnd/>
                    </a:ln>
                  </pic:spPr>
                </pic:pic>
              </a:graphicData>
            </a:graphic>
          </wp:inline>
        </w:drawing>
      </w:r>
      <w:hyperlink r:id="rId12" w:tgtFrame="_blank" w:history="1">
        <w:r w:rsidRPr="00431D4E">
          <w:rPr>
            <w:rFonts w:ascii="Times New Roman" w:eastAsia="Times New Roman" w:hAnsi="Times New Roman" w:cs="Times New Roman"/>
            <w:color w:val="0000FF"/>
            <w:sz w:val="24"/>
            <w:szCs w:val="24"/>
            <w:u w:val="single"/>
          </w:rPr>
          <w:br/>
          <w:t>Super Hangman LE &amp; Global High Scores</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Fairly standard Hangman app, with good graphics</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hyperlink r:id="rId13" w:tgtFrame="_blank" w:history="1">
        <w:r>
          <w:rPr>
            <w:rFonts w:ascii="Times New Roman" w:eastAsia="Times New Roman" w:hAnsi="Times New Roman" w:cs="Times New Roman"/>
            <w:noProof/>
            <w:color w:val="0000FF"/>
            <w:sz w:val="24"/>
            <w:szCs w:val="24"/>
          </w:rPr>
          <w:drawing>
            <wp:inline distT="0" distB="0" distL="0" distR="0">
              <wp:extent cx="962025" cy="952500"/>
              <wp:effectExtent l="19050" t="0" r="9525" b="0"/>
              <wp:docPr id="4" name="Picture 4" descr="Storyki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ykit">
                        <a:hlinkClick r:id="rId13" tgtFrame="_blank"/>
                      </pic:cNvPr>
                      <pic:cNvPicPr>
                        <a:picLocks noChangeAspect="1" noChangeArrowheads="1"/>
                      </pic:cNvPicPr>
                    </pic:nvPicPr>
                    <pic:blipFill>
                      <a:blip r:embed="rId14"/>
                      <a:srcRect/>
                      <a:stretch>
                        <a:fillRect/>
                      </a:stretch>
                    </pic:blipFill>
                    <pic:spPr bwMode="auto">
                      <a:xfrm>
                        <a:off x="0" y="0"/>
                        <a:ext cx="96202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FF"/>
            <w:sz w:val="24"/>
            <w:szCs w:val="24"/>
            <w:u w:val="single"/>
          </w:rPr>
          <w:br/>
          <w:t>Story Kit</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Create an electronic story book by writing text, and either drawing on the screen or using your own photos. Record sound effects too!</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hyperlink r:id="rId15" w:tgtFrame="_blank" w:history="1">
        <w:r>
          <w:rPr>
            <w:rFonts w:ascii="Times New Roman" w:eastAsia="Times New Roman" w:hAnsi="Times New Roman" w:cs="Times New Roman"/>
            <w:noProof/>
            <w:color w:val="0000FF"/>
            <w:sz w:val="24"/>
            <w:szCs w:val="24"/>
          </w:rPr>
          <w:drawing>
            <wp:inline distT="0" distB="0" distL="0" distR="0">
              <wp:extent cx="952500" cy="971550"/>
              <wp:effectExtent l="19050" t="0" r="0" b="0"/>
              <wp:docPr id="5" name="Picture 5" descr="Spell_it_lite">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ll_it_lite">
                        <a:hlinkClick r:id="rId15" tgtFrame="_blank"/>
                      </pic:cNvPr>
                      <pic:cNvPicPr>
                        <a:picLocks noChangeAspect="1" noChangeArrowheads="1"/>
                      </pic:cNvPicPr>
                    </pic:nvPicPr>
                    <pic:blipFill>
                      <a:blip r:embed="rId16"/>
                      <a:srcRect/>
                      <a:stretch>
                        <a:fillRect/>
                      </a:stretch>
                    </pic:blipFill>
                    <pic:spPr bwMode="auto">
                      <a:xfrm>
                        <a:off x="0" y="0"/>
                        <a:ext cx="952500" cy="9715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FF"/>
            <w:sz w:val="24"/>
            <w:szCs w:val="24"/>
            <w:u w:val="single"/>
          </w:rPr>
          <w:br/>
          <w:t>Spell It Lite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Basic spelling app where you can select different levels. You can hear audio, get hints etc</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33450" cy="962025"/>
            <wp:effectExtent l="19050" t="0" r="0" b="0"/>
            <wp:docPr id="6" name="Picture 6" descr="Stanza">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za">
                      <a:hlinkClick r:id="rId17" tgtFrame="_blank"/>
                    </pic:cNvPr>
                    <pic:cNvPicPr>
                      <a:picLocks noChangeAspect="1" noChangeArrowheads="1"/>
                    </pic:cNvPicPr>
                  </pic:nvPicPr>
                  <pic:blipFill>
                    <a:blip r:embed="rId18"/>
                    <a:srcRect/>
                    <a:stretch>
                      <a:fillRect/>
                    </a:stretch>
                  </pic:blipFill>
                  <pic:spPr bwMode="auto">
                    <a:xfrm>
                      <a:off x="0" y="0"/>
                      <a:ext cx="933450" cy="962025"/>
                    </a:xfrm>
                    <a:prstGeom prst="rect">
                      <a:avLst/>
                    </a:prstGeom>
                    <a:noFill/>
                    <a:ln w="9525">
                      <a:noFill/>
                      <a:miter lim="800000"/>
                      <a:headEnd/>
                      <a:tailEnd/>
                    </a:ln>
                  </pic:spPr>
                </pic:pic>
              </a:graphicData>
            </a:graphic>
          </wp:inline>
        </w:drawing>
      </w:r>
      <w:hyperlink r:id="rId19" w:tgtFrame="_blank" w:history="1">
        <w:r w:rsidRPr="00431D4E">
          <w:rPr>
            <w:rFonts w:ascii="Times New Roman" w:eastAsia="Times New Roman" w:hAnsi="Times New Roman" w:cs="Times New Roman"/>
            <w:color w:val="0000FF"/>
            <w:sz w:val="24"/>
            <w:szCs w:val="24"/>
            <w:u w:val="single"/>
          </w:rPr>
          <w:br/>
          <w:t>Stanza</w:t>
        </w:r>
      </w:hyperlink>
      <w:r w:rsidRPr="00431D4E">
        <w:rPr>
          <w:rFonts w:ascii="Times New Roman" w:eastAsia="Times New Roman" w:hAnsi="Times New Roman" w:cs="Times New Roman"/>
          <w:b/>
          <w:bCs/>
          <w:sz w:val="24"/>
          <w:szCs w:val="24"/>
        </w:rPr>
        <w:br/>
        <w:t>Free</w:t>
      </w:r>
      <w:r w:rsidRPr="00431D4E">
        <w:rPr>
          <w:rFonts w:ascii="Times New Roman" w:eastAsia="Times New Roman" w:hAnsi="Times New Roman" w:cs="Times New Roman"/>
          <w:sz w:val="24"/>
          <w:szCs w:val="24"/>
        </w:rPr>
        <w:br/>
        <w:t>This app gives you the ability to read e-books, including over 50,000 free titles.</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42975" cy="942975"/>
            <wp:effectExtent l="19050" t="0" r="9525" b="0"/>
            <wp:docPr id="7" name="Picture 7" descr="iSign">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ign">
                      <a:hlinkClick r:id="rId20" tgtFrame="_blank"/>
                    </pic:cNvPr>
                    <pic:cNvPicPr>
                      <a:picLocks noChangeAspect="1" noChangeArrowheads="1"/>
                    </pic:cNvPicPr>
                  </pic:nvPicPr>
                  <pic:blipFill>
                    <a:blip r:embed="rId21"/>
                    <a:srcRect/>
                    <a:stretch>
                      <a:fillRect/>
                    </a:stretch>
                  </pic:blipFill>
                  <pic:spPr bwMode="auto">
                    <a:xfrm>
                      <a:off x="0" y="0"/>
                      <a:ext cx="942975" cy="942975"/>
                    </a:xfrm>
                    <a:prstGeom prst="rect">
                      <a:avLst/>
                    </a:prstGeom>
                    <a:noFill/>
                    <a:ln w="9525">
                      <a:noFill/>
                      <a:miter lim="800000"/>
                      <a:headEnd/>
                      <a:tailEnd/>
                    </a:ln>
                  </pic:spPr>
                </pic:pic>
              </a:graphicData>
            </a:graphic>
          </wp:inline>
        </w:drawing>
      </w:r>
      <w:hyperlink r:id="rId22" w:tgtFrame="_blank" w:history="1">
        <w:r w:rsidRPr="00431D4E">
          <w:rPr>
            <w:rFonts w:ascii="Times New Roman" w:eastAsia="Times New Roman" w:hAnsi="Times New Roman" w:cs="Times New Roman"/>
            <w:color w:val="0000FF"/>
            <w:sz w:val="24"/>
            <w:szCs w:val="24"/>
            <w:u w:val="single"/>
          </w:rPr>
          <w:br/>
          <w:t>iSign Lite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A Sign Language app that teaches basic signs using animations. We will be using this when our Grade 1 students investigate communication.</w:t>
      </w:r>
    </w:p>
    <w:p w:rsidR="00431D4E" w:rsidRPr="00431D4E" w:rsidRDefault="00431D4E" w:rsidP="00431D4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i/>
          <w:iCs/>
          <w:noProof/>
          <w:color w:val="0000FF"/>
          <w:sz w:val="36"/>
          <w:szCs w:val="36"/>
        </w:rPr>
        <w:drawing>
          <wp:inline distT="0" distB="0" distL="0" distR="0">
            <wp:extent cx="2457450" cy="2286000"/>
            <wp:effectExtent l="19050" t="0" r="0" b="0"/>
            <wp:docPr id="8" name="Picture 8" descr="Langu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guage">
                      <a:hlinkClick r:id="rId23"/>
                    </pic:cNvPr>
                    <pic:cNvPicPr>
                      <a:picLocks noChangeAspect="1" noChangeArrowheads="1"/>
                    </pic:cNvPicPr>
                  </pic:nvPicPr>
                  <pic:blipFill>
                    <a:blip r:embed="rId24"/>
                    <a:srcRect/>
                    <a:stretch>
                      <a:fillRect/>
                    </a:stretch>
                  </pic:blipFill>
                  <pic:spPr bwMode="auto">
                    <a:xfrm>
                      <a:off x="0" y="0"/>
                      <a:ext cx="2457450" cy="22860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b/>
          <w:bCs/>
          <w:color w:val="333399"/>
          <w:sz w:val="36"/>
          <w:szCs w:val="36"/>
        </w:rPr>
        <w:br/>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hyperlink r:id="rId25" w:tgtFrame="_blank" w:history="1">
        <w:r>
          <w:rPr>
            <w:rFonts w:ascii="Times New Roman" w:eastAsia="Times New Roman" w:hAnsi="Times New Roman" w:cs="Times New Roman"/>
            <w:noProof/>
            <w:color w:val="0000FF"/>
            <w:sz w:val="24"/>
            <w:szCs w:val="24"/>
          </w:rPr>
          <w:drawing>
            <wp:inline distT="0" distB="0" distL="0" distR="0">
              <wp:extent cx="981075" cy="962025"/>
              <wp:effectExtent l="19050" t="0" r="9525" b="0"/>
              <wp:docPr id="9" name="Picture 9" descr="English_Chinese_Dictionary">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lish_Chinese_Dictionary">
                        <a:hlinkClick r:id="rId25" tgtFrame="_blank"/>
                      </pic:cNvPr>
                      <pic:cNvPicPr>
                        <a:picLocks noChangeAspect="1" noChangeArrowheads="1"/>
                      </pic:cNvPicPr>
                    </pic:nvPicPr>
                    <pic:blipFill>
                      <a:blip r:embed="rId26"/>
                      <a:srcRect/>
                      <a:stretch>
                        <a:fillRect/>
                      </a:stretch>
                    </pic:blipFill>
                    <pic:spPr bwMode="auto">
                      <a:xfrm>
                        <a:off x="0" y="0"/>
                        <a:ext cx="981075"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FF"/>
            <w:sz w:val="24"/>
            <w:szCs w:val="24"/>
            <w:u w:val="single"/>
          </w:rPr>
          <w:br/>
          <w:t>KT-Dict CE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 xml:space="preserve">Chinese-English dictionary. See </w:t>
      </w:r>
      <w:hyperlink r:id="rId27" w:tgtFrame="_blank" w:history="1">
        <w:r w:rsidRPr="00431D4E">
          <w:rPr>
            <w:rFonts w:ascii="Times New Roman" w:eastAsia="Times New Roman" w:hAnsi="Times New Roman" w:cs="Times New Roman"/>
            <w:color w:val="0000FF"/>
            <w:sz w:val="24"/>
            <w:szCs w:val="24"/>
            <w:u w:val="single"/>
          </w:rPr>
          <w:t>here</w:t>
        </w:r>
      </w:hyperlink>
      <w:r w:rsidRPr="00431D4E">
        <w:rPr>
          <w:rFonts w:ascii="Times New Roman" w:eastAsia="Times New Roman" w:hAnsi="Times New Roman" w:cs="Times New Roman"/>
          <w:sz w:val="24"/>
          <w:szCs w:val="24"/>
        </w:rPr>
        <w:t xml:space="preserve"> for more details on how we use it at school.</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52500"/>
            <wp:effectExtent l="19050" t="0" r="9525" b="0"/>
            <wp:docPr id="10" name="Picture 10" descr="Finger_L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ger_Lite">
                      <a:hlinkClick r:id="rId28" tgtFrame="_blank"/>
                    </pic:cNvPr>
                    <pic:cNvPicPr>
                      <a:picLocks noChangeAspect="1" noChangeArrowheads="1"/>
                    </pic:cNvPicPr>
                  </pic:nvPicPr>
                  <pic:blipFill>
                    <a:blip r:embed="rId29"/>
                    <a:srcRect/>
                    <a:stretch>
                      <a:fillRect/>
                    </a:stretch>
                  </pic:blipFill>
                  <pic:spPr bwMode="auto">
                    <a:xfrm>
                      <a:off x="0" y="0"/>
                      <a:ext cx="96202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30" w:tgtFrame="_blank" w:history="1">
        <w:r w:rsidRPr="00431D4E">
          <w:rPr>
            <w:rFonts w:ascii="Times New Roman" w:eastAsia="Times New Roman" w:hAnsi="Times New Roman" w:cs="Times New Roman"/>
            <w:color w:val="0000FF"/>
            <w:sz w:val="24"/>
            <w:szCs w:val="24"/>
            <w:u w:val="single"/>
          </w:rPr>
          <w:t>Finger Lite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Turn your iPod Touch into a wireless Chinese writing tablet.</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23925"/>
            <wp:effectExtent l="19050" t="0" r="0" b="0"/>
            <wp:docPr id="11" name="Picture 11" descr="Spanish_Tutor">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nish_Tutor">
                      <a:hlinkClick r:id="rId31" tgtFrame="_blank"/>
                    </pic:cNvPr>
                    <pic:cNvPicPr>
                      <a:picLocks noChangeAspect="1" noChangeArrowheads="1"/>
                    </pic:cNvPicPr>
                  </pic:nvPicPr>
                  <pic:blipFill>
                    <a:blip r:embed="rId32"/>
                    <a:srcRect/>
                    <a:stretch>
                      <a:fillRect/>
                    </a:stretch>
                  </pic:blipFill>
                  <pic:spPr bwMode="auto">
                    <a:xfrm>
                      <a:off x="0" y="0"/>
                      <a:ext cx="952500" cy="9239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33" w:tgtFrame="_blank" w:history="1">
        <w:r w:rsidRPr="00431D4E">
          <w:rPr>
            <w:rFonts w:ascii="Times New Roman" w:eastAsia="Times New Roman" w:hAnsi="Times New Roman" w:cs="Times New Roman"/>
            <w:color w:val="0000FF"/>
            <w:sz w:val="24"/>
            <w:szCs w:val="24"/>
            <w:u w:val="single"/>
          </w:rPr>
          <w:t>Spanish Tutor</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Puzzles, writing, flashcards – this free Spanish app has it all.</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hyperlink r:id="rId34" w:tgtFrame="_blank" w:history="1">
        <w:r w:rsidRPr="00431D4E">
          <w:rPr>
            <w:rFonts w:ascii="Times New Roman" w:eastAsia="Times New Roman" w:hAnsi="Times New Roman" w:cs="Times New Roman"/>
            <w:color w:val="0000FF"/>
            <w:sz w:val="24"/>
            <w:szCs w:val="24"/>
            <w:u w:val="single"/>
          </w:rPr>
          <w:br/>
        </w:r>
      </w:hyperlink>
    </w:p>
    <w:p w:rsidR="00431D4E" w:rsidRPr="00431D4E" w:rsidRDefault="00431D4E" w:rsidP="00431D4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color w:val="0000FF"/>
          <w:sz w:val="36"/>
          <w:szCs w:val="36"/>
        </w:rPr>
        <w:drawing>
          <wp:inline distT="0" distB="0" distL="0" distR="0">
            <wp:extent cx="2438400" cy="2305050"/>
            <wp:effectExtent l="19050" t="0" r="0" b="0"/>
            <wp:docPr id="12" name="Picture 12" descr="Math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s">
                      <a:hlinkClick r:id="rId35"/>
                    </pic:cNvPr>
                    <pic:cNvPicPr>
                      <a:picLocks noChangeAspect="1" noChangeArrowheads="1"/>
                    </pic:cNvPicPr>
                  </pic:nvPicPr>
                  <pic:blipFill>
                    <a:blip r:embed="rId36"/>
                    <a:srcRect/>
                    <a:stretch>
                      <a:fillRect/>
                    </a:stretch>
                  </pic:blipFill>
                  <pic:spPr bwMode="auto">
                    <a:xfrm>
                      <a:off x="0" y="0"/>
                      <a:ext cx="2438400" cy="2305050"/>
                    </a:xfrm>
                    <a:prstGeom prst="rect">
                      <a:avLst/>
                    </a:prstGeom>
                    <a:noFill/>
                    <a:ln w="9525">
                      <a:noFill/>
                      <a:miter lim="800000"/>
                      <a:headEnd/>
                      <a:tailEnd/>
                    </a:ln>
                  </pic:spPr>
                </pic:pic>
              </a:graphicData>
            </a:graphic>
          </wp:inline>
        </w:drawing>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42975" cy="962025"/>
            <wp:effectExtent l="19050" t="0" r="9525" b="0"/>
            <wp:docPr id="13" name="Picture 13" descr="Number_Line">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mber_Line">
                      <a:hlinkClick r:id="rId37" tgtFrame="_blank"/>
                    </pic:cNvPr>
                    <pic:cNvPicPr>
                      <a:picLocks noChangeAspect="1" noChangeArrowheads="1"/>
                    </pic:cNvPicPr>
                  </pic:nvPicPr>
                  <pic:blipFill>
                    <a:blip r:embed="rId38"/>
                    <a:srcRect/>
                    <a:stretch>
                      <a:fillRect/>
                    </a:stretch>
                  </pic:blipFill>
                  <pic:spPr bwMode="auto">
                    <a:xfrm>
                      <a:off x="0" y="0"/>
                      <a:ext cx="942975"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39" w:tgtFrame="_blank" w:history="1">
        <w:r w:rsidRPr="00431D4E">
          <w:rPr>
            <w:rFonts w:ascii="Times New Roman" w:eastAsia="Times New Roman" w:hAnsi="Times New Roman" w:cs="Times New Roman"/>
            <w:color w:val="0000FF"/>
            <w:sz w:val="24"/>
            <w:szCs w:val="24"/>
            <w:u w:val="single"/>
          </w:rPr>
          <w:t>Number Line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Excellent little app for ordering decimals, percentages and fractions. Would suit middle to upper primary.</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62025"/>
            <wp:effectExtent l="19050" t="0" r="0" b="0"/>
            <wp:docPr id="14" name="Picture 14" descr="Basic_Math">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ic_Math">
                      <a:hlinkClick r:id="rId40" tgtFrame="_blank"/>
                    </pic:cNvPr>
                    <pic:cNvPicPr>
                      <a:picLocks noChangeAspect="1" noChangeArrowheads="1"/>
                    </pic:cNvPicPr>
                  </pic:nvPicPr>
                  <pic:blipFill>
                    <a:blip r:embed="rId41"/>
                    <a:srcRect/>
                    <a:stretch>
                      <a:fillRect/>
                    </a:stretch>
                  </pic:blipFill>
                  <pic:spPr bwMode="auto">
                    <a:xfrm>
                      <a:off x="0" y="0"/>
                      <a:ext cx="952500"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42" w:tgtFrame="_blank" w:history="1">
        <w:r w:rsidRPr="00431D4E">
          <w:rPr>
            <w:rFonts w:ascii="Times New Roman" w:eastAsia="Times New Roman" w:hAnsi="Times New Roman" w:cs="Times New Roman"/>
            <w:color w:val="0000FF"/>
            <w:sz w:val="24"/>
            <w:szCs w:val="24"/>
            <w:u w:val="single"/>
          </w:rPr>
          <w:t>Basic Math</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 xml:space="preserve">Choose from the 4 operations (addition, subtraction, multiplication &amp; division) and complete multiple choice questions on them. </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33450" cy="952500"/>
            <wp:effectExtent l="19050" t="0" r="0" b="0"/>
            <wp:docPr id="15" name="Picture 15" descr="iChoose">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hoose">
                      <a:hlinkClick r:id="rId43" tgtFrame="_blank"/>
                    </pic:cNvPr>
                    <pic:cNvPicPr>
                      <a:picLocks noChangeAspect="1" noChangeArrowheads="1"/>
                    </pic:cNvPicPr>
                  </pic:nvPicPr>
                  <pic:blipFill>
                    <a:blip r:embed="rId44"/>
                    <a:srcRect/>
                    <a:stretch>
                      <a:fillRect/>
                    </a:stretch>
                  </pic:blipFill>
                  <pic:spPr bwMode="auto">
                    <a:xfrm>
                      <a:off x="0" y="0"/>
                      <a:ext cx="933450"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45" w:tgtFrame="_blank" w:history="1">
        <w:r w:rsidRPr="00431D4E">
          <w:rPr>
            <w:rFonts w:ascii="Times New Roman" w:eastAsia="Times New Roman" w:hAnsi="Times New Roman" w:cs="Times New Roman"/>
            <w:color w:val="0000FF"/>
            <w:sz w:val="24"/>
            <w:szCs w:val="24"/>
            <w:u w:val="single"/>
          </w:rPr>
          <w:t>iChoose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App which allows you to select from coin toss, yes/no, dice roll, card choice, rock/paper/scissors and many other options. Great for probability and statistics.</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62025"/>
            <wp:effectExtent l="19050" t="0" r="9525" b="0"/>
            <wp:docPr id="16" name="Picture 16" descr="Math_Match_Lite">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_Match_Lite">
                      <a:hlinkClick r:id="rId46" tgtFrame="_blank"/>
                    </pic:cNvPr>
                    <pic:cNvPicPr>
                      <a:picLocks noChangeAspect="1" noChangeArrowheads="1"/>
                    </pic:cNvPicPr>
                  </pic:nvPicPr>
                  <pic:blipFill>
                    <a:blip r:embed="rId47"/>
                    <a:srcRect/>
                    <a:stretch>
                      <a:fillRect/>
                    </a:stretch>
                  </pic:blipFill>
                  <pic:spPr bwMode="auto">
                    <a:xfrm>
                      <a:off x="0" y="0"/>
                      <a:ext cx="962025"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48" w:tgtFrame="_blank" w:history="1">
        <w:r w:rsidRPr="00431D4E">
          <w:rPr>
            <w:rFonts w:ascii="Times New Roman" w:eastAsia="Times New Roman" w:hAnsi="Times New Roman" w:cs="Times New Roman"/>
            <w:color w:val="0000FF"/>
            <w:sz w:val="24"/>
            <w:szCs w:val="24"/>
            <w:u w:val="single"/>
          </w:rPr>
          <w:t>Match Lite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Match the tiles on the screen, e.g. 9 and 7 + 2. Great for reinforcing basic skills. It also times you completing each board.</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23925" cy="952500"/>
            <wp:effectExtent l="19050" t="0" r="9525" b="0"/>
            <wp:docPr id="17" name="Picture 17" descr="Math_Quizzer">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h_Quizzer">
                      <a:hlinkClick r:id="rId49" tgtFrame="_blank"/>
                    </pic:cNvPr>
                    <pic:cNvPicPr>
                      <a:picLocks noChangeAspect="1" noChangeArrowheads="1"/>
                    </pic:cNvPicPr>
                  </pic:nvPicPr>
                  <pic:blipFill>
                    <a:blip r:embed="rId50"/>
                    <a:srcRect/>
                    <a:stretch>
                      <a:fillRect/>
                    </a:stretch>
                  </pic:blipFill>
                  <pic:spPr bwMode="auto">
                    <a:xfrm>
                      <a:off x="0" y="0"/>
                      <a:ext cx="92392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51" w:tgtFrame="_blank" w:history="1">
        <w:r w:rsidRPr="00431D4E">
          <w:rPr>
            <w:rFonts w:ascii="Times New Roman" w:eastAsia="Times New Roman" w:hAnsi="Times New Roman" w:cs="Times New Roman"/>
            <w:color w:val="0000FF"/>
            <w:sz w:val="24"/>
            <w:szCs w:val="24"/>
            <w:u w:val="single"/>
          </w:rPr>
          <w:t>Math Quizzer</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Choose from addition, subtraction, multiplication &amp; division (or a combination of these) and then complete the questions. Multi-choice answers are provided below.</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33450"/>
            <wp:effectExtent l="19050" t="0" r="9525" b="0"/>
            <wp:docPr id="18" name="Picture 18" descr="Brain_Blaze_Divide">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in_Blaze_Divide">
                      <a:hlinkClick r:id="rId52" tgtFrame="_blank"/>
                    </pic:cNvPr>
                    <pic:cNvPicPr>
                      <a:picLocks noChangeAspect="1" noChangeArrowheads="1"/>
                    </pic:cNvPicPr>
                  </pic:nvPicPr>
                  <pic:blipFill>
                    <a:blip r:embed="rId53"/>
                    <a:srcRect/>
                    <a:stretch>
                      <a:fillRect/>
                    </a:stretch>
                  </pic:blipFill>
                  <pic:spPr bwMode="auto">
                    <a:xfrm>
                      <a:off x="0" y="0"/>
                      <a:ext cx="962025" cy="9334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54" w:tgtFrame="_blank" w:history="1">
        <w:r w:rsidRPr="00431D4E">
          <w:rPr>
            <w:rFonts w:ascii="Times New Roman" w:eastAsia="Times New Roman" w:hAnsi="Times New Roman" w:cs="Times New Roman"/>
            <w:color w:val="0000FF"/>
            <w:sz w:val="24"/>
            <w:szCs w:val="24"/>
            <w:u w:val="single"/>
          </w:rPr>
          <w:t>Brain Blaze Divide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This is ok… You go through the sets of division problems, unlocking a new set each time you correctly answer each set. Only thing is, it allows you to work with one set at a time (e.g. division by 1, division by 2 etc), rather than mix them up. Still, it’s a good starting place.</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71550"/>
            <wp:effectExtent l="19050" t="0" r="0" b="0"/>
            <wp:docPr id="19" name="Picture 19" descr="TanZen_Lite">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nZen_Lite">
                      <a:hlinkClick r:id="rId55" tgtFrame="_blank"/>
                    </pic:cNvPr>
                    <pic:cNvPicPr>
                      <a:picLocks noChangeAspect="1" noChangeArrowheads="1"/>
                    </pic:cNvPicPr>
                  </pic:nvPicPr>
                  <pic:blipFill>
                    <a:blip r:embed="rId56"/>
                    <a:srcRect/>
                    <a:stretch>
                      <a:fillRect/>
                    </a:stretch>
                  </pic:blipFill>
                  <pic:spPr bwMode="auto">
                    <a:xfrm>
                      <a:off x="0" y="0"/>
                      <a:ext cx="952500" cy="9715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57" w:tgtFrame="_blank" w:history="1">
        <w:r w:rsidRPr="00431D4E">
          <w:rPr>
            <w:rFonts w:ascii="Times New Roman" w:eastAsia="Times New Roman" w:hAnsi="Times New Roman" w:cs="Times New Roman"/>
            <w:color w:val="0000FF"/>
            <w:sz w:val="24"/>
            <w:szCs w:val="24"/>
            <w:u w:val="single"/>
          </w:rPr>
          <w:t>Tanzen Lite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A neat little app that allows you to complete tangram puzzles (set to very zen-like music). A well thought through application.</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71550" cy="971550"/>
            <wp:effectExtent l="19050" t="0" r="0" b="0"/>
            <wp:docPr id="20" name="Picture 20" descr="Tape_Measure">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pe_Measure">
                      <a:hlinkClick r:id="rId58" tgtFrame="_blank"/>
                    </pic:cNvPr>
                    <pic:cNvPicPr>
                      <a:picLocks noChangeAspect="1" noChangeArrowheads="1"/>
                    </pic:cNvPicPr>
                  </pic:nvPicPr>
                  <pic:blipFill>
                    <a:blip r:embed="rId59"/>
                    <a:srcRect/>
                    <a:stretch>
                      <a:fillRect/>
                    </a:stretch>
                  </pic:blipFill>
                  <pic:spPr bwMode="auto">
                    <a:xfrm>
                      <a:off x="0" y="0"/>
                      <a:ext cx="971550" cy="9715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60" w:tgtFrame="_blank" w:history="1">
        <w:r w:rsidRPr="00431D4E">
          <w:rPr>
            <w:rFonts w:ascii="Times New Roman" w:eastAsia="Times New Roman" w:hAnsi="Times New Roman" w:cs="Times New Roman"/>
            <w:color w:val="0000FF"/>
            <w:sz w:val="24"/>
            <w:szCs w:val="24"/>
            <w:u w:val="single"/>
          </w:rPr>
          <w:t>Tape Measure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 xml:space="preserve">Basic ruler in inches or centimetres. </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62025" cy="914400"/>
            <wp:effectExtent l="19050" t="0" r="9525" b="0"/>
            <wp:docPr id="21" name="Picture 21" descr="Units">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its">
                      <a:hlinkClick r:id="rId61" tgtFrame="_blank"/>
                    </pic:cNvPr>
                    <pic:cNvPicPr>
                      <a:picLocks noChangeAspect="1" noChangeArrowheads="1"/>
                    </pic:cNvPicPr>
                  </pic:nvPicPr>
                  <pic:blipFill>
                    <a:blip r:embed="rId62"/>
                    <a:srcRect/>
                    <a:stretch>
                      <a:fillRect/>
                    </a:stretch>
                  </pic:blipFill>
                  <pic:spPr bwMode="auto">
                    <a:xfrm>
                      <a:off x="0" y="0"/>
                      <a:ext cx="962025" cy="9144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63" w:tgtFrame="_blank" w:history="1">
        <w:r w:rsidRPr="00431D4E">
          <w:rPr>
            <w:rFonts w:ascii="Times New Roman" w:eastAsia="Times New Roman" w:hAnsi="Times New Roman" w:cs="Times New Roman"/>
            <w:color w:val="0000FF"/>
            <w:sz w:val="24"/>
            <w:szCs w:val="24"/>
            <w:u w:val="single"/>
          </w:rPr>
          <w:t>Units</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Excellent little app which will quickly show you any unit (area, temperature, length and weight, to name a few) in most other units, e.g. for Length it shows you Miles, Nautical Miles, Yard, Foot, Inch, Kilometre &amp; Metre. The perfect app to illustrate why we should think about whether we need to spend time teaching our kids this stuff when it does it for us so quickly…</w:t>
      </w:r>
      <w:r w:rsidRPr="00431D4E">
        <w:rPr>
          <w:rFonts w:ascii="Times New Roman" w:eastAsia="Times New Roman" w:hAnsi="Times New Roman" w:cs="Times New Roman"/>
          <w:color w:val="000000"/>
          <w:sz w:val="24"/>
          <w:szCs w:val="24"/>
        </w:rPr>
        <w:br/>
      </w:r>
    </w:p>
    <w:p w:rsidR="00431D4E" w:rsidRPr="00431D4E" w:rsidRDefault="00431D4E" w:rsidP="00431D4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i/>
          <w:iCs/>
          <w:noProof/>
          <w:color w:val="0000FF"/>
          <w:sz w:val="36"/>
          <w:szCs w:val="36"/>
        </w:rPr>
        <w:drawing>
          <wp:inline distT="0" distB="0" distL="0" distR="0">
            <wp:extent cx="2476500" cy="2324100"/>
            <wp:effectExtent l="19050" t="0" r="0" b="0"/>
            <wp:docPr id="22" name="Picture 22" descr="Sci_Soc_Stu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i_Soc_Stud">
                      <a:hlinkClick r:id="rId64"/>
                    </pic:cNvPr>
                    <pic:cNvPicPr>
                      <a:picLocks noChangeAspect="1" noChangeArrowheads="1"/>
                    </pic:cNvPicPr>
                  </pic:nvPicPr>
                  <pic:blipFill>
                    <a:blip r:embed="rId65"/>
                    <a:srcRect/>
                    <a:stretch>
                      <a:fillRect/>
                    </a:stretch>
                  </pic:blipFill>
                  <pic:spPr bwMode="auto">
                    <a:xfrm>
                      <a:off x="0" y="0"/>
                      <a:ext cx="2476500" cy="2324100"/>
                    </a:xfrm>
                    <a:prstGeom prst="rect">
                      <a:avLst/>
                    </a:prstGeom>
                    <a:noFill/>
                    <a:ln w="9525">
                      <a:noFill/>
                      <a:miter lim="800000"/>
                      <a:headEnd/>
                      <a:tailEnd/>
                    </a:ln>
                  </pic:spPr>
                </pic:pic>
              </a:graphicData>
            </a:graphic>
          </wp:inline>
        </w:drawing>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52500"/>
            <wp:effectExtent l="19050" t="0" r="0" b="0"/>
            <wp:docPr id="23" name="Picture 23" descr="Geared">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ared">
                      <a:hlinkClick r:id="rId66" tgtFrame="_blank"/>
                    </pic:cNvPr>
                    <pic:cNvPicPr>
                      <a:picLocks noChangeAspect="1" noChangeArrowheads="1"/>
                    </pic:cNvPicPr>
                  </pic:nvPicPr>
                  <pic:blipFill>
                    <a:blip r:embed="rId67"/>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68" w:tgtFrame="_blank" w:history="1">
        <w:r w:rsidRPr="00431D4E">
          <w:rPr>
            <w:rFonts w:ascii="Times New Roman" w:eastAsia="Times New Roman" w:hAnsi="Times New Roman" w:cs="Times New Roman"/>
            <w:color w:val="0000FF"/>
            <w:sz w:val="24"/>
            <w:szCs w:val="24"/>
            <w:u w:val="single"/>
          </w:rPr>
          <w:t>Geared</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$0.99</w:t>
      </w:r>
      <w:r w:rsidRPr="00431D4E">
        <w:rPr>
          <w:rFonts w:ascii="Times New Roman" w:eastAsia="Times New Roman" w:hAnsi="Times New Roman" w:cs="Times New Roman"/>
          <w:sz w:val="24"/>
          <w:szCs w:val="24"/>
        </w:rPr>
        <w:br/>
        <w:t>App which our Grade 5′s will be using to reinforce understanding of simple machines. This game gets progressively harder as you solve more challenging problems.</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52500"/>
            <wp:effectExtent l="19050" t="0" r="9525" b="0"/>
            <wp:docPr id="24" name="Picture 24" descr="world_wiki">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ld_wiki">
                      <a:hlinkClick r:id="rId69" tgtFrame="_blank"/>
                    </pic:cNvPr>
                    <pic:cNvPicPr>
                      <a:picLocks noChangeAspect="1" noChangeArrowheads="1"/>
                    </pic:cNvPicPr>
                  </pic:nvPicPr>
                  <pic:blipFill>
                    <a:blip r:embed="rId70"/>
                    <a:srcRect/>
                    <a:stretch>
                      <a:fillRect/>
                    </a:stretch>
                  </pic:blipFill>
                  <pic:spPr bwMode="auto">
                    <a:xfrm>
                      <a:off x="0" y="0"/>
                      <a:ext cx="96202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71" w:tgtFrame="_blank" w:history="1">
        <w:r w:rsidRPr="00431D4E">
          <w:rPr>
            <w:rFonts w:ascii="Times New Roman" w:eastAsia="Times New Roman" w:hAnsi="Times New Roman" w:cs="Times New Roman"/>
            <w:color w:val="0000FF"/>
            <w:sz w:val="24"/>
            <w:szCs w:val="24"/>
            <w:u w:val="single"/>
          </w:rPr>
          <w:t>World Wiki</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color w:val="000000"/>
          <w:sz w:val="24"/>
          <w:szCs w:val="24"/>
        </w:rPr>
        <w:lastRenderedPageBreak/>
        <w:t>As it implies, gives you access to demographic info on most countries in the world.</w:t>
      </w:r>
      <w:r w:rsidRPr="00431D4E">
        <w:rPr>
          <w:rFonts w:ascii="Times New Roman" w:eastAsia="Times New Roman" w:hAnsi="Times New Roman" w:cs="Times New Roman"/>
          <w:color w:val="000000"/>
          <w:sz w:val="24"/>
          <w:szCs w:val="24"/>
        </w:rPr>
        <w:br/>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81075" cy="933450"/>
            <wp:effectExtent l="19050" t="0" r="9525" b="0"/>
            <wp:docPr id="25" name="Picture 25" descr="Google_Earth_001">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gle_Earth_001">
                      <a:hlinkClick r:id="rId72" tgtFrame="_blank"/>
                    </pic:cNvPr>
                    <pic:cNvPicPr>
                      <a:picLocks noChangeAspect="1" noChangeArrowheads="1"/>
                    </pic:cNvPicPr>
                  </pic:nvPicPr>
                  <pic:blipFill>
                    <a:blip r:embed="rId73"/>
                    <a:srcRect/>
                    <a:stretch>
                      <a:fillRect/>
                    </a:stretch>
                  </pic:blipFill>
                  <pic:spPr bwMode="auto">
                    <a:xfrm>
                      <a:off x="0" y="0"/>
                      <a:ext cx="981075" cy="9334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74" w:tgtFrame="_blank" w:history="1">
        <w:r w:rsidRPr="00431D4E">
          <w:rPr>
            <w:rFonts w:ascii="Times New Roman" w:eastAsia="Times New Roman" w:hAnsi="Times New Roman" w:cs="Times New Roman"/>
            <w:color w:val="0000FF"/>
            <w:sz w:val="24"/>
            <w:szCs w:val="24"/>
            <w:u w:val="single"/>
          </w:rPr>
          <w:t>Google Earth</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Excellent iPod Touch version of the desktop programme created by Google. Absolutely awesome.</w:t>
      </w:r>
      <w:r w:rsidRPr="00431D4E">
        <w:rPr>
          <w:rFonts w:ascii="Times New Roman" w:eastAsia="Times New Roman" w:hAnsi="Times New Roman" w:cs="Times New Roman"/>
          <w:color w:val="000000"/>
          <w:sz w:val="24"/>
          <w:szCs w:val="24"/>
        </w:rPr>
        <w:br/>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62025"/>
            <wp:effectExtent l="19050" t="0" r="0" b="0"/>
            <wp:docPr id="26" name="Picture 26" descr="History_Maps_of_the_World">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story_Maps_of_the_World">
                      <a:hlinkClick r:id="rId75" tgtFrame="_blank"/>
                    </pic:cNvPr>
                    <pic:cNvPicPr>
                      <a:picLocks noChangeAspect="1" noChangeArrowheads="1"/>
                    </pic:cNvPicPr>
                  </pic:nvPicPr>
                  <pic:blipFill>
                    <a:blip r:embed="rId76"/>
                    <a:srcRect/>
                    <a:stretch>
                      <a:fillRect/>
                    </a:stretch>
                  </pic:blipFill>
                  <pic:spPr bwMode="auto">
                    <a:xfrm>
                      <a:off x="0" y="0"/>
                      <a:ext cx="952500"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77" w:tgtFrame="_blank" w:history="1">
        <w:r w:rsidRPr="00431D4E">
          <w:rPr>
            <w:rFonts w:ascii="Times New Roman" w:eastAsia="Times New Roman" w:hAnsi="Times New Roman" w:cs="Times New Roman"/>
            <w:color w:val="0000FF"/>
            <w:sz w:val="24"/>
            <w:szCs w:val="24"/>
            <w:u w:val="single"/>
          </w:rPr>
          <w:t>History: Maps of the world</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View historical maps of the world.</w:t>
      </w:r>
      <w:r w:rsidRPr="00431D4E">
        <w:rPr>
          <w:rFonts w:ascii="Times New Roman" w:eastAsia="Times New Roman" w:hAnsi="Times New Roman" w:cs="Times New Roman"/>
          <w:color w:val="000000"/>
          <w:sz w:val="24"/>
          <w:szCs w:val="24"/>
        </w:rPr>
        <w:br/>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62025"/>
            <wp:effectExtent l="19050" t="0" r="0" b="0"/>
            <wp:docPr id="27" name="Picture 27" descr="iEphemeris_Lite">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Ephemeris_Lite">
                      <a:hlinkClick r:id="rId78" tgtFrame="_blank"/>
                    </pic:cNvPr>
                    <pic:cNvPicPr>
                      <a:picLocks noChangeAspect="1" noChangeArrowheads="1"/>
                    </pic:cNvPicPr>
                  </pic:nvPicPr>
                  <pic:blipFill>
                    <a:blip r:embed="rId79"/>
                    <a:srcRect/>
                    <a:stretch>
                      <a:fillRect/>
                    </a:stretch>
                  </pic:blipFill>
                  <pic:spPr bwMode="auto">
                    <a:xfrm>
                      <a:off x="0" y="0"/>
                      <a:ext cx="952500"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80" w:tgtFrame="_blank" w:history="1">
        <w:r w:rsidRPr="00431D4E">
          <w:rPr>
            <w:rFonts w:ascii="Times New Roman" w:eastAsia="Times New Roman" w:hAnsi="Times New Roman" w:cs="Times New Roman"/>
            <w:color w:val="0000FF"/>
            <w:sz w:val="24"/>
            <w:szCs w:val="24"/>
            <w:u w:val="single"/>
          </w:rPr>
          <w:t>iEphemeris Lite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 xml:space="preserve">Astronomical app showing moon phases, the surface of the moon, the distance between the earth and the moon… You get the idea! </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42975" cy="952500"/>
            <wp:effectExtent l="19050" t="0" r="9525" b="0"/>
            <wp:docPr id="28" name="Picture 28" descr="Weather_Bug">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ather_Bug">
                      <a:hlinkClick r:id="rId81" tgtFrame="_blank"/>
                    </pic:cNvPr>
                    <pic:cNvPicPr>
                      <a:picLocks noChangeAspect="1" noChangeArrowheads="1"/>
                    </pic:cNvPicPr>
                  </pic:nvPicPr>
                  <pic:blipFill>
                    <a:blip r:embed="rId82"/>
                    <a:srcRect/>
                    <a:stretch>
                      <a:fillRect/>
                    </a:stretch>
                  </pic:blipFill>
                  <pic:spPr bwMode="auto">
                    <a:xfrm>
                      <a:off x="0" y="0"/>
                      <a:ext cx="94297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83" w:tgtFrame="_blank" w:history="1">
        <w:r w:rsidRPr="00431D4E">
          <w:rPr>
            <w:rFonts w:ascii="Times New Roman" w:eastAsia="Times New Roman" w:hAnsi="Times New Roman" w:cs="Times New Roman"/>
            <w:color w:val="0000FF"/>
            <w:sz w:val="24"/>
            <w:szCs w:val="24"/>
            <w:u w:val="single"/>
          </w:rPr>
          <w:t>Weather Bug</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Live local weather forecasts, 7 day forecasts, maps and (in certain areas) video footage of weather conditions.</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52500" cy="962025"/>
            <wp:effectExtent l="19050" t="0" r="0" b="0"/>
            <wp:docPr id="29" name="Picture 29" descr="Flower_Garden_Lite">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ower_Garden_Lite">
                      <a:hlinkClick r:id="rId84" tgtFrame="_blank"/>
                    </pic:cNvPr>
                    <pic:cNvPicPr>
                      <a:picLocks noChangeAspect="1" noChangeArrowheads="1"/>
                    </pic:cNvPicPr>
                  </pic:nvPicPr>
                  <pic:blipFill>
                    <a:blip r:embed="rId85"/>
                    <a:srcRect/>
                    <a:stretch>
                      <a:fillRect/>
                    </a:stretch>
                  </pic:blipFill>
                  <pic:spPr bwMode="auto">
                    <a:xfrm>
                      <a:off x="0" y="0"/>
                      <a:ext cx="952500"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86" w:tgtFrame="_blank" w:history="1">
        <w:r w:rsidRPr="00431D4E">
          <w:rPr>
            <w:rFonts w:ascii="Times New Roman" w:eastAsia="Times New Roman" w:hAnsi="Times New Roman" w:cs="Times New Roman"/>
            <w:color w:val="0000FF"/>
            <w:sz w:val="24"/>
            <w:szCs w:val="24"/>
            <w:u w:val="single"/>
          </w:rPr>
          <w:t>Flower Garden Lite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 xml:space="preserve">Neat little app where you plant, water and grow flowers and send bouquets via email. </w:t>
      </w:r>
    </w:p>
    <w:p w:rsidR="00431D4E" w:rsidRPr="00431D4E" w:rsidRDefault="00431D4E" w:rsidP="00431D4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i/>
          <w:iCs/>
          <w:noProof/>
          <w:color w:val="0000FF"/>
          <w:sz w:val="36"/>
          <w:szCs w:val="36"/>
        </w:rPr>
        <w:drawing>
          <wp:inline distT="0" distB="0" distL="0" distR="0">
            <wp:extent cx="2428875" cy="2324100"/>
            <wp:effectExtent l="19050" t="0" r="9525" b="0"/>
            <wp:docPr id="30" name="Picture 30" descr="Health_&amp;_P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alth_&amp;_PE">
                      <a:hlinkClick r:id="rId87"/>
                    </pic:cNvPr>
                    <pic:cNvPicPr>
                      <a:picLocks noChangeAspect="1" noChangeArrowheads="1"/>
                    </pic:cNvPicPr>
                  </pic:nvPicPr>
                  <pic:blipFill>
                    <a:blip r:embed="rId88"/>
                    <a:srcRect/>
                    <a:stretch>
                      <a:fillRect/>
                    </a:stretch>
                  </pic:blipFill>
                  <pic:spPr bwMode="auto">
                    <a:xfrm>
                      <a:off x="0" y="0"/>
                      <a:ext cx="2428875" cy="2324100"/>
                    </a:xfrm>
                    <a:prstGeom prst="rect">
                      <a:avLst/>
                    </a:prstGeom>
                    <a:noFill/>
                    <a:ln w="9525">
                      <a:noFill/>
                      <a:miter lim="800000"/>
                      <a:headEnd/>
                      <a:tailEnd/>
                    </a:ln>
                  </pic:spPr>
                </pic:pic>
              </a:graphicData>
            </a:graphic>
          </wp:inline>
        </w:drawing>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71550"/>
            <wp:effectExtent l="19050" t="0" r="9525" b="0"/>
            <wp:docPr id="31" name="Picture 31" descr="Epicurious">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icurious">
                      <a:hlinkClick r:id="rId89" tgtFrame="_blank"/>
                    </pic:cNvPr>
                    <pic:cNvPicPr>
                      <a:picLocks noChangeAspect="1" noChangeArrowheads="1"/>
                    </pic:cNvPicPr>
                  </pic:nvPicPr>
                  <pic:blipFill>
                    <a:blip r:embed="rId90"/>
                    <a:srcRect/>
                    <a:stretch>
                      <a:fillRect/>
                    </a:stretch>
                  </pic:blipFill>
                  <pic:spPr bwMode="auto">
                    <a:xfrm>
                      <a:off x="0" y="0"/>
                      <a:ext cx="962025" cy="9715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91" w:tgtFrame="_blank" w:history="1">
        <w:r w:rsidRPr="00431D4E">
          <w:rPr>
            <w:rFonts w:ascii="Times New Roman" w:eastAsia="Times New Roman" w:hAnsi="Times New Roman" w:cs="Times New Roman"/>
            <w:color w:val="0000FF"/>
            <w:sz w:val="24"/>
            <w:szCs w:val="24"/>
            <w:u w:val="single"/>
          </w:rPr>
          <w:t>Epicurious</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 xml:space="preserve">Great app for recipes, complete with photos, clear instructions and the ability to create shopping lists. </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52500"/>
            <wp:effectExtent l="19050" t="0" r="9525" b="0"/>
            <wp:docPr id="32" name="Picture 32" descr="iFirstAid_Lite">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FirstAid_Lite">
                      <a:hlinkClick r:id="rId92" tgtFrame="_blank"/>
                    </pic:cNvPr>
                    <pic:cNvPicPr>
                      <a:picLocks noChangeAspect="1" noChangeArrowheads="1"/>
                    </pic:cNvPicPr>
                  </pic:nvPicPr>
                  <pic:blipFill>
                    <a:blip r:embed="rId93"/>
                    <a:srcRect/>
                    <a:stretch>
                      <a:fillRect/>
                    </a:stretch>
                  </pic:blipFill>
                  <pic:spPr bwMode="auto">
                    <a:xfrm>
                      <a:off x="0" y="0"/>
                      <a:ext cx="96202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94" w:tgtFrame="_blank" w:history="1">
        <w:r w:rsidRPr="00431D4E">
          <w:rPr>
            <w:rFonts w:ascii="Times New Roman" w:eastAsia="Times New Roman" w:hAnsi="Times New Roman" w:cs="Times New Roman"/>
            <w:color w:val="0000FF"/>
            <w:sz w:val="24"/>
            <w:szCs w:val="24"/>
            <w:u w:val="single"/>
          </w:rPr>
          <w:t>iFirst Aid</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Great basic first aid information for all. Once you have registered, you can access info on CPR, bleeding, burns, choking &amp; poisons. I was pleased to see for the CPR section, you can choose between Adult, Child 1-8 years and Baby. There are visuals which aid instructions.</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42975" cy="942975"/>
            <wp:effectExtent l="19050" t="0" r="9525" b="0"/>
            <wp:docPr id="33" name="Picture 33" descr="StepTrak_lite">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epTrak_lite">
                      <a:hlinkClick r:id="rId95" tgtFrame="_blank"/>
                    </pic:cNvPr>
                    <pic:cNvPicPr>
                      <a:picLocks noChangeAspect="1" noChangeArrowheads="1"/>
                    </pic:cNvPicPr>
                  </pic:nvPicPr>
                  <pic:blipFill>
                    <a:blip r:embed="rId96"/>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color w:val="000000"/>
          <w:sz w:val="24"/>
          <w:szCs w:val="24"/>
        </w:rPr>
        <w:br/>
      </w:r>
      <w:hyperlink r:id="rId97" w:tgtFrame="_blank" w:history="1">
        <w:r w:rsidRPr="00431D4E">
          <w:rPr>
            <w:rFonts w:ascii="Times New Roman" w:eastAsia="Times New Roman" w:hAnsi="Times New Roman" w:cs="Times New Roman"/>
            <w:color w:val="0000FF"/>
            <w:sz w:val="24"/>
            <w:szCs w:val="24"/>
            <w:u w:val="single"/>
          </w:rPr>
          <w:t>Step Trak Lite</w:t>
        </w:r>
      </w:hyperlink>
      <w:r w:rsidRPr="00431D4E">
        <w:rPr>
          <w:rFonts w:ascii="Times New Roman" w:eastAsia="Times New Roman" w:hAnsi="Times New Roman" w:cs="Times New Roman"/>
          <w:color w:val="000000"/>
          <w:sz w:val="24"/>
          <w:szCs w:val="24"/>
        </w:rPr>
        <w:br/>
      </w:r>
      <w:r w:rsidRPr="00431D4E">
        <w:rPr>
          <w:rFonts w:ascii="Times New Roman" w:eastAsia="Times New Roman" w:hAnsi="Times New Roman" w:cs="Times New Roman"/>
          <w:b/>
          <w:bCs/>
          <w:color w:val="000000"/>
          <w:sz w:val="24"/>
          <w:szCs w:val="24"/>
        </w:rPr>
        <w:t>Free</w:t>
      </w:r>
      <w:r w:rsidRPr="00431D4E">
        <w:rPr>
          <w:rFonts w:ascii="Times New Roman" w:eastAsia="Times New Roman" w:hAnsi="Times New Roman" w:cs="Times New Roman"/>
          <w:color w:val="000000"/>
          <w:sz w:val="24"/>
          <w:szCs w:val="24"/>
        </w:rPr>
        <w:br/>
        <w:t>Neat app which acts as a pedometer. Simple to use, really effective. You can upload your results to MapMyWalk.</w:t>
      </w:r>
      <w:r w:rsidRPr="00431D4E">
        <w:rPr>
          <w:rFonts w:ascii="Times New Roman" w:eastAsia="Times New Roman" w:hAnsi="Times New Roman" w:cs="Times New Roman"/>
          <w:color w:val="000000"/>
          <w:sz w:val="24"/>
          <w:szCs w:val="24"/>
        </w:rPr>
        <w:br/>
      </w:r>
    </w:p>
    <w:p w:rsidR="00431D4E" w:rsidRPr="00431D4E" w:rsidRDefault="00431D4E" w:rsidP="00431D4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color w:val="0000FF"/>
          <w:sz w:val="36"/>
          <w:szCs w:val="36"/>
        </w:rPr>
        <w:drawing>
          <wp:inline distT="0" distB="0" distL="0" distR="0">
            <wp:extent cx="2466975" cy="2324100"/>
            <wp:effectExtent l="19050" t="0" r="9525" b="0"/>
            <wp:docPr id="34" name="Picture 34" descr="Music">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usic">
                      <a:hlinkClick r:id="rId98"/>
                    </pic:cNvPr>
                    <pic:cNvPicPr>
                      <a:picLocks noChangeAspect="1" noChangeArrowheads="1"/>
                    </pic:cNvPicPr>
                  </pic:nvPicPr>
                  <pic:blipFill>
                    <a:blip r:embed="rId99"/>
                    <a:srcRect/>
                    <a:stretch>
                      <a:fillRect/>
                    </a:stretch>
                  </pic:blipFill>
                  <pic:spPr bwMode="auto">
                    <a:xfrm>
                      <a:off x="0" y="0"/>
                      <a:ext cx="2466975" cy="2324100"/>
                    </a:xfrm>
                    <a:prstGeom prst="rect">
                      <a:avLst/>
                    </a:prstGeom>
                    <a:noFill/>
                    <a:ln w="9525">
                      <a:noFill/>
                      <a:miter lim="800000"/>
                      <a:headEnd/>
                      <a:tailEnd/>
                    </a:ln>
                  </pic:spPr>
                </pic:pic>
              </a:graphicData>
            </a:graphic>
          </wp:inline>
        </w:drawing>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42975" cy="952500"/>
            <wp:effectExtent l="19050" t="0" r="9525" b="0"/>
            <wp:docPr id="35" name="Picture 35" descr="Mini_Piano">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ni_Piano">
                      <a:hlinkClick r:id="rId100" tgtFrame="_blank"/>
                    </pic:cNvPr>
                    <pic:cNvPicPr>
                      <a:picLocks noChangeAspect="1" noChangeArrowheads="1"/>
                    </pic:cNvPicPr>
                  </pic:nvPicPr>
                  <pic:blipFill>
                    <a:blip r:embed="rId101"/>
                    <a:srcRect/>
                    <a:stretch>
                      <a:fillRect/>
                    </a:stretch>
                  </pic:blipFill>
                  <pic:spPr bwMode="auto">
                    <a:xfrm>
                      <a:off x="0" y="0"/>
                      <a:ext cx="94297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02" w:tgtFrame="_blank" w:history="1">
        <w:r w:rsidRPr="00431D4E">
          <w:rPr>
            <w:rFonts w:ascii="Times New Roman" w:eastAsia="Times New Roman" w:hAnsi="Times New Roman" w:cs="Times New Roman"/>
            <w:color w:val="0000FF"/>
            <w:sz w:val="24"/>
            <w:szCs w:val="24"/>
            <w:u w:val="single"/>
          </w:rPr>
          <w:t>Mini Piano</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A one octave piano keyboard. Works beautifully.</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33450" cy="971550"/>
            <wp:effectExtent l="19050" t="0" r="0" b="0"/>
            <wp:docPr id="36" name="Picture 36" descr="Shaker">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aker">
                      <a:hlinkClick r:id="rId103" tgtFrame="_blank"/>
                    </pic:cNvPr>
                    <pic:cNvPicPr>
                      <a:picLocks noChangeAspect="1" noChangeArrowheads="1"/>
                    </pic:cNvPicPr>
                  </pic:nvPicPr>
                  <pic:blipFill>
                    <a:blip r:embed="rId104"/>
                    <a:srcRect/>
                    <a:stretch>
                      <a:fillRect/>
                    </a:stretch>
                  </pic:blipFill>
                  <pic:spPr bwMode="auto">
                    <a:xfrm>
                      <a:off x="0" y="0"/>
                      <a:ext cx="933450" cy="9715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05" w:tgtFrame="_blank" w:history="1">
        <w:r w:rsidRPr="00431D4E">
          <w:rPr>
            <w:rFonts w:ascii="Times New Roman" w:eastAsia="Times New Roman" w:hAnsi="Times New Roman" w:cs="Times New Roman"/>
            <w:color w:val="0000FF"/>
            <w:sz w:val="24"/>
            <w:szCs w:val="24"/>
            <w:u w:val="single"/>
          </w:rPr>
          <w:t>Pocket Shaker</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Select a percussion instrument from an extensive list, then play it!</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42975" cy="942975"/>
            <wp:effectExtent l="19050" t="0" r="9525" b="0"/>
            <wp:docPr id="37" name="Picture 37" descr="Kalimba_Free">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limba_Free">
                      <a:hlinkClick r:id="rId106" tgtFrame="_blank"/>
                    </pic:cNvPr>
                    <pic:cNvPicPr>
                      <a:picLocks noChangeAspect="1" noChangeArrowheads="1"/>
                    </pic:cNvPicPr>
                  </pic:nvPicPr>
                  <pic:blipFill>
                    <a:blip r:embed="rId107"/>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08" w:tgtFrame="_blank" w:history="1">
        <w:r w:rsidRPr="00431D4E">
          <w:rPr>
            <w:rFonts w:ascii="Times New Roman" w:eastAsia="Times New Roman" w:hAnsi="Times New Roman" w:cs="Times New Roman"/>
            <w:color w:val="0000FF"/>
            <w:sz w:val="24"/>
            <w:szCs w:val="24"/>
            <w:u w:val="single"/>
          </w:rPr>
          <w:t>Kalimba Free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A realistic looking kalimba, in the key of C or G.</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33450"/>
            <wp:effectExtent l="19050" t="0" r="0" b="0"/>
            <wp:docPr id="38" name="Picture 38" descr="Drum_Kit_Lite">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um_Kit_Lite">
                      <a:hlinkClick r:id="rId109" tgtFrame="_blank"/>
                    </pic:cNvPr>
                    <pic:cNvPicPr>
                      <a:picLocks noChangeAspect="1" noChangeArrowheads="1"/>
                    </pic:cNvPicPr>
                  </pic:nvPicPr>
                  <pic:blipFill>
                    <a:blip r:embed="rId110"/>
                    <a:srcRect/>
                    <a:stretch>
                      <a:fillRect/>
                    </a:stretch>
                  </pic:blipFill>
                  <pic:spPr bwMode="auto">
                    <a:xfrm>
                      <a:off x="0" y="0"/>
                      <a:ext cx="952500" cy="9334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11" w:tgtFrame="_blank" w:history="1">
        <w:r w:rsidRPr="00431D4E">
          <w:rPr>
            <w:rFonts w:ascii="Times New Roman" w:eastAsia="Times New Roman" w:hAnsi="Times New Roman" w:cs="Times New Roman"/>
            <w:color w:val="0000FF"/>
            <w:sz w:val="24"/>
            <w:szCs w:val="24"/>
            <w:u w:val="single"/>
          </w:rPr>
          <w:t>Drum Kit Lite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Decent drum kit with some good audio output! Our music teacher plans to use it with the class to play rhythms en masse!</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33450" cy="904875"/>
            <wp:effectExtent l="19050" t="0" r="0" b="0"/>
            <wp:docPr id="39" name="Picture 39" descr="Touch_Chords">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ouch_Chords">
                      <a:hlinkClick r:id="rId112" tgtFrame="_blank"/>
                    </pic:cNvPr>
                    <pic:cNvPicPr>
                      <a:picLocks noChangeAspect="1" noChangeArrowheads="1"/>
                    </pic:cNvPicPr>
                  </pic:nvPicPr>
                  <pic:blipFill>
                    <a:blip r:embed="rId113"/>
                    <a:srcRect/>
                    <a:stretch>
                      <a:fillRect/>
                    </a:stretch>
                  </pic:blipFill>
                  <pic:spPr bwMode="auto">
                    <a:xfrm>
                      <a:off x="0" y="0"/>
                      <a:ext cx="933450" cy="9048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14" w:tgtFrame="_blank" w:history="1">
        <w:r w:rsidRPr="00431D4E">
          <w:rPr>
            <w:rFonts w:ascii="Times New Roman" w:eastAsia="Times New Roman" w:hAnsi="Times New Roman" w:cs="Times New Roman"/>
            <w:color w:val="0000FF"/>
            <w:sz w:val="24"/>
            <w:szCs w:val="24"/>
            <w:u w:val="single"/>
          </w:rPr>
          <w:t>Touch Chords</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Takes you through some easy, medium and advanced chords, and also ‘Little Hands’ chords (where you don’t play all the strings). Nice introduction.</w:t>
      </w:r>
    </w:p>
    <w:p w:rsidR="00431D4E" w:rsidRPr="00431D4E" w:rsidRDefault="00431D4E" w:rsidP="00431D4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i/>
          <w:iCs/>
          <w:noProof/>
          <w:color w:val="0000FF"/>
          <w:sz w:val="36"/>
          <w:szCs w:val="36"/>
        </w:rPr>
        <w:drawing>
          <wp:inline distT="0" distB="0" distL="0" distR="0">
            <wp:extent cx="2466975" cy="2390775"/>
            <wp:effectExtent l="19050" t="0" r="9525" b="0"/>
            <wp:docPr id="40" name="Picture 40" descr="Art">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
                      <a:hlinkClick r:id="rId115"/>
                    </pic:cNvPr>
                    <pic:cNvPicPr>
                      <a:picLocks noChangeAspect="1" noChangeArrowheads="1"/>
                    </pic:cNvPicPr>
                  </pic:nvPicPr>
                  <pic:blipFill>
                    <a:blip r:embed="rId116"/>
                    <a:srcRect/>
                    <a:stretch>
                      <a:fillRect/>
                    </a:stretch>
                  </pic:blipFill>
                  <pic:spPr bwMode="auto">
                    <a:xfrm>
                      <a:off x="0" y="0"/>
                      <a:ext cx="2466975" cy="2390775"/>
                    </a:xfrm>
                    <a:prstGeom prst="rect">
                      <a:avLst/>
                    </a:prstGeom>
                    <a:noFill/>
                    <a:ln w="9525">
                      <a:noFill/>
                      <a:miter lim="800000"/>
                      <a:headEnd/>
                      <a:tailEnd/>
                    </a:ln>
                  </pic:spPr>
                </pic:pic>
              </a:graphicData>
            </a:graphic>
          </wp:inline>
        </w:drawing>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14400" cy="962025"/>
            <wp:effectExtent l="19050" t="0" r="0" b="0"/>
            <wp:docPr id="41" name="Picture 41" descr="Art">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t">
                      <a:hlinkClick r:id="rId117" tgtFrame="_blank"/>
                    </pic:cNvPr>
                    <pic:cNvPicPr>
                      <a:picLocks noChangeAspect="1" noChangeArrowheads="1"/>
                    </pic:cNvPicPr>
                  </pic:nvPicPr>
                  <pic:blipFill>
                    <a:blip r:embed="rId118"/>
                    <a:srcRect/>
                    <a:stretch>
                      <a:fillRect/>
                    </a:stretch>
                  </pic:blipFill>
                  <pic:spPr bwMode="auto">
                    <a:xfrm>
                      <a:off x="0" y="0"/>
                      <a:ext cx="914400"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19" w:tgtFrame="_blank" w:history="1">
        <w:r w:rsidRPr="00431D4E">
          <w:rPr>
            <w:rFonts w:ascii="Times New Roman" w:eastAsia="Times New Roman" w:hAnsi="Times New Roman" w:cs="Times New Roman"/>
            <w:color w:val="0000FF"/>
            <w:sz w:val="24"/>
            <w:szCs w:val="24"/>
            <w:u w:val="single"/>
          </w:rPr>
          <w:t xml:space="preserve">Art </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$0.99</w:t>
      </w:r>
      <w:r w:rsidRPr="00431D4E">
        <w:rPr>
          <w:rFonts w:ascii="Times New Roman" w:eastAsia="Times New Roman" w:hAnsi="Times New Roman" w:cs="Times New Roman"/>
          <w:sz w:val="24"/>
          <w:szCs w:val="24"/>
        </w:rPr>
        <w:br/>
        <w:t>Great list of historical artists, their lives, their art, and so much more. If $0.99 seems a little much, why not try the lite version, which is free.</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33450"/>
            <wp:effectExtent l="19050" t="0" r="9525" b="0"/>
            <wp:docPr id="42" name="Picture 42" descr="Doodle_Kids">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odle_Kids">
                      <a:hlinkClick r:id="rId120" tgtFrame="_blank"/>
                    </pic:cNvPr>
                    <pic:cNvPicPr>
                      <a:picLocks noChangeAspect="1" noChangeArrowheads="1"/>
                    </pic:cNvPicPr>
                  </pic:nvPicPr>
                  <pic:blipFill>
                    <a:blip r:embed="rId121"/>
                    <a:srcRect/>
                    <a:stretch>
                      <a:fillRect/>
                    </a:stretch>
                  </pic:blipFill>
                  <pic:spPr bwMode="auto">
                    <a:xfrm>
                      <a:off x="0" y="0"/>
                      <a:ext cx="962025" cy="9334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22" w:tgtFrame="_blank" w:history="1">
        <w:r w:rsidRPr="00431D4E">
          <w:rPr>
            <w:rFonts w:ascii="Times New Roman" w:eastAsia="Times New Roman" w:hAnsi="Times New Roman" w:cs="Times New Roman"/>
            <w:color w:val="0000FF"/>
            <w:sz w:val="24"/>
            <w:szCs w:val="24"/>
            <w:u w:val="single"/>
          </w:rPr>
          <w:t>Doodle Kids</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Neat little app created by a 9 year old Singaporean boy. We’ve used it for fine motor skills, creativity etc. You can take screen shots of your creations and email them later.</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42975" cy="952500"/>
            <wp:effectExtent l="19050" t="0" r="9525" b="0"/>
            <wp:docPr id="43" name="Picture 43" descr="Make_a_Face_Free">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ke_a_Face_Free">
                      <a:hlinkClick r:id="rId123" tgtFrame="_blank"/>
                    </pic:cNvPr>
                    <pic:cNvPicPr>
                      <a:picLocks noChangeAspect="1" noChangeArrowheads="1"/>
                    </pic:cNvPicPr>
                  </pic:nvPicPr>
                  <pic:blipFill>
                    <a:blip r:embed="rId124"/>
                    <a:srcRect/>
                    <a:stretch>
                      <a:fillRect/>
                    </a:stretch>
                  </pic:blipFill>
                  <pic:spPr bwMode="auto">
                    <a:xfrm>
                      <a:off x="0" y="0"/>
                      <a:ext cx="94297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25" w:tgtFrame="_blank" w:history="1">
        <w:r w:rsidRPr="00431D4E">
          <w:rPr>
            <w:rFonts w:ascii="Times New Roman" w:eastAsia="Times New Roman" w:hAnsi="Times New Roman" w:cs="Times New Roman"/>
            <w:color w:val="0000FF"/>
            <w:sz w:val="24"/>
            <w:szCs w:val="24"/>
            <w:u w:val="single"/>
          </w:rPr>
          <w:t>Make a Face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This app lets you make crazy faces using various noses, mouths, face shapes etc.</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71550" cy="952500"/>
            <wp:effectExtent l="19050" t="0" r="0" b="0"/>
            <wp:docPr id="44" name="Picture 44" descr="Comic_Touch_Lite">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ic_Touch_Lite">
                      <a:hlinkClick r:id="rId126" tgtFrame="_blank"/>
                    </pic:cNvPr>
                    <pic:cNvPicPr>
                      <a:picLocks noChangeAspect="1" noChangeArrowheads="1"/>
                    </pic:cNvPicPr>
                  </pic:nvPicPr>
                  <pic:blipFill>
                    <a:blip r:embed="rId127"/>
                    <a:srcRect/>
                    <a:stretch>
                      <a:fillRect/>
                    </a:stretch>
                  </pic:blipFill>
                  <pic:spPr bwMode="auto">
                    <a:xfrm>
                      <a:off x="0" y="0"/>
                      <a:ext cx="971550"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28" w:tgtFrame="_blank" w:history="1">
        <w:r w:rsidRPr="00431D4E">
          <w:rPr>
            <w:rFonts w:ascii="Times New Roman" w:eastAsia="Times New Roman" w:hAnsi="Times New Roman" w:cs="Times New Roman"/>
            <w:color w:val="0000FF"/>
            <w:sz w:val="24"/>
            <w:szCs w:val="24"/>
            <w:u w:val="single"/>
          </w:rPr>
          <w:t>Comic Touch Lite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Add captions and speech bubbles to photos. A bit like Comic Life on a Mac.</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62025"/>
            <wp:effectExtent l="19050" t="0" r="9525" b="0"/>
            <wp:docPr id="45" name="Picture 45" descr="Whiteboard_Collaborative_Drawing">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iteboard_Collaborative_Drawing">
                      <a:hlinkClick r:id="rId129" tgtFrame="_blank"/>
                    </pic:cNvPr>
                    <pic:cNvPicPr>
                      <a:picLocks noChangeAspect="1" noChangeArrowheads="1"/>
                    </pic:cNvPicPr>
                  </pic:nvPicPr>
                  <pic:blipFill>
                    <a:blip r:embed="rId130"/>
                    <a:srcRect/>
                    <a:stretch>
                      <a:fillRect/>
                    </a:stretch>
                  </pic:blipFill>
                  <pic:spPr bwMode="auto">
                    <a:xfrm>
                      <a:off x="0" y="0"/>
                      <a:ext cx="962025" cy="96202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31" w:tgtFrame="_blank" w:history="1">
        <w:r w:rsidRPr="00431D4E">
          <w:rPr>
            <w:rFonts w:ascii="Times New Roman" w:eastAsia="Times New Roman" w:hAnsi="Times New Roman" w:cs="Times New Roman"/>
            <w:color w:val="0000FF"/>
            <w:sz w:val="24"/>
            <w:szCs w:val="24"/>
            <w:u w:val="single"/>
          </w:rPr>
          <w:t>Whiteboard Collaborative Drawing</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lastRenderedPageBreak/>
        <w:t>Free</w:t>
      </w:r>
      <w:r w:rsidRPr="00431D4E">
        <w:rPr>
          <w:rFonts w:ascii="Times New Roman" w:eastAsia="Times New Roman" w:hAnsi="Times New Roman" w:cs="Times New Roman"/>
          <w:sz w:val="24"/>
          <w:szCs w:val="24"/>
        </w:rPr>
        <w:br/>
        <w:t>Neat little app that allows you to connect more two iPod Touches together. Great for communication!</w:t>
      </w:r>
    </w:p>
    <w:p w:rsidR="00431D4E" w:rsidRPr="00431D4E" w:rsidRDefault="00431D4E" w:rsidP="00431D4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i/>
          <w:iCs/>
          <w:noProof/>
          <w:color w:val="0000FF"/>
          <w:sz w:val="36"/>
          <w:szCs w:val="36"/>
        </w:rPr>
        <w:drawing>
          <wp:inline distT="0" distB="0" distL="0" distR="0">
            <wp:extent cx="2495550" cy="2295525"/>
            <wp:effectExtent l="19050" t="0" r="0" b="0"/>
            <wp:docPr id="46" name="Picture 46" descr="Early_Years">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arly_Years">
                      <a:hlinkClick r:id="rId132"/>
                    </pic:cNvPr>
                    <pic:cNvPicPr>
                      <a:picLocks noChangeAspect="1" noChangeArrowheads="1"/>
                    </pic:cNvPicPr>
                  </pic:nvPicPr>
                  <pic:blipFill>
                    <a:blip r:embed="rId133"/>
                    <a:srcRect/>
                    <a:stretch>
                      <a:fillRect/>
                    </a:stretch>
                  </pic:blipFill>
                  <pic:spPr bwMode="auto">
                    <a:xfrm>
                      <a:off x="0" y="0"/>
                      <a:ext cx="2495550" cy="2295525"/>
                    </a:xfrm>
                    <a:prstGeom prst="rect">
                      <a:avLst/>
                    </a:prstGeom>
                    <a:noFill/>
                    <a:ln w="9525">
                      <a:noFill/>
                      <a:miter lim="800000"/>
                      <a:headEnd/>
                      <a:tailEnd/>
                    </a:ln>
                  </pic:spPr>
                </pic:pic>
              </a:graphicData>
            </a:graphic>
          </wp:inline>
        </w:drawing>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42975"/>
            <wp:effectExtent l="19050" t="0" r="9525" b="0"/>
            <wp:docPr id="47" name="Picture 47" descr="abc_Pocket_Phonics">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bc_Pocket_Phonics">
                      <a:hlinkClick r:id="rId134" tgtFrame="_blank"/>
                    </pic:cNvPr>
                    <pic:cNvPicPr>
                      <a:picLocks noChangeAspect="1" noChangeArrowheads="1"/>
                    </pic:cNvPicPr>
                  </pic:nvPicPr>
                  <pic:blipFill>
                    <a:blip r:embed="rId135"/>
                    <a:srcRect/>
                    <a:stretch>
                      <a:fillRect/>
                    </a:stretch>
                  </pic:blipFill>
                  <pic:spPr bwMode="auto">
                    <a:xfrm>
                      <a:off x="0" y="0"/>
                      <a:ext cx="962025" cy="9429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36" w:tgtFrame="_blank" w:history="1">
        <w:r w:rsidRPr="00431D4E">
          <w:rPr>
            <w:rFonts w:ascii="Times New Roman" w:eastAsia="Times New Roman" w:hAnsi="Times New Roman" w:cs="Times New Roman"/>
            <w:color w:val="0000FF"/>
            <w:sz w:val="24"/>
            <w:szCs w:val="24"/>
            <w:u w:val="single"/>
          </w:rPr>
          <w:t>abc Pocket Phonics</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$0.99</w:t>
      </w:r>
      <w:r w:rsidRPr="00431D4E">
        <w:rPr>
          <w:rFonts w:ascii="Times New Roman" w:eastAsia="Times New Roman" w:hAnsi="Times New Roman" w:cs="Times New Roman"/>
          <w:sz w:val="24"/>
          <w:szCs w:val="24"/>
        </w:rPr>
        <w:br/>
        <w:t xml:space="preserve">I think this is a great little app for the early years. You learn to form letters, hear the sounds of each letter, then blend sounds to make words at the end. The Lite version has the first sounds only, but the full version has sound blends as well. Give it a go! See </w:t>
      </w:r>
      <w:hyperlink r:id="rId137" w:tgtFrame="_blank" w:history="1">
        <w:r w:rsidRPr="00431D4E">
          <w:rPr>
            <w:rFonts w:ascii="Times New Roman" w:eastAsia="Times New Roman" w:hAnsi="Times New Roman" w:cs="Times New Roman"/>
            <w:color w:val="0000FF"/>
            <w:sz w:val="24"/>
            <w:szCs w:val="24"/>
            <w:u w:val="single"/>
          </w:rPr>
          <w:t>here</w:t>
        </w:r>
      </w:hyperlink>
      <w:r w:rsidRPr="00431D4E">
        <w:rPr>
          <w:rFonts w:ascii="Times New Roman" w:eastAsia="Times New Roman" w:hAnsi="Times New Roman" w:cs="Times New Roman"/>
          <w:sz w:val="24"/>
          <w:szCs w:val="24"/>
        </w:rPr>
        <w:t xml:space="preserve"> for more details on how we used with with K2.</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52500"/>
            <wp:effectExtent l="19050" t="0" r="9525" b="0"/>
            <wp:docPr id="48" name="Picture 48" descr="Early_Reader">
              <a:hlinkClick xmlns:a="http://schemas.openxmlformats.org/drawingml/2006/main" r:id="rId1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rly_Reader">
                      <a:hlinkClick r:id="rId138" tgtFrame="_blank"/>
                    </pic:cNvPr>
                    <pic:cNvPicPr>
                      <a:picLocks noChangeAspect="1" noChangeArrowheads="1"/>
                    </pic:cNvPicPr>
                  </pic:nvPicPr>
                  <pic:blipFill>
                    <a:blip r:embed="rId139"/>
                    <a:srcRect/>
                    <a:stretch>
                      <a:fillRect/>
                    </a:stretch>
                  </pic:blipFill>
                  <pic:spPr bwMode="auto">
                    <a:xfrm>
                      <a:off x="0" y="0"/>
                      <a:ext cx="962025"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40" w:tgtFrame="_blank" w:history="1">
        <w:r w:rsidRPr="00431D4E">
          <w:rPr>
            <w:rFonts w:ascii="Times New Roman" w:eastAsia="Times New Roman" w:hAnsi="Times New Roman" w:cs="Times New Roman"/>
            <w:color w:val="0000FF"/>
            <w:sz w:val="24"/>
            <w:szCs w:val="24"/>
            <w:u w:val="single"/>
          </w:rPr>
          <w:t>Early Reader</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$0.99</w:t>
      </w:r>
      <w:r w:rsidRPr="00431D4E">
        <w:rPr>
          <w:rFonts w:ascii="Times New Roman" w:eastAsia="Times New Roman" w:hAnsi="Times New Roman" w:cs="Times New Roman"/>
          <w:sz w:val="24"/>
          <w:szCs w:val="24"/>
        </w:rPr>
        <w:br/>
        <w:t>Another great little app for beginning readers. It covers the basic sight words, phonics, etc and is easy to use. You can turn the voice on or off.</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71550" cy="914400"/>
            <wp:effectExtent l="19050" t="0" r="0" b="0"/>
            <wp:docPr id="49" name="Picture 49" descr="Word_Magic">
              <a:hlinkClick xmlns:a="http://schemas.openxmlformats.org/drawingml/2006/main" r:id="rId1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_Magic">
                      <a:hlinkClick r:id="rId141" tgtFrame="_blank"/>
                    </pic:cNvPr>
                    <pic:cNvPicPr>
                      <a:picLocks noChangeAspect="1" noChangeArrowheads="1"/>
                    </pic:cNvPicPr>
                  </pic:nvPicPr>
                  <pic:blipFill>
                    <a:blip r:embed="rId142"/>
                    <a:srcRect/>
                    <a:stretch>
                      <a:fillRect/>
                    </a:stretch>
                  </pic:blipFill>
                  <pic:spPr bwMode="auto">
                    <a:xfrm>
                      <a:off x="0" y="0"/>
                      <a:ext cx="971550" cy="9144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43" w:tgtFrame="_blank" w:history="1">
        <w:r w:rsidRPr="00431D4E">
          <w:rPr>
            <w:rFonts w:ascii="Times New Roman" w:eastAsia="Times New Roman" w:hAnsi="Times New Roman" w:cs="Times New Roman"/>
            <w:color w:val="0000FF"/>
            <w:sz w:val="24"/>
            <w:szCs w:val="24"/>
            <w:u w:val="single"/>
          </w:rPr>
          <w:t>Word Magic</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$0.99</w:t>
      </w:r>
      <w:r w:rsidRPr="00431D4E">
        <w:rPr>
          <w:rFonts w:ascii="Times New Roman" w:eastAsia="Times New Roman" w:hAnsi="Times New Roman" w:cs="Times New Roman"/>
          <w:sz w:val="24"/>
          <w:szCs w:val="24"/>
        </w:rPr>
        <w:br/>
        <w:t>This app has missing letters which the kids need to select from a list to complete the word. There are a range of settings you can customize, including lowercase or uppercase letters, the missing letters at the beginning, middle or end of the word, and the length of the word (to name but a few).</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42975"/>
            <wp:effectExtent l="19050" t="0" r="9525" b="0"/>
            <wp:docPr id="50" name="Picture 50" descr="ladybug_tree">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dybug_tree">
                      <a:hlinkClick r:id="rId144" tgtFrame="_blank"/>
                    </pic:cNvPr>
                    <pic:cNvPicPr>
                      <a:picLocks noChangeAspect="1" noChangeArrowheads="1"/>
                    </pic:cNvPicPr>
                  </pic:nvPicPr>
                  <pic:blipFill>
                    <a:blip r:embed="rId145"/>
                    <a:srcRect/>
                    <a:stretch>
                      <a:fillRect/>
                    </a:stretch>
                  </pic:blipFill>
                  <pic:spPr bwMode="auto">
                    <a:xfrm>
                      <a:off x="0" y="0"/>
                      <a:ext cx="962025" cy="9429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46" w:tgtFrame="_blank" w:history="1">
        <w:r w:rsidRPr="00431D4E">
          <w:rPr>
            <w:rFonts w:ascii="Times New Roman" w:eastAsia="Times New Roman" w:hAnsi="Times New Roman" w:cs="Times New Roman"/>
            <w:color w:val="0000FF"/>
            <w:sz w:val="24"/>
            <w:szCs w:val="24"/>
            <w:u w:val="single"/>
          </w:rPr>
          <w:t>Ladybug Tree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$0.99</w:t>
      </w:r>
      <w:r w:rsidRPr="00431D4E">
        <w:rPr>
          <w:rFonts w:ascii="Times New Roman" w:eastAsia="Times New Roman" w:hAnsi="Times New Roman" w:cs="Times New Roman"/>
          <w:sz w:val="24"/>
          <w:szCs w:val="24"/>
        </w:rPr>
        <w:br/>
        <w:t>This is a good app for developing touch-pad skills. You catch ladybugs (the Kiwi in me wants to say ‘Ladybirds’, but I’ll let it go!) and put them in a jar, and see how many you can catch in the time given.</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42975"/>
            <wp:effectExtent l="19050" t="0" r="9525" b="0"/>
            <wp:docPr id="51" name="Picture 51" descr="iWriteWords">
              <a:hlinkClick xmlns:a="http://schemas.openxmlformats.org/drawingml/2006/main" r:id="rId1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WriteWords">
                      <a:hlinkClick r:id="rId147" tgtFrame="_blank"/>
                    </pic:cNvPr>
                    <pic:cNvPicPr>
                      <a:picLocks noChangeAspect="1" noChangeArrowheads="1"/>
                    </pic:cNvPicPr>
                  </pic:nvPicPr>
                  <pic:blipFill>
                    <a:blip r:embed="rId148"/>
                    <a:srcRect/>
                    <a:stretch>
                      <a:fillRect/>
                    </a:stretch>
                  </pic:blipFill>
                  <pic:spPr bwMode="auto">
                    <a:xfrm>
                      <a:off x="0" y="0"/>
                      <a:ext cx="962025" cy="9429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49" w:tgtFrame="_blank" w:history="1">
        <w:r w:rsidRPr="00431D4E">
          <w:rPr>
            <w:rFonts w:ascii="Times New Roman" w:eastAsia="Times New Roman" w:hAnsi="Times New Roman" w:cs="Times New Roman"/>
            <w:color w:val="0000FF"/>
            <w:sz w:val="24"/>
            <w:szCs w:val="24"/>
            <w:u w:val="single"/>
          </w:rPr>
          <w:t>iWrite Words</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Trace the letters on screen. It’s ok, but not the writing format we usually teach. Good for fun though.</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33450"/>
            <wp:effectExtent l="19050" t="0" r="0" b="0"/>
            <wp:docPr id="52" name="Picture 52" descr="Tozzle_LIte">
              <a:hlinkClick xmlns:a="http://schemas.openxmlformats.org/drawingml/2006/main" r:id="rId1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ozzle_LIte">
                      <a:hlinkClick r:id="rId150" tgtFrame="_blank"/>
                    </pic:cNvPr>
                    <pic:cNvPicPr>
                      <a:picLocks noChangeAspect="1" noChangeArrowheads="1"/>
                    </pic:cNvPicPr>
                  </pic:nvPicPr>
                  <pic:blipFill>
                    <a:blip r:embed="rId151"/>
                    <a:srcRect/>
                    <a:stretch>
                      <a:fillRect/>
                    </a:stretch>
                  </pic:blipFill>
                  <pic:spPr bwMode="auto">
                    <a:xfrm>
                      <a:off x="0" y="0"/>
                      <a:ext cx="952500" cy="9334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52" w:tgtFrame="_blank" w:history="1">
        <w:r w:rsidRPr="00431D4E">
          <w:rPr>
            <w:rFonts w:ascii="Times New Roman" w:eastAsia="Times New Roman" w:hAnsi="Times New Roman" w:cs="Times New Roman"/>
            <w:color w:val="0000FF"/>
            <w:sz w:val="24"/>
            <w:szCs w:val="24"/>
            <w:u w:val="single"/>
          </w:rPr>
          <w:t>Tozzle Lite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Great little puzzle for developing touch-pad skills. Tap and drag the pictures into the correct places. My 2 year old loves this one.</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52500" cy="981075"/>
            <wp:effectExtent l="19050" t="0" r="0" b="0"/>
            <wp:docPr id="53" name="Picture 53" descr="Humpty_Dumpty">
              <a:hlinkClick xmlns:a="http://schemas.openxmlformats.org/drawingml/2006/main" r:id="rId1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umpty_Dumpty">
                      <a:hlinkClick r:id="rId153" tgtFrame="_blank"/>
                    </pic:cNvPr>
                    <pic:cNvPicPr>
                      <a:picLocks noChangeAspect="1" noChangeArrowheads="1"/>
                    </pic:cNvPicPr>
                  </pic:nvPicPr>
                  <pic:blipFill>
                    <a:blip r:embed="rId154"/>
                    <a:srcRect/>
                    <a:stretch>
                      <a:fillRect/>
                    </a:stretch>
                  </pic:blipFill>
                  <pic:spPr bwMode="auto">
                    <a:xfrm>
                      <a:off x="0" y="0"/>
                      <a:ext cx="952500" cy="9810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55" w:tgtFrame="_blank" w:history="1">
        <w:r w:rsidRPr="00431D4E">
          <w:rPr>
            <w:rFonts w:ascii="Times New Roman" w:eastAsia="Times New Roman" w:hAnsi="Times New Roman" w:cs="Times New Roman"/>
            <w:color w:val="0000FF"/>
            <w:sz w:val="24"/>
            <w:szCs w:val="24"/>
            <w:u w:val="single"/>
          </w:rPr>
          <w:t>Classic Nursery Rhymes Lite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This version only has Humpty Dumpty on it, however it is nice the way you can listen to the nursery rhyme and then put Humpty Dumpty back together again.</w:t>
      </w:r>
    </w:p>
    <w:p w:rsidR="00431D4E" w:rsidRPr="00431D4E" w:rsidRDefault="00431D4E" w:rsidP="00431D4E">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i/>
          <w:iCs/>
          <w:noProof/>
          <w:color w:val="0000FF"/>
          <w:sz w:val="36"/>
          <w:szCs w:val="36"/>
        </w:rPr>
        <w:drawing>
          <wp:inline distT="0" distB="0" distL="0" distR="0">
            <wp:extent cx="2466975" cy="2333625"/>
            <wp:effectExtent l="19050" t="0" r="9525" b="0"/>
            <wp:docPr id="54" name="Picture 54" descr="Misc">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sc">
                      <a:hlinkClick r:id="rId156"/>
                    </pic:cNvPr>
                    <pic:cNvPicPr>
                      <a:picLocks noChangeAspect="1" noChangeArrowheads="1"/>
                    </pic:cNvPicPr>
                  </pic:nvPicPr>
                  <pic:blipFill>
                    <a:blip r:embed="rId157"/>
                    <a:srcRect/>
                    <a:stretch>
                      <a:fillRect/>
                    </a:stretch>
                  </pic:blipFill>
                  <pic:spPr bwMode="auto">
                    <a:xfrm>
                      <a:off x="0" y="0"/>
                      <a:ext cx="2466975" cy="2333625"/>
                    </a:xfrm>
                    <a:prstGeom prst="rect">
                      <a:avLst/>
                    </a:prstGeom>
                    <a:noFill/>
                    <a:ln w="9525">
                      <a:noFill/>
                      <a:miter lim="800000"/>
                      <a:headEnd/>
                      <a:tailEnd/>
                    </a:ln>
                  </pic:spPr>
                </pic:pic>
              </a:graphicData>
            </a:graphic>
          </wp:inline>
        </w:drawing>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71550"/>
            <wp:effectExtent l="19050" t="0" r="9525" b="0"/>
            <wp:docPr id="55" name="Picture 55" descr="Skype">
              <a:hlinkClick xmlns:a="http://schemas.openxmlformats.org/drawingml/2006/main" r:id="rId1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kype">
                      <a:hlinkClick r:id="rId158" tgtFrame="_blank"/>
                    </pic:cNvPr>
                    <pic:cNvPicPr>
                      <a:picLocks noChangeAspect="1" noChangeArrowheads="1"/>
                    </pic:cNvPicPr>
                  </pic:nvPicPr>
                  <pic:blipFill>
                    <a:blip r:embed="rId159"/>
                    <a:srcRect/>
                    <a:stretch>
                      <a:fillRect/>
                    </a:stretch>
                  </pic:blipFill>
                  <pic:spPr bwMode="auto">
                    <a:xfrm>
                      <a:off x="0" y="0"/>
                      <a:ext cx="962025" cy="97155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60" w:tgtFrame="_blank" w:history="1">
        <w:r w:rsidRPr="00431D4E">
          <w:rPr>
            <w:rFonts w:ascii="Times New Roman" w:eastAsia="Times New Roman" w:hAnsi="Times New Roman" w:cs="Times New Roman"/>
            <w:color w:val="0000FF"/>
            <w:sz w:val="24"/>
            <w:szCs w:val="24"/>
            <w:u w:val="single"/>
          </w:rPr>
          <w:t>Skype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Fabulous communication tool you will all know and love, I’m sure.</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952500"/>
            <wp:effectExtent l="19050" t="0" r="0" b="0"/>
            <wp:docPr id="56" name="Picture 56" descr="TED">
              <a:hlinkClick xmlns:a="http://schemas.openxmlformats.org/drawingml/2006/main" r:id="rId1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D">
                      <a:hlinkClick r:id="rId161" tgtFrame="_blank"/>
                    </pic:cNvPr>
                    <pic:cNvPicPr>
                      <a:picLocks noChangeAspect="1" noChangeArrowheads="1"/>
                    </pic:cNvPicPr>
                  </pic:nvPicPr>
                  <pic:blipFill>
                    <a:blip r:embed="rId162"/>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63" w:tgtFrame="_blank" w:history="1">
        <w:r w:rsidRPr="00431D4E">
          <w:rPr>
            <w:rFonts w:ascii="Times New Roman" w:eastAsia="Times New Roman" w:hAnsi="Times New Roman" w:cs="Times New Roman"/>
            <w:color w:val="0000FF"/>
            <w:sz w:val="24"/>
            <w:szCs w:val="24"/>
            <w:u w:val="single"/>
          </w:rPr>
          <w:t>TED</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Link straight to the amazing TED website where you can access all of the fabulous videos for Technology, Entertainment &amp; Design.</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62025" cy="981075"/>
            <wp:effectExtent l="19050" t="0" r="9525" b="0"/>
            <wp:docPr id="57" name="Picture 57" descr="Myst">
              <a:hlinkClick xmlns:a="http://schemas.openxmlformats.org/drawingml/2006/main" r:id="rId1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yst">
                      <a:hlinkClick r:id="rId164" tgtFrame="_blank"/>
                    </pic:cNvPr>
                    <pic:cNvPicPr>
                      <a:picLocks noChangeAspect="1" noChangeArrowheads="1"/>
                    </pic:cNvPicPr>
                  </pic:nvPicPr>
                  <pic:blipFill>
                    <a:blip r:embed="rId165"/>
                    <a:srcRect/>
                    <a:stretch>
                      <a:fillRect/>
                    </a:stretch>
                  </pic:blipFill>
                  <pic:spPr bwMode="auto">
                    <a:xfrm>
                      <a:off x="0" y="0"/>
                      <a:ext cx="962025" cy="9810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66" w:tgtFrame="_blank" w:history="1">
        <w:r w:rsidRPr="00431D4E">
          <w:rPr>
            <w:rFonts w:ascii="Times New Roman" w:eastAsia="Times New Roman" w:hAnsi="Times New Roman" w:cs="Times New Roman"/>
            <w:color w:val="0000FF"/>
            <w:sz w:val="24"/>
            <w:szCs w:val="24"/>
            <w:u w:val="single"/>
          </w:rPr>
          <w:t>Myst</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$4.99</w:t>
      </w:r>
      <w:r w:rsidRPr="00431D4E">
        <w:rPr>
          <w:rFonts w:ascii="Times New Roman" w:eastAsia="Times New Roman" w:hAnsi="Times New Roman" w:cs="Times New Roman"/>
          <w:sz w:val="24"/>
          <w:szCs w:val="24"/>
        </w:rPr>
        <w:br/>
        <w:t>This computer game has been reconfigured for the iPod Touch. I hope to use it later in the year as a stimulus for creative writing. The visuals are really great, and it is a critical thinking sort of game (which I like). There is also Myst Free for you to check out first, if you’re put off by the price tag.</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33450" cy="942975"/>
            <wp:effectExtent l="19050" t="0" r="0" b="0"/>
            <wp:docPr id="58" name="Picture 58" descr="Chess_free">
              <a:hlinkClick xmlns:a="http://schemas.openxmlformats.org/drawingml/2006/main" r:id="rId1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ess_free">
                      <a:hlinkClick r:id="rId167" tgtFrame="_blank"/>
                    </pic:cNvPr>
                    <pic:cNvPicPr>
                      <a:picLocks noChangeAspect="1" noChangeArrowheads="1"/>
                    </pic:cNvPicPr>
                  </pic:nvPicPr>
                  <pic:blipFill>
                    <a:blip r:embed="rId168"/>
                    <a:srcRect/>
                    <a:stretch>
                      <a:fillRect/>
                    </a:stretch>
                  </pic:blipFill>
                  <pic:spPr bwMode="auto">
                    <a:xfrm>
                      <a:off x="0" y="0"/>
                      <a:ext cx="933450" cy="9429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69" w:tgtFrame="_blank" w:history="1">
        <w:r w:rsidRPr="00431D4E">
          <w:rPr>
            <w:rFonts w:ascii="Times New Roman" w:eastAsia="Times New Roman" w:hAnsi="Times New Roman" w:cs="Times New Roman"/>
            <w:color w:val="0000FF"/>
            <w:sz w:val="24"/>
            <w:szCs w:val="24"/>
            <w:u w:val="single"/>
          </w:rPr>
          <w:t>Chess Free</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App that allows you to play chess. Simple and to the point.</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2025" cy="942975"/>
            <wp:effectExtent l="19050" t="0" r="9525" b="0"/>
            <wp:docPr id="59" name="Picture 59" descr="Learn_chess">
              <a:hlinkClick xmlns:a="http://schemas.openxmlformats.org/drawingml/2006/main" r:id="rId1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arn_chess">
                      <a:hlinkClick r:id="rId170" tgtFrame="_blank"/>
                    </pic:cNvPr>
                    <pic:cNvPicPr>
                      <a:picLocks noChangeAspect="1" noChangeArrowheads="1"/>
                    </pic:cNvPicPr>
                  </pic:nvPicPr>
                  <pic:blipFill>
                    <a:blip r:embed="rId171"/>
                    <a:srcRect/>
                    <a:stretch>
                      <a:fillRect/>
                    </a:stretch>
                  </pic:blipFill>
                  <pic:spPr bwMode="auto">
                    <a:xfrm>
                      <a:off x="0" y="0"/>
                      <a:ext cx="962025" cy="942975"/>
                    </a:xfrm>
                    <a:prstGeom prst="rect">
                      <a:avLst/>
                    </a:prstGeom>
                    <a:noFill/>
                    <a:ln w="9525">
                      <a:noFill/>
                      <a:miter lim="800000"/>
                      <a:headEnd/>
                      <a:tailEnd/>
                    </a:ln>
                  </pic:spPr>
                </pic:pic>
              </a:graphicData>
            </a:graphic>
          </wp:inline>
        </w:drawing>
      </w:r>
      <w:r w:rsidRPr="00431D4E">
        <w:rPr>
          <w:rFonts w:ascii="Times New Roman" w:eastAsia="Times New Roman" w:hAnsi="Times New Roman" w:cs="Times New Roman"/>
          <w:sz w:val="24"/>
          <w:szCs w:val="24"/>
        </w:rPr>
        <w:br/>
      </w:r>
      <w:hyperlink r:id="rId172" w:tgtFrame="_blank" w:history="1">
        <w:r w:rsidRPr="00431D4E">
          <w:rPr>
            <w:rFonts w:ascii="Times New Roman" w:eastAsia="Times New Roman" w:hAnsi="Times New Roman" w:cs="Times New Roman"/>
            <w:color w:val="0000FF"/>
            <w:sz w:val="24"/>
            <w:szCs w:val="24"/>
            <w:u w:val="single"/>
          </w:rPr>
          <w:t>Learn Chess</w:t>
        </w:r>
      </w:hyperlink>
      <w:r w:rsidRPr="00431D4E">
        <w:rPr>
          <w:rFonts w:ascii="Times New Roman" w:eastAsia="Times New Roman" w:hAnsi="Times New Roman" w:cs="Times New Roman"/>
          <w:sz w:val="24"/>
          <w:szCs w:val="24"/>
        </w:rPr>
        <w:br/>
      </w:r>
      <w:r w:rsidRPr="00431D4E">
        <w:rPr>
          <w:rFonts w:ascii="Times New Roman" w:eastAsia="Times New Roman" w:hAnsi="Times New Roman" w:cs="Times New Roman"/>
          <w:b/>
          <w:bCs/>
          <w:sz w:val="24"/>
          <w:szCs w:val="24"/>
        </w:rPr>
        <w:t>Free</w:t>
      </w:r>
      <w:r w:rsidRPr="00431D4E">
        <w:rPr>
          <w:rFonts w:ascii="Times New Roman" w:eastAsia="Times New Roman" w:hAnsi="Times New Roman" w:cs="Times New Roman"/>
          <w:sz w:val="24"/>
          <w:szCs w:val="24"/>
        </w:rPr>
        <w:br/>
        <w:t>Nice and simple way to learn to play chess. Good mix of visuals and instructional text.</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sidRPr="00431D4E">
        <w:rPr>
          <w:rFonts w:ascii="Times New Roman" w:eastAsia="Times New Roman" w:hAnsi="Times New Roman" w:cs="Times New Roman"/>
          <w:sz w:val="24"/>
          <w:szCs w:val="24"/>
        </w:rPr>
        <w:t>Phew! That’s it for now! I am always on the look out for new apps, so if you have some great ones to share, why not leave a comment?</w:t>
      </w:r>
    </w:p>
    <w:p w:rsidR="00431D4E" w:rsidRPr="00431D4E" w:rsidRDefault="00431D4E" w:rsidP="00431D4E">
      <w:pPr>
        <w:spacing w:before="100" w:beforeAutospacing="1" w:after="100" w:afterAutospacing="1" w:line="240" w:lineRule="auto"/>
        <w:rPr>
          <w:rFonts w:ascii="Times New Roman" w:eastAsia="Times New Roman" w:hAnsi="Times New Roman" w:cs="Times New Roman"/>
          <w:sz w:val="24"/>
          <w:szCs w:val="24"/>
        </w:rPr>
      </w:pPr>
      <w:r w:rsidRPr="00431D4E">
        <w:rPr>
          <w:rFonts w:ascii="Times New Roman" w:eastAsia="Times New Roman" w:hAnsi="Times New Roman" w:cs="Times New Roman"/>
          <w:i/>
          <w:iCs/>
          <w:sz w:val="24"/>
          <w:szCs w:val="24"/>
        </w:rPr>
        <w:t xml:space="preserve">Photo Credit: </w:t>
      </w:r>
      <w:hyperlink r:id="rId173" w:tgtFrame="_blank" w:history="1">
        <w:r w:rsidRPr="00431D4E">
          <w:rPr>
            <w:rFonts w:ascii="Times New Roman" w:eastAsia="Times New Roman" w:hAnsi="Times New Roman" w:cs="Times New Roman"/>
            <w:i/>
            <w:iCs/>
            <w:color w:val="0000FF"/>
            <w:sz w:val="24"/>
            <w:szCs w:val="24"/>
            <w:u w:val="single"/>
          </w:rPr>
          <w:t>Peteris B</w:t>
        </w:r>
      </w:hyperlink>
    </w:p>
    <w:p w:rsidR="00D7058B" w:rsidRDefault="00D7058B"/>
    <w:sectPr w:rsidR="00D7058B" w:rsidSect="00D7058B">
      <w:headerReference w:type="even" r:id="rId174"/>
      <w:headerReference w:type="default" r:id="rId175"/>
      <w:footerReference w:type="even" r:id="rId176"/>
      <w:footerReference w:type="default" r:id="rId177"/>
      <w:headerReference w:type="first" r:id="rId178"/>
      <w:footerReference w:type="first" r:id="rId1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D91" w:rsidRDefault="00F71D91" w:rsidP="00E01D39">
      <w:pPr>
        <w:spacing w:after="0" w:line="240" w:lineRule="auto"/>
      </w:pPr>
      <w:r>
        <w:separator/>
      </w:r>
    </w:p>
  </w:endnote>
  <w:endnote w:type="continuationSeparator" w:id="0">
    <w:p w:rsidR="00F71D91" w:rsidRDefault="00F71D91" w:rsidP="00E01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39" w:rsidRDefault="00E01D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39" w:rsidRDefault="00E01D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39" w:rsidRDefault="00E01D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D91" w:rsidRDefault="00F71D91" w:rsidP="00E01D39">
      <w:pPr>
        <w:spacing w:after="0" w:line="240" w:lineRule="auto"/>
      </w:pPr>
      <w:r>
        <w:separator/>
      </w:r>
    </w:p>
  </w:footnote>
  <w:footnote w:type="continuationSeparator" w:id="0">
    <w:p w:rsidR="00F71D91" w:rsidRDefault="00F71D91" w:rsidP="00E01D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39" w:rsidRDefault="00E01D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39" w:rsidRDefault="00E01D39" w:rsidP="00E01D39">
    <w:pPr>
      <w:pStyle w:val="Header"/>
      <w:jc w:val="center"/>
    </w:pPr>
    <w:r>
      <w:t>Top 50 Educational Apps (10/25/2011)</w:t>
    </w:r>
  </w:p>
  <w:p w:rsidR="00E01D39" w:rsidRDefault="00E01D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39" w:rsidRDefault="00E01D3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31D4E"/>
    <w:rsid w:val="00431D4E"/>
    <w:rsid w:val="00D7058B"/>
    <w:rsid w:val="00E01D39"/>
    <w:rsid w:val="00F71D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58B"/>
  </w:style>
  <w:style w:type="paragraph" w:styleId="Heading2">
    <w:name w:val="heading 2"/>
    <w:basedOn w:val="Normal"/>
    <w:link w:val="Heading2Char"/>
    <w:uiPriority w:val="9"/>
    <w:qFormat/>
    <w:rsid w:val="00431D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1D4E"/>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431D4E"/>
    <w:rPr>
      <w:color w:val="0000FF"/>
      <w:u w:val="single"/>
    </w:rPr>
  </w:style>
  <w:style w:type="character" w:styleId="Emphasis">
    <w:name w:val="Emphasis"/>
    <w:basedOn w:val="DefaultParagraphFont"/>
    <w:uiPriority w:val="20"/>
    <w:qFormat/>
    <w:rsid w:val="00431D4E"/>
    <w:rPr>
      <w:i/>
      <w:iCs/>
    </w:rPr>
  </w:style>
  <w:style w:type="paragraph" w:styleId="NormalWeb">
    <w:name w:val="Normal (Web)"/>
    <w:basedOn w:val="Normal"/>
    <w:uiPriority w:val="99"/>
    <w:semiHidden/>
    <w:unhideWhenUsed/>
    <w:rsid w:val="00431D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31D4E"/>
    <w:rPr>
      <w:b/>
      <w:bCs/>
    </w:rPr>
  </w:style>
  <w:style w:type="paragraph" w:styleId="BalloonText">
    <w:name w:val="Balloon Text"/>
    <w:basedOn w:val="Normal"/>
    <w:link w:val="BalloonTextChar"/>
    <w:uiPriority w:val="99"/>
    <w:semiHidden/>
    <w:unhideWhenUsed/>
    <w:rsid w:val="00431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D4E"/>
    <w:rPr>
      <w:rFonts w:ascii="Tahoma" w:hAnsi="Tahoma" w:cs="Tahoma"/>
      <w:sz w:val="16"/>
      <w:szCs w:val="16"/>
    </w:rPr>
  </w:style>
  <w:style w:type="paragraph" w:styleId="Header">
    <w:name w:val="header"/>
    <w:basedOn w:val="Normal"/>
    <w:link w:val="HeaderChar"/>
    <w:uiPriority w:val="99"/>
    <w:unhideWhenUsed/>
    <w:rsid w:val="00E01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D39"/>
  </w:style>
  <w:style w:type="paragraph" w:styleId="Footer">
    <w:name w:val="footer"/>
    <w:basedOn w:val="Normal"/>
    <w:link w:val="FooterChar"/>
    <w:uiPriority w:val="99"/>
    <w:semiHidden/>
    <w:unhideWhenUsed/>
    <w:rsid w:val="00E01D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1D39"/>
  </w:style>
</w:styles>
</file>

<file path=word/webSettings.xml><?xml version="1.0" encoding="utf-8"?>
<w:webSettings xmlns:r="http://schemas.openxmlformats.org/officeDocument/2006/relationships" xmlns:w="http://schemas.openxmlformats.org/wordprocessingml/2006/main">
  <w:divs>
    <w:div w:id="669451241">
      <w:bodyDiv w:val="1"/>
      <w:marLeft w:val="0"/>
      <w:marRight w:val="0"/>
      <w:marTop w:val="0"/>
      <w:marBottom w:val="0"/>
      <w:divBdr>
        <w:top w:val="none" w:sz="0" w:space="0" w:color="auto"/>
        <w:left w:val="none" w:sz="0" w:space="0" w:color="auto"/>
        <w:bottom w:val="none" w:sz="0" w:space="0" w:color="auto"/>
        <w:right w:val="none" w:sz="0" w:space="0" w:color="auto"/>
      </w:divBdr>
      <w:divsChild>
        <w:div w:id="1957170972">
          <w:marLeft w:val="0"/>
          <w:marRight w:val="0"/>
          <w:marTop w:val="0"/>
          <w:marBottom w:val="0"/>
          <w:divBdr>
            <w:top w:val="none" w:sz="0" w:space="0" w:color="auto"/>
            <w:left w:val="none" w:sz="0" w:space="0" w:color="auto"/>
            <w:bottom w:val="none" w:sz="0" w:space="0" w:color="auto"/>
            <w:right w:val="none" w:sz="0" w:space="0" w:color="auto"/>
          </w:divBdr>
          <w:divsChild>
            <w:div w:id="618874871">
              <w:marLeft w:val="0"/>
              <w:marRight w:val="0"/>
              <w:marTop w:val="0"/>
              <w:marBottom w:val="0"/>
              <w:divBdr>
                <w:top w:val="none" w:sz="0" w:space="0" w:color="auto"/>
                <w:left w:val="none" w:sz="0" w:space="0" w:color="auto"/>
                <w:bottom w:val="none" w:sz="0" w:space="0" w:color="auto"/>
                <w:right w:val="none" w:sz="0" w:space="0" w:color="auto"/>
              </w:divBdr>
              <w:divsChild>
                <w:div w:id="15044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itunes.apple.com/WebObjects/MZStore.woa/wa/viewSoftware?id=298808100&amp;mt=8" TargetMode="External"/><Relationship Id="rId21" Type="http://schemas.openxmlformats.org/officeDocument/2006/relationships/image" Target="media/image7.png"/><Relationship Id="rId42" Type="http://schemas.openxmlformats.org/officeDocument/2006/relationships/hyperlink" Target="http://itunes.apple.com/WebObjects/MZStore.woa/wa/viewSoftware?id=291808633&amp;mt=8" TargetMode="External"/><Relationship Id="rId47" Type="http://schemas.openxmlformats.org/officeDocument/2006/relationships/image" Target="media/image16.png"/><Relationship Id="rId63" Type="http://schemas.openxmlformats.org/officeDocument/2006/relationships/hyperlink" Target="http://itunes.apple.com/WebObjects/MZStore.woa/wa/viewSoftware?id=284574017&amp;mt=8" TargetMode="External"/><Relationship Id="rId68" Type="http://schemas.openxmlformats.org/officeDocument/2006/relationships/hyperlink" Target="http://itunes.apple.com/WebObjects/MZStore.woa/wa/viewSoftware?id=325793558&amp;mt=8" TargetMode="External"/><Relationship Id="rId84" Type="http://schemas.openxmlformats.org/officeDocument/2006/relationships/hyperlink" Target="http://itunes.apple.com/WebObjects/MZStore.woa/wa/viewSoftware?id=327466677&amp;mt=8" TargetMode="External"/><Relationship Id="rId89" Type="http://schemas.openxmlformats.org/officeDocument/2006/relationships/hyperlink" Target="http://itunes.apple.com/WebObjects/MZStore.woa/wa/viewSoftware?id=312101965&amp;mt=8" TargetMode="External"/><Relationship Id="rId112" Type="http://schemas.openxmlformats.org/officeDocument/2006/relationships/hyperlink" Target="http://itunes.apple.com/WebObjects/MZStore.woa/wa/viewSoftware?id=320070588&amp;mt=8" TargetMode="External"/><Relationship Id="rId133" Type="http://schemas.openxmlformats.org/officeDocument/2006/relationships/image" Target="media/image46.png"/><Relationship Id="rId138" Type="http://schemas.openxmlformats.org/officeDocument/2006/relationships/hyperlink" Target="http://itunes.apple.com/WebObjects/MZStore.woa/wa/viewSoftware?id=327782329&amp;mt=8" TargetMode="External"/><Relationship Id="rId154" Type="http://schemas.openxmlformats.org/officeDocument/2006/relationships/image" Target="media/image53.png"/><Relationship Id="rId159" Type="http://schemas.openxmlformats.org/officeDocument/2006/relationships/image" Target="media/image55.png"/><Relationship Id="rId175" Type="http://schemas.openxmlformats.org/officeDocument/2006/relationships/header" Target="header2.xml"/><Relationship Id="rId170" Type="http://schemas.openxmlformats.org/officeDocument/2006/relationships/hyperlink" Target="http://itunes.apple.com/WebObjects/MZStore.woa/wa/viewSoftware?id=305309870&amp;mt=8" TargetMode="External"/><Relationship Id="rId16" Type="http://schemas.openxmlformats.org/officeDocument/2006/relationships/image" Target="media/image5.png"/><Relationship Id="rId107" Type="http://schemas.openxmlformats.org/officeDocument/2006/relationships/image" Target="media/image37.png"/><Relationship Id="rId11"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itunes.apple.com/WebObjects/MZStore.woa/wa/viewSoftware?id=319589184&amp;mt=8" TargetMode="External"/><Relationship Id="rId53" Type="http://schemas.openxmlformats.org/officeDocument/2006/relationships/image" Target="media/image18.png"/><Relationship Id="rId58" Type="http://schemas.openxmlformats.org/officeDocument/2006/relationships/hyperlink" Target="http://itunes.apple.com/WebObjects/MZStore.woa/wa/viewSoftware?id=289196675&amp;mt=8" TargetMode="External"/><Relationship Id="rId74" Type="http://schemas.openxmlformats.org/officeDocument/2006/relationships/hyperlink" Target="http://itunes.apple.com/WebObjects/MZStore.woa/wa/viewSoftware?id=293622097&amp;mt=8" TargetMode="External"/><Relationship Id="rId79" Type="http://schemas.openxmlformats.org/officeDocument/2006/relationships/image" Target="media/image27.png"/><Relationship Id="rId102" Type="http://schemas.openxmlformats.org/officeDocument/2006/relationships/hyperlink" Target="http://itunes.apple.com/WebObjects/MZStore.woa/wa/viewSoftware?id=289333900&amp;mt=8" TargetMode="External"/><Relationship Id="rId123" Type="http://schemas.openxmlformats.org/officeDocument/2006/relationships/hyperlink" Target="http://itunes.apple.com/WebObjects/MZStore.woa/wa/viewSoftware?id=295440754&amp;mt=8" TargetMode="External"/><Relationship Id="rId128" Type="http://schemas.openxmlformats.org/officeDocument/2006/relationships/hyperlink" Target="http://itunes.apple.com/WebObjects/MZStore.woa/wa/viewSoftware?id=306608970&amp;mt=8" TargetMode="External"/><Relationship Id="rId144" Type="http://schemas.openxmlformats.org/officeDocument/2006/relationships/hyperlink" Target="http://itunes.apple.com/WebObjects/MZStore.woa/wa/viewSoftware?id=315928997&amp;mt=8" TargetMode="External"/><Relationship Id="rId149" Type="http://schemas.openxmlformats.org/officeDocument/2006/relationships/hyperlink" Target="http://itunes.apple.com/WebObjects/MZStore.woa/wa/viewSoftware?id=308152258&amp;mt=8" TargetMode="External"/><Relationship Id="rId5" Type="http://schemas.openxmlformats.org/officeDocument/2006/relationships/endnotes" Target="endnotes.xml"/><Relationship Id="rId90" Type="http://schemas.openxmlformats.org/officeDocument/2006/relationships/image" Target="media/image31.png"/><Relationship Id="rId95" Type="http://schemas.openxmlformats.org/officeDocument/2006/relationships/hyperlink" Target="http://itunes.apple.com/WebObjects/MZStore.woa/wa/viewSoftware?id=289521481&amp;mt=8" TargetMode="External"/><Relationship Id="rId160" Type="http://schemas.openxmlformats.org/officeDocument/2006/relationships/hyperlink" Target="http://itunes.apple.com/WebObjects/MZStore.woa/wa/viewSoftware?id=304878510&amp;mt=8" TargetMode="External"/><Relationship Id="rId165" Type="http://schemas.openxmlformats.org/officeDocument/2006/relationships/image" Target="media/image57.png"/><Relationship Id="rId181" Type="http://schemas.openxmlformats.org/officeDocument/2006/relationships/theme" Target="theme/theme1.xml"/><Relationship Id="rId22" Type="http://schemas.openxmlformats.org/officeDocument/2006/relationships/hyperlink" Target="http://itunes.apple.com/WebObjects/MZStore.woa/wa/viewSoftware?id=292486900&amp;mt=8" TargetMode="External"/><Relationship Id="rId27" Type="http://schemas.openxmlformats.org/officeDocument/2006/relationships/hyperlink" Target="http://www.google.com/url?q=http%3A%2F%2Fkerileebeasley.com%2F2009%2F09%2F14%2Fradical-chinese%2F&amp;sa=D&amp;sntz=1&amp;usg=AFrqEzemeRtyre_p-ekxzYEuY-h4aT-Tbw" TargetMode="External"/><Relationship Id="rId43" Type="http://schemas.openxmlformats.org/officeDocument/2006/relationships/hyperlink" Target="http://itunes.apple.com/WebObjects/MZStore.woa/wa/viewSoftware?id=285881085&amp;mt=8" TargetMode="External"/><Relationship Id="rId48" Type="http://schemas.openxmlformats.org/officeDocument/2006/relationships/hyperlink" Target="http://itunes.apple.com/WebObjects/MZStore.woa/wa/viewSoftware?id=303819262&amp;mt=8" TargetMode="External"/><Relationship Id="rId64" Type="http://schemas.openxmlformats.org/officeDocument/2006/relationships/hyperlink" Target="http://kerileebeasley.com/files/2009/11/Sci_Soc_Stud.png" TargetMode="External"/><Relationship Id="rId69" Type="http://schemas.openxmlformats.org/officeDocument/2006/relationships/hyperlink" Target="http://itunes.apple.com/WebObjects/MZStore.woa/wa/viewSoftware?id=289322538&amp;mt=8" TargetMode="External"/><Relationship Id="rId113" Type="http://schemas.openxmlformats.org/officeDocument/2006/relationships/image" Target="media/image39.png"/><Relationship Id="rId118" Type="http://schemas.openxmlformats.org/officeDocument/2006/relationships/image" Target="media/image41.png"/><Relationship Id="rId134" Type="http://schemas.openxmlformats.org/officeDocument/2006/relationships/hyperlink" Target="http://itunes.apple.com/WebObjects/MZStore.woa/wa/viewSoftware?id=299342927&amp;mt=8" TargetMode="External"/><Relationship Id="rId139" Type="http://schemas.openxmlformats.org/officeDocument/2006/relationships/image" Target="media/image48.png"/><Relationship Id="rId80" Type="http://schemas.openxmlformats.org/officeDocument/2006/relationships/hyperlink" Target="http://itunes.apple.com/WebObjects/MZStore.woa/wa/viewSoftware?id=287650323&amp;mt=8" TargetMode="External"/><Relationship Id="rId85" Type="http://schemas.openxmlformats.org/officeDocument/2006/relationships/image" Target="media/image29.png"/><Relationship Id="rId150" Type="http://schemas.openxmlformats.org/officeDocument/2006/relationships/hyperlink" Target="http://itunes.apple.com/WebObjects/MZStore.woa/wa/viewSoftware?id=307741898&amp;mt=8" TargetMode="External"/><Relationship Id="rId155" Type="http://schemas.openxmlformats.org/officeDocument/2006/relationships/hyperlink" Target="http://itunes.apple.com/WebObjects/MZStore.woa/wa/viewSoftware?id=335784195&amp;mt=8" TargetMode="External"/><Relationship Id="rId171" Type="http://schemas.openxmlformats.org/officeDocument/2006/relationships/image" Target="media/image59.png"/><Relationship Id="rId176" Type="http://schemas.openxmlformats.org/officeDocument/2006/relationships/footer" Target="footer1.xml"/><Relationship Id="rId12" Type="http://schemas.openxmlformats.org/officeDocument/2006/relationships/hyperlink" Target="http://itunes.apple.com/WebObjects/MZStore.woa/wa/viewSoftware?id=314527519&amp;mt=8" TargetMode="External"/><Relationship Id="rId17" Type="http://schemas.openxmlformats.org/officeDocument/2006/relationships/hyperlink" Target="http://itunes.apple.com/WebObjects/MZStore.woa/wa/viewSoftware?id=284956128&amp;mt=8" TargetMode="External"/><Relationship Id="rId33" Type="http://schemas.openxmlformats.org/officeDocument/2006/relationships/hyperlink" Target="http://itunes.apple.com/WebObjects/MZStore.woa/wa/viewSoftware?id=294858049&amp;mt=8" TargetMode="External"/><Relationship Id="rId38" Type="http://schemas.openxmlformats.org/officeDocument/2006/relationships/image" Target="media/image13.png"/><Relationship Id="rId59" Type="http://schemas.openxmlformats.org/officeDocument/2006/relationships/image" Target="media/image20.png"/><Relationship Id="rId103" Type="http://schemas.openxmlformats.org/officeDocument/2006/relationships/hyperlink" Target="http://itunes.apple.com/WebObjects/MZStore.woa/wa/viewSoftware?id=313139592&amp;mt=8" TargetMode="External"/><Relationship Id="rId108" Type="http://schemas.openxmlformats.org/officeDocument/2006/relationships/hyperlink" Target="http://itunes.apple.com/WebObjects/MZStore.woa/wa/viewSoftware?id=300802995&amp;mt=8" TargetMode="External"/><Relationship Id="rId124" Type="http://schemas.openxmlformats.org/officeDocument/2006/relationships/image" Target="media/image43.png"/><Relationship Id="rId129" Type="http://schemas.openxmlformats.org/officeDocument/2006/relationships/hyperlink" Target="http://itunes.apple.com/WebObjects/MZStore.woa/wa/viewSoftware?id=301962306&amp;mt=8" TargetMode="External"/><Relationship Id="rId54" Type="http://schemas.openxmlformats.org/officeDocument/2006/relationships/hyperlink" Target="http://itunes.apple.com/WebObjects/MZStore.woa/wa/viewSoftware?id=293689810&amp;mt=8" TargetMode="External"/><Relationship Id="rId70" Type="http://schemas.openxmlformats.org/officeDocument/2006/relationships/image" Target="media/image24.png"/><Relationship Id="rId75" Type="http://schemas.openxmlformats.org/officeDocument/2006/relationships/hyperlink" Target="http://itunes.apple.com/WebObjects/MZStore.woa/wa/viewSoftware?id=303282377&amp;mt=8" TargetMode="External"/><Relationship Id="rId91" Type="http://schemas.openxmlformats.org/officeDocument/2006/relationships/hyperlink" Target="http://itunes.apple.com/WebObjects/MZStore.woa/wa/viewSoftware?id=312101965&amp;mt=8" TargetMode="External"/><Relationship Id="rId96" Type="http://schemas.openxmlformats.org/officeDocument/2006/relationships/image" Target="media/image33.png"/><Relationship Id="rId140" Type="http://schemas.openxmlformats.org/officeDocument/2006/relationships/hyperlink" Target="http://itunes.apple.com/WebObjects/MZStore.woa/wa/viewSoftware?id=327782329&amp;mt=8" TargetMode="External"/><Relationship Id="rId145" Type="http://schemas.openxmlformats.org/officeDocument/2006/relationships/image" Target="media/image50.png"/><Relationship Id="rId161" Type="http://schemas.openxmlformats.org/officeDocument/2006/relationships/hyperlink" Target="http://itunes.apple.com/WebObjects/MZStore.woa/wa/viewSoftware?id=298728479&amp;mt=8" TargetMode="External"/><Relationship Id="rId166" Type="http://schemas.openxmlformats.org/officeDocument/2006/relationships/hyperlink" Target="file:///C:\Documents%20and%20Settings\klb\Desktop\iPod%20Touch%20Apps\Myst.png" TargetMode="External"/><Relationship Id="rId1" Type="http://schemas.openxmlformats.org/officeDocument/2006/relationships/styles" Target="styles.xml"/><Relationship Id="rId6" Type="http://schemas.openxmlformats.org/officeDocument/2006/relationships/hyperlink" Target="http://kerileebeasley.com/files/2009/11/English1.png" TargetMode="External"/><Relationship Id="rId23" Type="http://schemas.openxmlformats.org/officeDocument/2006/relationships/hyperlink" Target="http://kerileebeasley.com/files/2009/11/Language.png" TargetMode="External"/><Relationship Id="rId28" Type="http://schemas.openxmlformats.org/officeDocument/2006/relationships/hyperlink" Target="http://itunes.apple.com/WebObjects/MZStore.woa/wa/viewSoftware?id=309153752&amp;mt=8" TargetMode="External"/><Relationship Id="rId49" Type="http://schemas.openxmlformats.org/officeDocument/2006/relationships/hyperlink" Target="http://itunes.apple.com/WebObjects/MZStore.woa/wa/viewSoftware?id=293618952&amp;mt=8" TargetMode="External"/><Relationship Id="rId114" Type="http://schemas.openxmlformats.org/officeDocument/2006/relationships/hyperlink" Target="http://itunes.apple.com/WebObjects/MZStore.woa/wa/viewSoftware?id=320070588&amp;mt=8" TargetMode="External"/><Relationship Id="rId119" Type="http://schemas.openxmlformats.org/officeDocument/2006/relationships/hyperlink" Target="http://itunes.apple.com/WebObjects/MZStore.woa/wa/viewSoftware?id=298808100&amp;mt=8" TargetMode="External"/><Relationship Id="rId44" Type="http://schemas.openxmlformats.org/officeDocument/2006/relationships/image" Target="media/image15.png"/><Relationship Id="rId60" Type="http://schemas.openxmlformats.org/officeDocument/2006/relationships/hyperlink" Target="http://itunes.apple.com/WebObjects/MZStore.woa/wa/viewSoftware?id=289196675&amp;mt=8" TargetMode="External"/><Relationship Id="rId65" Type="http://schemas.openxmlformats.org/officeDocument/2006/relationships/image" Target="media/image22.png"/><Relationship Id="rId81" Type="http://schemas.openxmlformats.org/officeDocument/2006/relationships/hyperlink" Target="http://itunes.apple.com/WebObjects/MZStore.woa/wa/viewSoftware?id=281940292&amp;mt=8" TargetMode="External"/><Relationship Id="rId86" Type="http://schemas.openxmlformats.org/officeDocument/2006/relationships/hyperlink" Target="http://itunes.apple.com/WebObjects/MZStore.woa/wa/viewSoftware?id=327466677&amp;mt=8" TargetMode="External"/><Relationship Id="rId130" Type="http://schemas.openxmlformats.org/officeDocument/2006/relationships/image" Target="media/image45.png"/><Relationship Id="rId135" Type="http://schemas.openxmlformats.org/officeDocument/2006/relationships/image" Target="media/image47.png"/><Relationship Id="rId151" Type="http://schemas.openxmlformats.org/officeDocument/2006/relationships/image" Target="media/image52.png"/><Relationship Id="rId156" Type="http://schemas.openxmlformats.org/officeDocument/2006/relationships/hyperlink" Target="http://kerileebeasley.com/files/2009/11/Misc.png" TargetMode="External"/><Relationship Id="rId177"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72" Type="http://schemas.openxmlformats.org/officeDocument/2006/relationships/hyperlink" Target="http://itunes.apple.com/WebObjects/MZStore.woa/wa/viewSoftware?id=305309870&amp;mt=8" TargetMode="External"/><Relationship Id="rId180" Type="http://schemas.openxmlformats.org/officeDocument/2006/relationships/fontTable" Target="fontTable.xml"/><Relationship Id="rId13" Type="http://schemas.openxmlformats.org/officeDocument/2006/relationships/hyperlink" Target="http://itunes.apple.com/WebObjects/MZStore.woa/wa/viewSoftware?id=329374595&amp;mt=8" TargetMode="External"/><Relationship Id="rId18" Type="http://schemas.openxmlformats.org/officeDocument/2006/relationships/image" Target="media/image6.png"/><Relationship Id="rId39" Type="http://schemas.openxmlformats.org/officeDocument/2006/relationships/hyperlink" Target="http://itunes.apple.com/WebObjects/MZStore.woa/wa/viewSoftware?id=319589184&amp;mt=8" TargetMode="External"/><Relationship Id="rId109" Type="http://schemas.openxmlformats.org/officeDocument/2006/relationships/hyperlink" Target="http://itunes.apple.com/WebObjects/MZStore.woa/wa/viewSoftware?id=306474530&amp;mt=8" TargetMode="External"/><Relationship Id="rId34" Type="http://schemas.openxmlformats.org/officeDocument/2006/relationships/hyperlink" Target="http://itunes.apple.com/WebObjects/MZStore.woa/wa/viewSoftware?id=292486900&amp;mt=8" TargetMode="External"/><Relationship Id="rId50" Type="http://schemas.openxmlformats.org/officeDocument/2006/relationships/image" Target="media/image17.png"/><Relationship Id="rId55" Type="http://schemas.openxmlformats.org/officeDocument/2006/relationships/hyperlink" Target="http://itunes.apple.com/WebObjects/MZStore.woa/wa/viewSoftware?id=287657517&amp;mt=8" TargetMode="External"/><Relationship Id="rId76" Type="http://schemas.openxmlformats.org/officeDocument/2006/relationships/image" Target="media/image26.png"/><Relationship Id="rId97" Type="http://schemas.openxmlformats.org/officeDocument/2006/relationships/hyperlink" Target="http://itunes.apple.com/WebObjects/MZStore.woa/wa/viewSoftware?id=289521481&amp;mt=8" TargetMode="External"/><Relationship Id="rId104" Type="http://schemas.openxmlformats.org/officeDocument/2006/relationships/image" Target="media/image36.png"/><Relationship Id="rId120" Type="http://schemas.openxmlformats.org/officeDocument/2006/relationships/hyperlink" Target="http://itunes.apple.com/WebObjects/MZStore.woa/wa/viewSoftware?id=302828886&amp;mt=8" TargetMode="External"/><Relationship Id="rId125" Type="http://schemas.openxmlformats.org/officeDocument/2006/relationships/hyperlink" Target="http://itunes.apple.com/WebObjects/MZStore.woa/wa/viewSoftware?id=295440754&amp;mt=8" TargetMode="External"/><Relationship Id="rId141" Type="http://schemas.openxmlformats.org/officeDocument/2006/relationships/hyperlink" Target="http://itunes.apple.com/WebObjects/MZStore.woa/wa/viewSoftware?id=293630633&amp;mt=8" TargetMode="External"/><Relationship Id="rId146" Type="http://schemas.openxmlformats.org/officeDocument/2006/relationships/hyperlink" Target="http://itunes.apple.com/WebObjects/MZStore.woa/wa/viewSoftware?id=315928997&amp;mt=8" TargetMode="External"/><Relationship Id="rId167" Type="http://schemas.openxmlformats.org/officeDocument/2006/relationships/hyperlink" Target="http://itunes.apple.com/WebObjects/MZStore.woa/wa/viewSoftware?id=311395856&amp;mt=8" TargetMode="External"/><Relationship Id="rId7" Type="http://schemas.openxmlformats.org/officeDocument/2006/relationships/image" Target="media/image1.png"/><Relationship Id="rId71" Type="http://schemas.openxmlformats.org/officeDocument/2006/relationships/hyperlink" Target="http://itunes.apple.com/WebObjects/MZStore.woa/wa/viewSoftware?id=289322538&amp;mt=8" TargetMode="External"/><Relationship Id="rId92" Type="http://schemas.openxmlformats.org/officeDocument/2006/relationships/hyperlink" Target="http://itunes.apple.com/WebObjects/MZStore.woa/wa/viewSoftware?id=295238909&amp;mt=8" TargetMode="External"/><Relationship Id="rId162" Type="http://schemas.openxmlformats.org/officeDocument/2006/relationships/image" Target="media/image56.png"/><Relationship Id="rId2" Type="http://schemas.openxmlformats.org/officeDocument/2006/relationships/settings" Target="settings.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hyperlink" Target="http://itunes.apple.com/WebObjects/MZStore.woa/wa/viewSoftware?id=291808633&amp;mt=8" TargetMode="External"/><Relationship Id="rId45" Type="http://schemas.openxmlformats.org/officeDocument/2006/relationships/hyperlink" Target="http://itunes.apple.com/WebObjects/MZStore.woa/wa/viewSoftware?id=285881085&amp;mt=8" TargetMode="External"/><Relationship Id="rId66" Type="http://schemas.openxmlformats.org/officeDocument/2006/relationships/hyperlink" Target="http://itunes.apple.com/WebObjects/MZStore.woa/wa/viewSoftware?id=325793558&amp;mt=8" TargetMode="External"/><Relationship Id="rId87" Type="http://schemas.openxmlformats.org/officeDocument/2006/relationships/hyperlink" Target="http://kerileebeasley.com/files/2009/11/Health__PE.png" TargetMode="External"/><Relationship Id="rId110" Type="http://schemas.openxmlformats.org/officeDocument/2006/relationships/image" Target="media/image38.png"/><Relationship Id="rId115" Type="http://schemas.openxmlformats.org/officeDocument/2006/relationships/hyperlink" Target="http://kerileebeasley.com/files/2009/11/Art1.png" TargetMode="External"/><Relationship Id="rId131" Type="http://schemas.openxmlformats.org/officeDocument/2006/relationships/hyperlink" Target="http://itunes.apple.com/WebObjects/MZStore.woa/wa/viewSoftware?id=301962306&amp;mt=8" TargetMode="External"/><Relationship Id="rId136" Type="http://schemas.openxmlformats.org/officeDocument/2006/relationships/hyperlink" Target="http://itunes.apple.com/WebObjects/MZStore.woa/wa/viewSoftware?id=299342927&amp;mt=8" TargetMode="External"/><Relationship Id="rId157" Type="http://schemas.openxmlformats.org/officeDocument/2006/relationships/image" Target="media/image54.png"/><Relationship Id="rId178" Type="http://schemas.openxmlformats.org/officeDocument/2006/relationships/header" Target="header3.xml"/><Relationship Id="rId61" Type="http://schemas.openxmlformats.org/officeDocument/2006/relationships/hyperlink" Target="http://itunes.apple.com/WebObjects/MZStore.woa/wa/viewSoftware?id=284574017&amp;mt=8" TargetMode="External"/><Relationship Id="rId82" Type="http://schemas.openxmlformats.org/officeDocument/2006/relationships/image" Target="media/image28.png"/><Relationship Id="rId152" Type="http://schemas.openxmlformats.org/officeDocument/2006/relationships/hyperlink" Target="http://itunes.apple.com/WebObjects/MZStore.woa/wa/viewSoftware?id=307741898&amp;mt=8" TargetMode="External"/><Relationship Id="rId173" Type="http://schemas.openxmlformats.org/officeDocument/2006/relationships/hyperlink" Target="http://www.flickr.com/photos/flatcat/3555774083/" TargetMode="External"/><Relationship Id="rId19" Type="http://schemas.openxmlformats.org/officeDocument/2006/relationships/hyperlink" Target="http://itunes.apple.com/WebObjects/MZStore.woa/wa/viewSoftware?id=284956128&amp;mt=8" TargetMode="External"/><Relationship Id="rId14" Type="http://schemas.openxmlformats.org/officeDocument/2006/relationships/image" Target="media/image4.png"/><Relationship Id="rId30" Type="http://schemas.openxmlformats.org/officeDocument/2006/relationships/hyperlink" Target="http://itunes.apple.com/WebObjects/MZStore.woa/wa/viewSoftware?id=309153752&amp;mt=8" TargetMode="External"/><Relationship Id="rId35" Type="http://schemas.openxmlformats.org/officeDocument/2006/relationships/hyperlink" Target="http://kerileebeasley.com/files/2009/11/Maths.png" TargetMode="External"/><Relationship Id="rId56" Type="http://schemas.openxmlformats.org/officeDocument/2006/relationships/image" Target="media/image19.png"/><Relationship Id="rId77" Type="http://schemas.openxmlformats.org/officeDocument/2006/relationships/hyperlink" Target="http://itunes.apple.com/WebObjects/MZStore.woa/wa/viewSoftware?id=303282377&amp;mt=8" TargetMode="External"/><Relationship Id="rId100" Type="http://schemas.openxmlformats.org/officeDocument/2006/relationships/hyperlink" Target="http://itunes.apple.com/WebObjects/MZStore.woa/wa/viewSoftware?id=289333900&amp;mt=8" TargetMode="External"/><Relationship Id="rId105" Type="http://schemas.openxmlformats.org/officeDocument/2006/relationships/hyperlink" Target="http://itunes.apple.com/WebObjects/MZStore.woa/wa/viewSoftware?id=313139592&amp;mt=8" TargetMode="External"/><Relationship Id="rId126" Type="http://schemas.openxmlformats.org/officeDocument/2006/relationships/hyperlink" Target="http://itunes.apple.com/WebObjects/MZStore.woa/wa/viewSoftware?id=306608970&amp;mt=8" TargetMode="External"/><Relationship Id="rId147" Type="http://schemas.openxmlformats.org/officeDocument/2006/relationships/hyperlink" Target="http://itunes.apple.com/WebObjects/MZStore.woa/wa/viewSoftware?id=308152258&amp;mt=8" TargetMode="External"/><Relationship Id="rId168" Type="http://schemas.openxmlformats.org/officeDocument/2006/relationships/image" Target="media/image58.png"/><Relationship Id="rId8" Type="http://schemas.openxmlformats.org/officeDocument/2006/relationships/hyperlink" Target="http://itunes.apple.com/WebObjects/MZStore.woa/wa/viewSoftware?id=308754739&amp;mt=8" TargetMode="External"/><Relationship Id="rId51" Type="http://schemas.openxmlformats.org/officeDocument/2006/relationships/hyperlink" Target="http://itunes.apple.com/WebObjects/MZStore.woa/wa/viewSoftware?id=293618952&amp;mt=8" TargetMode="External"/><Relationship Id="rId72" Type="http://schemas.openxmlformats.org/officeDocument/2006/relationships/hyperlink" Target="http://itunes.apple.com/WebObjects/MZStore.woa/wa/viewSoftware?id=293622097&amp;mt=8" TargetMode="External"/><Relationship Id="rId93" Type="http://schemas.openxmlformats.org/officeDocument/2006/relationships/image" Target="media/image32.png"/><Relationship Id="rId98" Type="http://schemas.openxmlformats.org/officeDocument/2006/relationships/hyperlink" Target="http://kerileebeasley.com/files/2009/11/Music.png" TargetMode="External"/><Relationship Id="rId121" Type="http://schemas.openxmlformats.org/officeDocument/2006/relationships/image" Target="media/image42.png"/><Relationship Id="rId142" Type="http://schemas.openxmlformats.org/officeDocument/2006/relationships/image" Target="media/image49.png"/><Relationship Id="rId163" Type="http://schemas.openxmlformats.org/officeDocument/2006/relationships/hyperlink" Target="http://itunes.apple.com/WebObjects/MZStore.woa/wa/viewSoftware?id=298728479&amp;mt=8" TargetMode="External"/><Relationship Id="rId3" Type="http://schemas.openxmlformats.org/officeDocument/2006/relationships/webSettings" Target="webSettings.xml"/><Relationship Id="rId25" Type="http://schemas.openxmlformats.org/officeDocument/2006/relationships/hyperlink" Target="http://itunes.apple.com/WebObjects/MZStore.woa/wa/viewSoftware?id=291179703&amp;mt=8" TargetMode="External"/><Relationship Id="rId46" Type="http://schemas.openxmlformats.org/officeDocument/2006/relationships/hyperlink" Target="http://itunes.apple.com/WebObjects/MZStore.woa/wa/viewSoftware?id=303819262&amp;mt=8" TargetMode="External"/><Relationship Id="rId67" Type="http://schemas.openxmlformats.org/officeDocument/2006/relationships/image" Target="media/image23.png"/><Relationship Id="rId116" Type="http://schemas.openxmlformats.org/officeDocument/2006/relationships/image" Target="media/image40.png"/><Relationship Id="rId137" Type="http://schemas.openxmlformats.org/officeDocument/2006/relationships/hyperlink" Target="http://kerileebeasley.com/2009/08/19/ipod-touches-meet-kindergarten-2/" TargetMode="External"/><Relationship Id="rId158" Type="http://schemas.openxmlformats.org/officeDocument/2006/relationships/hyperlink" Target="http://itunes.apple.com/WebObjects/MZStore.woa/wa/viewSoftware?id=304878510&amp;mt=8" TargetMode="External"/><Relationship Id="rId20" Type="http://schemas.openxmlformats.org/officeDocument/2006/relationships/hyperlink" Target="http://itunes.apple.com/WebObjects/MZStore.woa/wa/viewSoftware?id=292486900&amp;mt=8" TargetMode="External"/><Relationship Id="rId41" Type="http://schemas.openxmlformats.org/officeDocument/2006/relationships/image" Target="media/image14.png"/><Relationship Id="rId62" Type="http://schemas.openxmlformats.org/officeDocument/2006/relationships/image" Target="media/image21.png"/><Relationship Id="rId83" Type="http://schemas.openxmlformats.org/officeDocument/2006/relationships/hyperlink" Target="http://itunes.apple.com/WebObjects/MZStore.woa/wa/viewSoftware?id=281940292&amp;mt=8" TargetMode="External"/><Relationship Id="rId88" Type="http://schemas.openxmlformats.org/officeDocument/2006/relationships/image" Target="media/image30.png"/><Relationship Id="rId111" Type="http://schemas.openxmlformats.org/officeDocument/2006/relationships/hyperlink" Target="http://itunes.apple.com/WebObjects/MZStore.woa/wa/viewSoftware?id=306474530&amp;mt=8" TargetMode="External"/><Relationship Id="rId132" Type="http://schemas.openxmlformats.org/officeDocument/2006/relationships/hyperlink" Target="http://kerileebeasley.com/files/2009/11/Early_Years.png" TargetMode="External"/><Relationship Id="rId153" Type="http://schemas.openxmlformats.org/officeDocument/2006/relationships/hyperlink" Target="http://itunes.apple.com/WebObjects/MZStore.woa/wa/viewSoftware?id=335784195&amp;mt=8" TargetMode="External"/><Relationship Id="rId174" Type="http://schemas.openxmlformats.org/officeDocument/2006/relationships/header" Target="header1.xml"/><Relationship Id="rId179" Type="http://schemas.openxmlformats.org/officeDocument/2006/relationships/footer" Target="footer3.xml"/><Relationship Id="rId15" Type="http://schemas.openxmlformats.org/officeDocument/2006/relationships/hyperlink" Target="http://itunes.apple.com/WebObjects/MZStore.woa/wa/viewSoftware?id=321592398&amp;mt=8" TargetMode="External"/><Relationship Id="rId36" Type="http://schemas.openxmlformats.org/officeDocument/2006/relationships/image" Target="media/image12.png"/><Relationship Id="rId57" Type="http://schemas.openxmlformats.org/officeDocument/2006/relationships/hyperlink" Target="http://itunes.apple.com/WebObjects/MZStore.woa/wa/viewSoftware?id=287657517&amp;mt=8" TargetMode="External"/><Relationship Id="rId106" Type="http://schemas.openxmlformats.org/officeDocument/2006/relationships/hyperlink" Target="http://itunes.apple.com/WebObjects/MZStore.woa/wa/viewSoftware?id=300802995&amp;mt=8" TargetMode="External"/><Relationship Id="rId127" Type="http://schemas.openxmlformats.org/officeDocument/2006/relationships/image" Target="media/image44.png"/><Relationship Id="rId10" Type="http://schemas.openxmlformats.org/officeDocument/2006/relationships/hyperlink" Target="http://itunes.apple.com/WebObjects/MZStore.woa/wa/viewSoftware?id=314527519&amp;mt=8" TargetMode="External"/><Relationship Id="rId31" Type="http://schemas.openxmlformats.org/officeDocument/2006/relationships/hyperlink" Target="http://itunes.apple.com/WebObjects/MZStore.woa/wa/viewSoftware?id=294858049&amp;mt=8" TargetMode="External"/><Relationship Id="rId52" Type="http://schemas.openxmlformats.org/officeDocument/2006/relationships/hyperlink" Target="http://itunes.apple.com/WebObjects/MZStore.woa/wa/viewSoftware?id=293689810&amp;mt=8" TargetMode="External"/><Relationship Id="rId73" Type="http://schemas.openxmlformats.org/officeDocument/2006/relationships/image" Target="media/image25.png"/><Relationship Id="rId78" Type="http://schemas.openxmlformats.org/officeDocument/2006/relationships/hyperlink" Target="http://itunes.apple.com/WebObjects/MZStore.woa/wa/viewSoftware?id=287650323&amp;mt=8" TargetMode="External"/><Relationship Id="rId94" Type="http://schemas.openxmlformats.org/officeDocument/2006/relationships/hyperlink" Target="http://itunes.apple.com/WebObjects/MZStore.woa/wa/viewSoftware?id=295238909&amp;mt=8" TargetMode="External"/><Relationship Id="rId99" Type="http://schemas.openxmlformats.org/officeDocument/2006/relationships/image" Target="media/image34.png"/><Relationship Id="rId101" Type="http://schemas.openxmlformats.org/officeDocument/2006/relationships/image" Target="media/image35.png"/><Relationship Id="rId122" Type="http://schemas.openxmlformats.org/officeDocument/2006/relationships/hyperlink" Target="http://itunes.apple.com/WebObjects/MZStore.woa/wa/viewSoftware?id=302828886&amp;mt=8" TargetMode="External"/><Relationship Id="rId143" Type="http://schemas.openxmlformats.org/officeDocument/2006/relationships/hyperlink" Target="http://itunes.apple.com/WebObjects/MZStore.woa/wa/viewSoftware?id=293630633&amp;mt=8" TargetMode="External"/><Relationship Id="rId148" Type="http://schemas.openxmlformats.org/officeDocument/2006/relationships/image" Target="media/image51.png"/><Relationship Id="rId164" Type="http://schemas.openxmlformats.org/officeDocument/2006/relationships/hyperlink" Target="file:///C:\Documents%20and%20Settings\klb\Desktop\iPod%20Touch%20Apps\Myst.png" TargetMode="External"/><Relationship Id="rId169" Type="http://schemas.openxmlformats.org/officeDocument/2006/relationships/hyperlink" Target="http://itunes.apple.com/WebObjects/MZStore.woa/wa/viewSoftware?id=311395856&amp;m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2032</Words>
  <Characters>11586</Characters>
  <Application>Microsoft Office Word</Application>
  <DocSecurity>0</DocSecurity>
  <Lines>96</Lines>
  <Paragraphs>27</Paragraphs>
  <ScaleCrop>false</ScaleCrop>
  <Company>Christian County Board of Education</Company>
  <LinksUpToDate>false</LinksUpToDate>
  <CharactersWithSpaces>13591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tpelleti</dc:creator>
  <cp:keywords/>
  <dc:description/>
  <cp:lastModifiedBy>tpelleti</cp:lastModifiedBy>
  <cp:revision>2</cp:revision>
  <dcterms:created xsi:type="dcterms:W3CDTF">2011-10-25T19:45:00Z</dcterms:created>
  <dcterms:modified xsi:type="dcterms:W3CDTF">2011-10-25T19:51:00Z</dcterms:modified>
</cp:coreProperties>
</file>