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84A5" w14:textId="77777777" w:rsidR="00C01AD7" w:rsidRPr="00C01AD7" w:rsidRDefault="00C01AD7" w:rsidP="00C01AD7">
      <w:pPr>
        <w:shd w:val="clear" w:color="auto" w:fill="FFFFFF"/>
        <w:jc w:val="center"/>
        <w:rPr>
          <w:rFonts w:ascii="Arial" w:eastAsia="Times New Roman" w:hAnsi="Arial" w:cs="Arial"/>
          <w:color w:val="000000"/>
          <w:sz w:val="22"/>
          <w:szCs w:val="22"/>
        </w:rPr>
      </w:pPr>
      <w:r w:rsidRPr="00C01AD7">
        <w:rPr>
          <w:rFonts w:ascii="Trebuchet MS" w:eastAsia="Times New Roman" w:hAnsi="Trebuchet MS" w:cs="Arial"/>
          <w:color w:val="000000"/>
          <w:u w:val="single"/>
        </w:rPr>
        <w:t>Supply List - 4th Grade 2020-21</w:t>
      </w:r>
    </w:p>
    <w:p w14:paraId="1ED77B45" w14:textId="77777777" w:rsidR="00C01AD7" w:rsidRPr="00C01AD7" w:rsidRDefault="00C01AD7" w:rsidP="00C01AD7">
      <w:pPr>
        <w:shd w:val="clear" w:color="auto" w:fill="FFFFFF"/>
        <w:jc w:val="center"/>
        <w:rPr>
          <w:rFonts w:ascii="Arial" w:eastAsia="Times New Roman" w:hAnsi="Arial" w:cs="Arial"/>
          <w:color w:val="000000"/>
          <w:sz w:val="22"/>
          <w:szCs w:val="22"/>
        </w:rPr>
      </w:pPr>
      <w:r w:rsidRPr="00C01AD7">
        <w:rPr>
          <w:rFonts w:ascii="Trebuchet MS" w:eastAsia="Times New Roman" w:hAnsi="Trebuchet MS" w:cs="Arial"/>
          <w:color w:val="000000"/>
        </w:rPr>
        <w:t>Once you are assigned to a teacher’s classroom, additional supplies may be requested.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4"/>
        <w:gridCol w:w="8096"/>
      </w:tblGrid>
      <w:tr w:rsidR="00C01AD7" w:rsidRPr="00C01AD7" w14:paraId="7586D0A4"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A0CAED" w14:textId="77777777" w:rsidR="00C01AD7" w:rsidRPr="00C01AD7" w:rsidRDefault="00C01AD7" w:rsidP="00C01AD7">
            <w:pPr>
              <w:jc w:val="center"/>
              <w:rPr>
                <w:rFonts w:ascii="Arial" w:eastAsia="Times New Roman" w:hAnsi="Arial" w:cs="Arial"/>
                <w:color w:val="000000"/>
                <w:sz w:val="22"/>
                <w:szCs w:val="22"/>
              </w:rPr>
            </w:pPr>
            <w:r w:rsidRPr="00C01AD7">
              <w:rPr>
                <w:rFonts w:ascii="Trebuchet MS" w:eastAsia="Times New Roman" w:hAnsi="Trebuchet MS" w:cs="Arial"/>
                <w:color w:val="000000"/>
              </w:rPr>
              <w:t>Quantity</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95BD29" w14:textId="77777777" w:rsidR="00C01AD7" w:rsidRPr="00C01AD7" w:rsidRDefault="00C01AD7" w:rsidP="00C01AD7">
            <w:pPr>
              <w:jc w:val="center"/>
              <w:rPr>
                <w:rFonts w:ascii="Arial" w:eastAsia="Times New Roman" w:hAnsi="Arial" w:cs="Arial"/>
                <w:color w:val="000000"/>
                <w:sz w:val="22"/>
                <w:szCs w:val="22"/>
              </w:rPr>
            </w:pPr>
            <w:r w:rsidRPr="00C01AD7">
              <w:rPr>
                <w:rFonts w:ascii="Trebuchet MS" w:eastAsia="Times New Roman" w:hAnsi="Trebuchet MS" w:cs="Arial"/>
                <w:color w:val="000000"/>
              </w:rPr>
              <w:t>Item</w:t>
            </w:r>
          </w:p>
        </w:tc>
      </w:tr>
      <w:tr w:rsidR="00C01AD7" w:rsidRPr="00C01AD7" w14:paraId="5BD9BABE"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FF226E"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3</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D8C3BC" w14:textId="77777777" w:rsidR="00C01AD7" w:rsidRPr="00C01AD7" w:rsidRDefault="00C01AD7" w:rsidP="00C01AD7">
            <w:pPr>
              <w:rPr>
                <w:rFonts w:ascii="Arial" w:eastAsia="Times New Roman" w:hAnsi="Arial" w:cs="Arial"/>
                <w:color w:val="333333"/>
                <w:sz w:val="21"/>
                <w:szCs w:val="21"/>
              </w:rPr>
            </w:pPr>
            <w:r w:rsidRPr="00C01AD7">
              <w:rPr>
                <w:rFonts w:ascii="Trebuchet MS" w:eastAsia="Times New Roman" w:hAnsi="Trebuchet MS" w:cs="Arial"/>
                <w:color w:val="333333"/>
              </w:rPr>
              <w:t>composition notebooks (no spiral)</w:t>
            </w:r>
          </w:p>
        </w:tc>
      </w:tr>
      <w:tr w:rsidR="00C01AD7" w:rsidRPr="00C01AD7" w14:paraId="54371837"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DDF4BF"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1</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03288A"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box of #2 pencils</w:t>
            </w:r>
          </w:p>
        </w:tc>
      </w:tr>
      <w:tr w:rsidR="00C01AD7" w:rsidRPr="00C01AD7" w14:paraId="40C089C5"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A8C6E7" w14:textId="77777777" w:rsidR="00C01AD7" w:rsidRPr="00C01AD7" w:rsidRDefault="00C01AD7" w:rsidP="00C01AD7">
            <w:pPr>
              <w:rPr>
                <w:rFonts w:ascii="Arial" w:eastAsia="Times New Roman" w:hAnsi="Arial" w:cs="Arial"/>
                <w:color w:val="000000"/>
                <w:sz w:val="22"/>
                <w:szCs w:val="22"/>
              </w:rPr>
            </w:pPr>
            <w:r w:rsidRPr="00C01AD7">
              <w:rPr>
                <w:rFonts w:ascii="Merriweather" w:eastAsia="Times New Roman" w:hAnsi="Merriweather" w:cs="Arial"/>
                <w:color w:val="000000"/>
                <w:sz w:val="22"/>
                <w:szCs w:val="22"/>
              </w:rPr>
              <w:t>2</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E36C5A"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u w:val="single"/>
              </w:rPr>
              <w:t>boxes</w:t>
            </w:r>
            <w:r w:rsidRPr="00C01AD7">
              <w:rPr>
                <w:rFonts w:ascii="Trebuchet MS" w:eastAsia="Times New Roman" w:hAnsi="Trebuchet MS" w:cs="Arial"/>
                <w:color w:val="000000"/>
              </w:rPr>
              <w:t xml:space="preserve"> of crayons (24 count)</w:t>
            </w:r>
          </w:p>
        </w:tc>
      </w:tr>
      <w:tr w:rsidR="00C01AD7" w:rsidRPr="00C01AD7" w14:paraId="3D75788E"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721293"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1</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3F5A3B"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pack of cap erasers</w:t>
            </w:r>
          </w:p>
        </w:tc>
      </w:tr>
      <w:tr w:rsidR="00C01AD7" w:rsidRPr="00C01AD7" w14:paraId="70A83F71"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E9EA172"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1</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A485A8"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pair of scissors</w:t>
            </w:r>
          </w:p>
        </w:tc>
      </w:tr>
      <w:tr w:rsidR="00C01AD7" w:rsidRPr="00C01AD7" w14:paraId="3BBC08DB"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96C1D9" w14:textId="77777777" w:rsidR="00C01AD7" w:rsidRPr="00C01AD7" w:rsidRDefault="00C01AD7" w:rsidP="00C01AD7">
            <w:pPr>
              <w:rPr>
                <w:rFonts w:ascii="Arial" w:eastAsia="Times New Roman" w:hAnsi="Arial" w:cs="Arial"/>
                <w:color w:val="000000"/>
                <w:sz w:val="22"/>
                <w:szCs w:val="22"/>
              </w:rPr>
            </w:pPr>
            <w:r w:rsidRPr="00C01AD7">
              <w:rPr>
                <w:rFonts w:ascii="Merriweather" w:eastAsia="Times New Roman" w:hAnsi="Merriweather" w:cs="Arial"/>
                <w:color w:val="000000"/>
                <w:sz w:val="22"/>
                <w:szCs w:val="22"/>
              </w:rPr>
              <w:t>4</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97559C"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glue sticks</w:t>
            </w:r>
          </w:p>
        </w:tc>
      </w:tr>
      <w:tr w:rsidR="00C01AD7" w:rsidRPr="00C01AD7" w14:paraId="315108D3"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AC8DF7" w14:textId="77777777" w:rsidR="00C01AD7" w:rsidRPr="00C01AD7" w:rsidRDefault="00C01AD7" w:rsidP="00C01AD7">
            <w:pPr>
              <w:rPr>
                <w:rFonts w:ascii="Arial" w:eastAsia="Times New Roman" w:hAnsi="Arial" w:cs="Arial"/>
                <w:color w:val="000000"/>
                <w:sz w:val="22"/>
                <w:szCs w:val="22"/>
              </w:rPr>
            </w:pPr>
            <w:r w:rsidRPr="00C01AD7">
              <w:rPr>
                <w:rFonts w:ascii="Merriweather" w:eastAsia="Times New Roman" w:hAnsi="Merriweather" w:cs="Arial"/>
                <w:color w:val="000000"/>
                <w:sz w:val="22"/>
                <w:szCs w:val="22"/>
              </w:rPr>
              <w:t>4</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CF1B23"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black dry erase markers</w:t>
            </w:r>
          </w:p>
        </w:tc>
      </w:tr>
      <w:tr w:rsidR="00C01AD7" w:rsidRPr="00C01AD7" w14:paraId="2A54354B"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CC4AEA" w14:textId="77777777" w:rsidR="00C01AD7" w:rsidRPr="00C01AD7" w:rsidRDefault="00C01AD7" w:rsidP="00C01AD7">
            <w:pPr>
              <w:rPr>
                <w:rFonts w:ascii="Arial" w:eastAsia="Times New Roman" w:hAnsi="Arial" w:cs="Arial"/>
                <w:color w:val="000000"/>
                <w:sz w:val="22"/>
                <w:szCs w:val="22"/>
              </w:rPr>
            </w:pPr>
            <w:r w:rsidRPr="00C01AD7">
              <w:rPr>
                <w:rFonts w:ascii="Merriweather" w:eastAsia="Times New Roman" w:hAnsi="Merriweather" w:cs="Arial"/>
                <w:color w:val="000000"/>
                <w:sz w:val="22"/>
                <w:szCs w:val="22"/>
              </w:rPr>
              <w:t>3</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62B8B2"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yellow highlighters</w:t>
            </w:r>
          </w:p>
        </w:tc>
      </w:tr>
      <w:tr w:rsidR="00C01AD7" w:rsidRPr="00C01AD7" w14:paraId="6E068CAC"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8D53A9"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1</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CF7D4B"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pair of earbuds</w:t>
            </w:r>
          </w:p>
        </w:tc>
      </w:tr>
      <w:tr w:rsidR="00C01AD7" w:rsidRPr="00C01AD7" w14:paraId="42DED7DB"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4F8804"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1</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21B9B9"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pencil pouch</w:t>
            </w:r>
          </w:p>
        </w:tc>
      </w:tr>
      <w:tr w:rsidR="00C01AD7" w:rsidRPr="00C01AD7" w14:paraId="5A9A9E9E"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0BCABE" w14:textId="77777777" w:rsidR="00C01AD7" w:rsidRPr="00C01AD7" w:rsidRDefault="00C01AD7" w:rsidP="00C01AD7">
            <w:pPr>
              <w:rPr>
                <w:rFonts w:ascii="Arial" w:eastAsia="Times New Roman" w:hAnsi="Arial" w:cs="Arial"/>
                <w:color w:val="000000"/>
                <w:sz w:val="22"/>
                <w:szCs w:val="22"/>
              </w:rPr>
            </w:pPr>
            <w:r w:rsidRPr="00C01AD7">
              <w:rPr>
                <w:rFonts w:ascii="Merriweather" w:eastAsia="Times New Roman" w:hAnsi="Merriweather" w:cs="Arial"/>
                <w:color w:val="000000"/>
                <w:sz w:val="22"/>
                <w:szCs w:val="22"/>
              </w:rPr>
              <w:t>2</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6DC13A"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u w:val="single"/>
              </w:rPr>
              <w:t>boxes</w:t>
            </w:r>
            <w:r w:rsidRPr="00C01AD7">
              <w:rPr>
                <w:rFonts w:ascii="Trebuchet MS" w:eastAsia="Times New Roman" w:hAnsi="Trebuchet MS" w:cs="Arial"/>
                <w:color w:val="000000"/>
              </w:rPr>
              <w:t xml:space="preserve"> of Kleenex</w:t>
            </w:r>
          </w:p>
        </w:tc>
      </w:tr>
      <w:tr w:rsidR="00C01AD7" w:rsidRPr="00C01AD7" w14:paraId="57DECECE"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C3F75A"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 </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F51D60"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b/>
                <w:bCs/>
                <w:color w:val="000000"/>
                <w:u w:val="single"/>
              </w:rPr>
              <w:t>Wish List</w:t>
            </w:r>
          </w:p>
          <w:p w14:paraId="2674B216"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These items are not required for your child. However, many parents ask if there is anything we need in the classroom. These are some items that we “wish” for throughout the year. </w:t>
            </w:r>
          </w:p>
          <w:p w14:paraId="65E0B109" w14:textId="77777777" w:rsidR="00C01AD7" w:rsidRPr="00C01AD7" w:rsidRDefault="00C01AD7" w:rsidP="00C01AD7">
            <w:pPr>
              <w:numPr>
                <w:ilvl w:val="0"/>
                <w:numId w:val="1"/>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Kleenex</w:t>
            </w:r>
          </w:p>
          <w:p w14:paraId="77F48533" w14:textId="77777777" w:rsidR="00C01AD7" w:rsidRPr="00C01AD7" w:rsidRDefault="00C01AD7" w:rsidP="00C01AD7">
            <w:pPr>
              <w:numPr>
                <w:ilvl w:val="0"/>
                <w:numId w:val="1"/>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Germ-X</w:t>
            </w:r>
          </w:p>
          <w:p w14:paraId="7AA6FB0C" w14:textId="77777777" w:rsidR="00C01AD7" w:rsidRPr="00C01AD7" w:rsidRDefault="00C01AD7" w:rsidP="00C01AD7">
            <w:pPr>
              <w:numPr>
                <w:ilvl w:val="0"/>
                <w:numId w:val="1"/>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Dry erase markers</w:t>
            </w:r>
          </w:p>
          <w:p w14:paraId="72F9EF92" w14:textId="77777777" w:rsidR="00C01AD7" w:rsidRPr="00C01AD7" w:rsidRDefault="00C01AD7" w:rsidP="00C01AD7">
            <w:pPr>
              <w:numPr>
                <w:ilvl w:val="0"/>
                <w:numId w:val="1"/>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Clorox wipes</w:t>
            </w:r>
          </w:p>
          <w:p w14:paraId="7968A9C0" w14:textId="77777777" w:rsidR="00C01AD7" w:rsidRPr="00C01AD7" w:rsidRDefault="00C01AD7" w:rsidP="00C01AD7">
            <w:pPr>
              <w:numPr>
                <w:ilvl w:val="0"/>
                <w:numId w:val="1"/>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Individually wrapped candy for treat box (no gum, no peanuts)</w:t>
            </w:r>
          </w:p>
          <w:p w14:paraId="3F451260" w14:textId="77777777" w:rsidR="00C01AD7" w:rsidRPr="00C01AD7" w:rsidRDefault="00C01AD7" w:rsidP="00C01AD7">
            <w:pPr>
              <w:numPr>
                <w:ilvl w:val="0"/>
                <w:numId w:val="1"/>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Extra school supplies listed above</w:t>
            </w:r>
          </w:p>
        </w:tc>
      </w:tr>
    </w:tbl>
    <w:p w14:paraId="19B09E30" w14:textId="77777777" w:rsidR="00C01AD7" w:rsidRPr="00C01AD7" w:rsidRDefault="00C01AD7" w:rsidP="00C01AD7">
      <w:pPr>
        <w:shd w:val="clear" w:color="auto" w:fill="FFFFFF"/>
        <w:jc w:val="center"/>
        <w:rPr>
          <w:rFonts w:ascii="Arial" w:eastAsia="Times New Roman" w:hAnsi="Arial" w:cs="Arial"/>
          <w:color w:val="000000"/>
          <w:sz w:val="22"/>
          <w:szCs w:val="22"/>
        </w:rPr>
      </w:pPr>
      <w:r w:rsidRPr="00C01AD7">
        <w:rPr>
          <w:rFonts w:ascii="Trebuchet MS" w:eastAsia="Times New Roman" w:hAnsi="Trebuchet MS" w:cs="Arial"/>
          <w:color w:val="000000"/>
          <w:u w:val="single"/>
        </w:rPr>
        <w:t> </w:t>
      </w:r>
    </w:p>
    <w:p w14:paraId="3EF5DB3D" w14:textId="77777777" w:rsidR="00C01AD7" w:rsidRDefault="00C01AD7" w:rsidP="00C01AD7">
      <w:pPr>
        <w:shd w:val="clear" w:color="auto" w:fill="FFFFFF"/>
        <w:jc w:val="center"/>
        <w:rPr>
          <w:rFonts w:ascii="Trebuchet MS" w:eastAsia="Times New Roman" w:hAnsi="Trebuchet MS" w:cs="Arial"/>
          <w:color w:val="000000"/>
          <w:u w:val="single"/>
        </w:rPr>
      </w:pPr>
    </w:p>
    <w:p w14:paraId="0CA9C859" w14:textId="77777777" w:rsidR="00C01AD7" w:rsidRDefault="00C01AD7" w:rsidP="00C01AD7">
      <w:pPr>
        <w:shd w:val="clear" w:color="auto" w:fill="FFFFFF"/>
        <w:jc w:val="center"/>
        <w:rPr>
          <w:rFonts w:ascii="Trebuchet MS" w:eastAsia="Times New Roman" w:hAnsi="Trebuchet MS" w:cs="Arial"/>
          <w:color w:val="000000"/>
          <w:u w:val="single"/>
        </w:rPr>
      </w:pPr>
    </w:p>
    <w:p w14:paraId="533DA040" w14:textId="77777777" w:rsidR="00C01AD7" w:rsidRDefault="00C01AD7" w:rsidP="00C01AD7">
      <w:pPr>
        <w:shd w:val="clear" w:color="auto" w:fill="FFFFFF"/>
        <w:jc w:val="center"/>
        <w:rPr>
          <w:rFonts w:ascii="Trebuchet MS" w:eastAsia="Times New Roman" w:hAnsi="Trebuchet MS" w:cs="Arial"/>
          <w:color w:val="000000"/>
          <w:u w:val="single"/>
        </w:rPr>
      </w:pPr>
    </w:p>
    <w:p w14:paraId="01633253" w14:textId="77777777" w:rsidR="00C01AD7" w:rsidRDefault="00C01AD7" w:rsidP="00C01AD7">
      <w:pPr>
        <w:shd w:val="clear" w:color="auto" w:fill="FFFFFF"/>
        <w:jc w:val="center"/>
        <w:rPr>
          <w:rFonts w:ascii="Trebuchet MS" w:eastAsia="Times New Roman" w:hAnsi="Trebuchet MS" w:cs="Arial"/>
          <w:color w:val="000000"/>
          <w:u w:val="single"/>
        </w:rPr>
      </w:pPr>
    </w:p>
    <w:p w14:paraId="4FA0E706" w14:textId="77777777" w:rsidR="00C01AD7" w:rsidRDefault="00C01AD7" w:rsidP="00C01AD7">
      <w:pPr>
        <w:shd w:val="clear" w:color="auto" w:fill="FFFFFF"/>
        <w:jc w:val="center"/>
        <w:rPr>
          <w:rFonts w:ascii="Trebuchet MS" w:eastAsia="Times New Roman" w:hAnsi="Trebuchet MS" w:cs="Arial"/>
          <w:color w:val="000000"/>
          <w:u w:val="single"/>
        </w:rPr>
      </w:pPr>
    </w:p>
    <w:p w14:paraId="218F5A73" w14:textId="77777777" w:rsidR="00C01AD7" w:rsidRDefault="00C01AD7" w:rsidP="00C01AD7">
      <w:pPr>
        <w:shd w:val="clear" w:color="auto" w:fill="FFFFFF"/>
        <w:jc w:val="center"/>
        <w:rPr>
          <w:rFonts w:ascii="Trebuchet MS" w:eastAsia="Times New Roman" w:hAnsi="Trebuchet MS" w:cs="Arial"/>
          <w:color w:val="000000"/>
          <w:u w:val="single"/>
        </w:rPr>
      </w:pPr>
    </w:p>
    <w:p w14:paraId="3CF13AF5" w14:textId="77777777" w:rsidR="00C01AD7" w:rsidRDefault="00C01AD7" w:rsidP="00C01AD7">
      <w:pPr>
        <w:shd w:val="clear" w:color="auto" w:fill="FFFFFF"/>
        <w:jc w:val="center"/>
        <w:rPr>
          <w:rFonts w:ascii="Trebuchet MS" w:eastAsia="Times New Roman" w:hAnsi="Trebuchet MS" w:cs="Arial"/>
          <w:color w:val="000000"/>
          <w:u w:val="single"/>
        </w:rPr>
      </w:pPr>
    </w:p>
    <w:p w14:paraId="0C71250B" w14:textId="77777777" w:rsidR="00C01AD7" w:rsidRDefault="00C01AD7" w:rsidP="00C01AD7">
      <w:pPr>
        <w:shd w:val="clear" w:color="auto" w:fill="FFFFFF"/>
        <w:jc w:val="center"/>
        <w:rPr>
          <w:rFonts w:ascii="Trebuchet MS" w:eastAsia="Times New Roman" w:hAnsi="Trebuchet MS" w:cs="Arial"/>
          <w:color w:val="000000"/>
          <w:u w:val="single"/>
        </w:rPr>
      </w:pPr>
    </w:p>
    <w:p w14:paraId="7A9AFFA4" w14:textId="77777777" w:rsidR="00C01AD7" w:rsidRDefault="00C01AD7" w:rsidP="00C01AD7">
      <w:pPr>
        <w:shd w:val="clear" w:color="auto" w:fill="FFFFFF"/>
        <w:jc w:val="center"/>
        <w:rPr>
          <w:rFonts w:ascii="Trebuchet MS" w:eastAsia="Times New Roman" w:hAnsi="Trebuchet MS" w:cs="Arial"/>
          <w:color w:val="000000"/>
          <w:u w:val="single"/>
        </w:rPr>
      </w:pPr>
    </w:p>
    <w:p w14:paraId="7D05FA81" w14:textId="77777777" w:rsidR="00C01AD7" w:rsidRDefault="00C01AD7" w:rsidP="00C01AD7">
      <w:pPr>
        <w:shd w:val="clear" w:color="auto" w:fill="FFFFFF"/>
        <w:jc w:val="center"/>
        <w:rPr>
          <w:rFonts w:ascii="Trebuchet MS" w:eastAsia="Times New Roman" w:hAnsi="Trebuchet MS" w:cs="Arial"/>
          <w:color w:val="000000"/>
          <w:u w:val="single"/>
        </w:rPr>
      </w:pPr>
    </w:p>
    <w:p w14:paraId="27B159C0" w14:textId="274E2C4B" w:rsidR="00C01AD7" w:rsidRPr="00C01AD7" w:rsidRDefault="00C01AD7" w:rsidP="00C01AD7">
      <w:pPr>
        <w:shd w:val="clear" w:color="auto" w:fill="FFFFFF"/>
        <w:jc w:val="center"/>
        <w:rPr>
          <w:rFonts w:ascii="Arial" w:eastAsia="Times New Roman" w:hAnsi="Arial" w:cs="Arial"/>
          <w:color w:val="000000"/>
          <w:sz w:val="22"/>
          <w:szCs w:val="22"/>
        </w:rPr>
      </w:pPr>
      <w:r w:rsidRPr="00C01AD7">
        <w:rPr>
          <w:rFonts w:ascii="Trebuchet MS" w:eastAsia="Times New Roman" w:hAnsi="Trebuchet MS" w:cs="Arial"/>
          <w:color w:val="000000"/>
          <w:u w:val="single"/>
        </w:rPr>
        <w:lastRenderedPageBreak/>
        <w:t>Supply List - 5th Grade 2020-21</w:t>
      </w:r>
    </w:p>
    <w:p w14:paraId="59CCEB12" w14:textId="77777777" w:rsidR="00C01AD7" w:rsidRPr="00C01AD7" w:rsidRDefault="00C01AD7" w:rsidP="00C01AD7">
      <w:pPr>
        <w:shd w:val="clear" w:color="auto" w:fill="FFFFFF"/>
        <w:jc w:val="center"/>
        <w:rPr>
          <w:rFonts w:ascii="Arial" w:eastAsia="Times New Roman" w:hAnsi="Arial" w:cs="Arial"/>
          <w:color w:val="000000"/>
          <w:sz w:val="22"/>
          <w:szCs w:val="22"/>
        </w:rPr>
      </w:pPr>
      <w:r w:rsidRPr="00C01AD7">
        <w:rPr>
          <w:rFonts w:ascii="Trebuchet MS" w:eastAsia="Times New Roman" w:hAnsi="Trebuchet MS" w:cs="Arial"/>
          <w:color w:val="000000"/>
        </w:rPr>
        <w:t xml:space="preserve">On the first ½ day of school, students will receive a supply list from their teachers. Some materials listed may or may not be on </w:t>
      </w:r>
      <w:proofErr w:type="gramStart"/>
      <w:r w:rsidRPr="00C01AD7">
        <w:rPr>
          <w:rFonts w:ascii="Trebuchet MS" w:eastAsia="Times New Roman" w:hAnsi="Trebuchet MS" w:cs="Arial"/>
          <w:color w:val="000000"/>
        </w:rPr>
        <w:t>their</w:t>
      </w:r>
      <w:proofErr w:type="gramEnd"/>
    </w:p>
    <w:p w14:paraId="256306F4" w14:textId="77777777" w:rsidR="00C01AD7" w:rsidRPr="00C01AD7" w:rsidRDefault="00C01AD7" w:rsidP="00C01AD7">
      <w:pPr>
        <w:shd w:val="clear" w:color="auto" w:fill="FFFFFF"/>
        <w:jc w:val="center"/>
        <w:rPr>
          <w:rFonts w:ascii="Arial" w:eastAsia="Times New Roman" w:hAnsi="Arial" w:cs="Arial"/>
          <w:color w:val="000000"/>
          <w:sz w:val="22"/>
          <w:szCs w:val="22"/>
        </w:rPr>
      </w:pPr>
      <w:r w:rsidRPr="00C01AD7">
        <w:rPr>
          <w:rFonts w:ascii="Trebuchet MS" w:eastAsia="Times New Roman" w:hAnsi="Trebuchet MS" w:cs="Arial"/>
          <w:color w:val="000000"/>
        </w:rPr>
        <w:t>teachers’ list.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4"/>
        <w:gridCol w:w="8096"/>
      </w:tblGrid>
      <w:tr w:rsidR="00C01AD7" w:rsidRPr="00C01AD7" w14:paraId="23A5E71D"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30E8A51" w14:textId="77777777" w:rsidR="00C01AD7" w:rsidRPr="00C01AD7" w:rsidRDefault="00C01AD7" w:rsidP="00C01AD7">
            <w:pPr>
              <w:jc w:val="center"/>
              <w:rPr>
                <w:rFonts w:ascii="Arial" w:eastAsia="Times New Roman" w:hAnsi="Arial" w:cs="Arial"/>
                <w:color w:val="000000"/>
                <w:sz w:val="22"/>
                <w:szCs w:val="22"/>
              </w:rPr>
            </w:pPr>
            <w:r w:rsidRPr="00C01AD7">
              <w:rPr>
                <w:rFonts w:ascii="Trebuchet MS" w:eastAsia="Times New Roman" w:hAnsi="Trebuchet MS" w:cs="Arial"/>
                <w:color w:val="000000"/>
              </w:rPr>
              <w:t>Quantity</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DD30CC" w14:textId="77777777" w:rsidR="00C01AD7" w:rsidRPr="00C01AD7" w:rsidRDefault="00C01AD7" w:rsidP="00C01AD7">
            <w:pPr>
              <w:jc w:val="center"/>
              <w:rPr>
                <w:rFonts w:ascii="Arial" w:eastAsia="Times New Roman" w:hAnsi="Arial" w:cs="Arial"/>
                <w:color w:val="000000"/>
                <w:sz w:val="22"/>
                <w:szCs w:val="22"/>
              </w:rPr>
            </w:pPr>
            <w:r w:rsidRPr="00C01AD7">
              <w:rPr>
                <w:rFonts w:ascii="Trebuchet MS" w:eastAsia="Times New Roman" w:hAnsi="Trebuchet MS" w:cs="Arial"/>
                <w:color w:val="000000"/>
              </w:rPr>
              <w:t>Item</w:t>
            </w:r>
          </w:p>
        </w:tc>
      </w:tr>
      <w:tr w:rsidR="00C01AD7" w:rsidRPr="00C01AD7" w14:paraId="34F40D8F"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A017AE" w14:textId="77777777" w:rsidR="00C01AD7" w:rsidRPr="00C01AD7" w:rsidRDefault="00C01AD7" w:rsidP="00C01AD7">
            <w:pPr>
              <w:rPr>
                <w:rFonts w:ascii="Arial" w:eastAsia="Times New Roman" w:hAnsi="Arial" w:cs="Arial"/>
                <w:color w:val="000000"/>
                <w:sz w:val="22"/>
                <w:szCs w:val="22"/>
              </w:rPr>
            </w:pP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B94760" w14:textId="77777777" w:rsidR="00C01AD7" w:rsidRPr="00C01AD7" w:rsidRDefault="00C01AD7" w:rsidP="00C01AD7">
            <w:pPr>
              <w:rPr>
                <w:rFonts w:ascii="Arial" w:eastAsia="Times New Roman" w:hAnsi="Arial" w:cs="Arial"/>
                <w:color w:val="333333"/>
                <w:sz w:val="21"/>
                <w:szCs w:val="21"/>
              </w:rPr>
            </w:pPr>
            <w:r w:rsidRPr="00C01AD7">
              <w:rPr>
                <w:rFonts w:ascii="Trebuchet MS" w:eastAsia="Times New Roman" w:hAnsi="Trebuchet MS" w:cs="Arial"/>
                <w:color w:val="333333"/>
              </w:rPr>
              <w:t>Pencils</w:t>
            </w:r>
          </w:p>
        </w:tc>
      </w:tr>
      <w:tr w:rsidR="00C01AD7" w:rsidRPr="00C01AD7" w14:paraId="760DC9FD"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B8FF11" w14:textId="77777777" w:rsidR="00C01AD7" w:rsidRPr="00C01AD7" w:rsidRDefault="00C01AD7" w:rsidP="00C01AD7">
            <w:pPr>
              <w:rPr>
                <w:rFonts w:ascii="Arial" w:eastAsia="Times New Roman" w:hAnsi="Arial" w:cs="Arial"/>
                <w:color w:val="000000"/>
                <w:sz w:val="22"/>
                <w:szCs w:val="22"/>
              </w:rPr>
            </w:pP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1DFA09"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Erasers</w:t>
            </w:r>
          </w:p>
        </w:tc>
      </w:tr>
      <w:tr w:rsidR="00C01AD7" w:rsidRPr="00C01AD7" w14:paraId="760F911E"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0ADAE3"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 xml:space="preserve">1 pack </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BEBBD"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Dry Erase Markers (black only)</w:t>
            </w:r>
          </w:p>
        </w:tc>
      </w:tr>
      <w:tr w:rsidR="00C01AD7" w:rsidRPr="00C01AD7" w14:paraId="3B55542E"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3F1579"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1 pack</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279A3F" w14:textId="77777777" w:rsidR="00C01AD7" w:rsidRPr="00C01AD7" w:rsidRDefault="00C01AD7" w:rsidP="00C01AD7">
            <w:pPr>
              <w:rPr>
                <w:rFonts w:ascii="Arial" w:eastAsia="Times New Roman" w:hAnsi="Arial" w:cs="Arial"/>
                <w:color w:val="333333"/>
                <w:sz w:val="21"/>
                <w:szCs w:val="21"/>
              </w:rPr>
            </w:pPr>
            <w:r w:rsidRPr="00C01AD7">
              <w:rPr>
                <w:rFonts w:ascii="Trebuchet MS" w:eastAsia="Times New Roman" w:hAnsi="Trebuchet MS" w:cs="Arial"/>
                <w:color w:val="333333"/>
              </w:rPr>
              <w:t>Highlighters (multi-colored)</w:t>
            </w:r>
            <w:r w:rsidRPr="00C01AD7">
              <w:rPr>
                <w:rFonts w:ascii="Arial" w:eastAsia="Times New Roman" w:hAnsi="Arial" w:cs="Arial"/>
                <w:color w:val="333333"/>
                <w:sz w:val="21"/>
                <w:szCs w:val="21"/>
              </w:rPr>
              <w:br/>
            </w:r>
          </w:p>
        </w:tc>
      </w:tr>
      <w:tr w:rsidR="00C01AD7" w:rsidRPr="00C01AD7" w14:paraId="63E4CAB2"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8B34C3"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sz w:val="22"/>
                <w:szCs w:val="22"/>
              </w:rPr>
              <w:t>2 Pairs</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7404B1" w14:textId="77777777" w:rsidR="00C01AD7" w:rsidRPr="00C01AD7" w:rsidRDefault="00C01AD7" w:rsidP="00C01AD7">
            <w:pPr>
              <w:rPr>
                <w:rFonts w:ascii="Arial" w:eastAsia="Times New Roman" w:hAnsi="Arial" w:cs="Arial"/>
                <w:color w:val="000000"/>
                <w:sz w:val="22"/>
                <w:szCs w:val="22"/>
              </w:rPr>
            </w:pPr>
            <w:proofErr w:type="gramStart"/>
            <w:r w:rsidRPr="00C01AD7">
              <w:rPr>
                <w:rFonts w:ascii="Trebuchet MS" w:eastAsia="Times New Roman" w:hAnsi="Trebuchet MS" w:cs="Arial"/>
                <w:color w:val="000000"/>
              </w:rPr>
              <w:t>Ear-buds</w:t>
            </w:r>
            <w:proofErr w:type="gramEnd"/>
            <w:r w:rsidRPr="00C01AD7">
              <w:rPr>
                <w:rFonts w:ascii="Trebuchet MS" w:eastAsia="Times New Roman" w:hAnsi="Trebuchet MS" w:cs="Arial"/>
                <w:color w:val="000000"/>
              </w:rPr>
              <w:t xml:space="preserve"> in Ziploc bags (for computer lab &amp; to keep in classroom)</w:t>
            </w:r>
          </w:p>
        </w:tc>
      </w:tr>
      <w:tr w:rsidR="00C01AD7" w:rsidRPr="00C01AD7" w14:paraId="797E06C0"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410B0B" w14:textId="77777777" w:rsidR="00C01AD7" w:rsidRPr="00C01AD7" w:rsidRDefault="00C01AD7" w:rsidP="00C01AD7">
            <w:pPr>
              <w:rPr>
                <w:rFonts w:ascii="Arial" w:eastAsia="Times New Roman" w:hAnsi="Arial" w:cs="Arial"/>
                <w:color w:val="000000"/>
                <w:sz w:val="22"/>
                <w:szCs w:val="22"/>
              </w:rPr>
            </w:pP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5192EA"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Loose-Leaf Paper (wide-ruled)</w:t>
            </w:r>
          </w:p>
        </w:tc>
      </w:tr>
      <w:tr w:rsidR="00C01AD7" w:rsidRPr="00C01AD7" w14:paraId="2C094C3F"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D5FB98" w14:textId="77777777" w:rsidR="00C01AD7" w:rsidRPr="00C01AD7" w:rsidRDefault="00C01AD7" w:rsidP="00C01AD7">
            <w:pPr>
              <w:rPr>
                <w:rFonts w:ascii="Arial" w:eastAsia="Times New Roman" w:hAnsi="Arial" w:cs="Arial"/>
                <w:color w:val="000000"/>
                <w:sz w:val="22"/>
                <w:szCs w:val="22"/>
              </w:rPr>
            </w:pPr>
            <w:r w:rsidRPr="00C01AD7">
              <w:rPr>
                <w:rFonts w:ascii="Merriweather" w:eastAsia="Times New Roman" w:hAnsi="Merriweather" w:cs="Arial"/>
                <w:color w:val="000000"/>
                <w:sz w:val="22"/>
                <w:szCs w:val="22"/>
              </w:rPr>
              <w:t>2</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21DC33"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Glue sticks</w:t>
            </w:r>
          </w:p>
        </w:tc>
      </w:tr>
      <w:tr w:rsidR="00C01AD7" w:rsidRPr="00C01AD7" w14:paraId="7319CDFF"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BEDDCE" w14:textId="77777777" w:rsidR="00C01AD7" w:rsidRPr="00C01AD7" w:rsidRDefault="00C01AD7" w:rsidP="00C01AD7">
            <w:pPr>
              <w:rPr>
                <w:rFonts w:ascii="Arial" w:eastAsia="Times New Roman" w:hAnsi="Arial" w:cs="Arial"/>
                <w:color w:val="000000"/>
                <w:sz w:val="22"/>
                <w:szCs w:val="22"/>
              </w:rPr>
            </w:pP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502EA1"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Red ink pens </w:t>
            </w:r>
          </w:p>
        </w:tc>
      </w:tr>
      <w:tr w:rsidR="00C01AD7" w:rsidRPr="00C01AD7" w14:paraId="0CDEDF4D"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00A4FA" w14:textId="77777777" w:rsidR="00C01AD7" w:rsidRPr="00C01AD7" w:rsidRDefault="00C01AD7" w:rsidP="00C01AD7">
            <w:pPr>
              <w:rPr>
                <w:rFonts w:ascii="Arial" w:eastAsia="Times New Roman" w:hAnsi="Arial" w:cs="Arial"/>
                <w:color w:val="000000"/>
                <w:sz w:val="22"/>
                <w:szCs w:val="22"/>
              </w:rPr>
            </w:pP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C5CFAD" w14:textId="77777777" w:rsidR="00C01AD7" w:rsidRPr="00C01AD7" w:rsidRDefault="00C01AD7" w:rsidP="00C01AD7">
            <w:pPr>
              <w:spacing w:before="240" w:after="240"/>
              <w:ind w:left="720"/>
              <w:rPr>
                <w:rFonts w:ascii="Arial" w:eastAsia="Times New Roman" w:hAnsi="Arial" w:cs="Arial"/>
                <w:color w:val="000000"/>
                <w:sz w:val="22"/>
                <w:szCs w:val="22"/>
              </w:rPr>
            </w:pPr>
            <w:r w:rsidRPr="00C01AD7">
              <w:rPr>
                <w:rFonts w:ascii="Trebuchet MS" w:eastAsia="Times New Roman" w:hAnsi="Trebuchet MS" w:cs="Arial"/>
                <w:b/>
                <w:bCs/>
                <w:color w:val="000000"/>
              </w:rPr>
              <w:t>Wait for teacher preference on items with an * </w:t>
            </w:r>
          </w:p>
          <w:p w14:paraId="06BD1D48" w14:textId="77777777" w:rsidR="00C01AD7" w:rsidRPr="00C01AD7" w:rsidRDefault="00C01AD7" w:rsidP="00C01AD7">
            <w:pPr>
              <w:numPr>
                <w:ilvl w:val="0"/>
                <w:numId w:val="2"/>
              </w:numPr>
              <w:spacing w:before="240"/>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*Two 2-inch 3 Ring Binder with pockets  </w:t>
            </w:r>
          </w:p>
          <w:p w14:paraId="20190955" w14:textId="77777777" w:rsidR="00C01AD7" w:rsidRPr="00C01AD7" w:rsidRDefault="00C01AD7" w:rsidP="00C01AD7">
            <w:pPr>
              <w:numPr>
                <w:ilvl w:val="0"/>
                <w:numId w:val="2"/>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*Dividers for Binder</w:t>
            </w:r>
          </w:p>
          <w:p w14:paraId="7B87C1DD" w14:textId="77777777" w:rsidR="00C01AD7" w:rsidRPr="00C01AD7" w:rsidRDefault="00C01AD7" w:rsidP="00C01AD7">
            <w:pPr>
              <w:numPr>
                <w:ilvl w:val="0"/>
                <w:numId w:val="2"/>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*Zipper Pouch for Binder </w:t>
            </w:r>
          </w:p>
          <w:p w14:paraId="22254023" w14:textId="77777777" w:rsidR="00C01AD7" w:rsidRPr="00C01AD7" w:rsidRDefault="00C01AD7" w:rsidP="00C01AD7">
            <w:pPr>
              <w:numPr>
                <w:ilvl w:val="0"/>
                <w:numId w:val="2"/>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 xml:space="preserve">*2 Folders </w:t>
            </w:r>
            <w:r w:rsidRPr="00C01AD7">
              <w:rPr>
                <w:rFonts w:ascii="Trebuchet MS" w:eastAsia="Times New Roman" w:hAnsi="Trebuchet MS" w:cs="Arial"/>
                <w:color w:val="FF0000"/>
              </w:rPr>
              <w:t> </w:t>
            </w:r>
          </w:p>
          <w:p w14:paraId="0A1A3424" w14:textId="77777777" w:rsidR="00C01AD7" w:rsidRPr="00C01AD7" w:rsidRDefault="00C01AD7" w:rsidP="00C01AD7">
            <w:pPr>
              <w:numPr>
                <w:ilvl w:val="0"/>
                <w:numId w:val="2"/>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*Four composition books (wide or college rule - Math, Science, ELA, SS)</w:t>
            </w:r>
          </w:p>
          <w:p w14:paraId="2A4F101D" w14:textId="77777777" w:rsidR="00C01AD7" w:rsidRPr="00C01AD7" w:rsidRDefault="00C01AD7" w:rsidP="00C01AD7">
            <w:pPr>
              <w:numPr>
                <w:ilvl w:val="0"/>
                <w:numId w:val="2"/>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*Clipboard</w:t>
            </w:r>
          </w:p>
          <w:p w14:paraId="3629E381" w14:textId="77777777" w:rsidR="00C01AD7" w:rsidRPr="00C01AD7" w:rsidRDefault="00C01AD7" w:rsidP="00C01AD7">
            <w:pPr>
              <w:numPr>
                <w:ilvl w:val="0"/>
                <w:numId w:val="2"/>
              </w:numPr>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*1 pair of scissors</w:t>
            </w:r>
          </w:p>
          <w:p w14:paraId="0009A3D5" w14:textId="77777777" w:rsidR="00C01AD7" w:rsidRPr="00C01AD7" w:rsidRDefault="00C01AD7" w:rsidP="00C01AD7">
            <w:pPr>
              <w:numPr>
                <w:ilvl w:val="0"/>
                <w:numId w:val="2"/>
              </w:numPr>
              <w:spacing w:after="240"/>
              <w:textAlignment w:val="baseline"/>
              <w:rPr>
                <w:rFonts w:ascii="Arial" w:eastAsia="Times New Roman" w:hAnsi="Arial" w:cs="Arial"/>
                <w:color w:val="000000"/>
                <w:sz w:val="22"/>
                <w:szCs w:val="22"/>
              </w:rPr>
            </w:pPr>
            <w:r w:rsidRPr="00C01AD7">
              <w:rPr>
                <w:rFonts w:ascii="Trebuchet MS" w:eastAsia="Times New Roman" w:hAnsi="Trebuchet MS" w:cs="Arial"/>
                <w:color w:val="000000"/>
              </w:rPr>
              <w:t>*1 pack of Colored Pencils</w:t>
            </w:r>
          </w:p>
        </w:tc>
      </w:tr>
      <w:tr w:rsidR="00C01AD7" w:rsidRPr="00C01AD7" w14:paraId="20B45EDC" w14:textId="77777777" w:rsidTr="00C01AD7">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2933EF" w14:textId="77777777" w:rsidR="00C01AD7" w:rsidRPr="00C01AD7" w:rsidRDefault="00C01AD7" w:rsidP="00C01AD7">
            <w:pPr>
              <w:rPr>
                <w:rFonts w:ascii="Arial" w:eastAsia="Times New Roman" w:hAnsi="Arial" w:cs="Arial"/>
                <w:color w:val="333333"/>
                <w:sz w:val="21"/>
                <w:szCs w:val="21"/>
              </w:rPr>
            </w:pPr>
            <w:r w:rsidRPr="00C01AD7">
              <w:rPr>
                <w:rFonts w:ascii="Trebuchet MS" w:eastAsia="Times New Roman" w:hAnsi="Trebuchet MS" w:cs="Arial"/>
                <w:color w:val="333333"/>
              </w:rPr>
              <w:t> </w:t>
            </w:r>
          </w:p>
        </w:tc>
        <w:tc>
          <w:tcPr>
            <w:tcW w:w="8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BA50B5"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Wish List</w:t>
            </w:r>
          </w:p>
          <w:p w14:paraId="56B6DAD6" w14:textId="77777777" w:rsidR="00C01AD7" w:rsidRPr="00C01AD7" w:rsidRDefault="00C01AD7" w:rsidP="00C01AD7">
            <w:pPr>
              <w:rPr>
                <w:rFonts w:ascii="Arial" w:eastAsia="Times New Roman" w:hAnsi="Arial" w:cs="Arial"/>
                <w:color w:val="000000"/>
                <w:sz w:val="22"/>
                <w:szCs w:val="22"/>
              </w:rPr>
            </w:pPr>
            <w:r w:rsidRPr="00C01AD7">
              <w:rPr>
                <w:rFonts w:ascii="Trebuchet MS" w:eastAsia="Times New Roman" w:hAnsi="Trebuchet MS" w:cs="Arial"/>
                <w:color w:val="000000"/>
              </w:rPr>
              <w:t> </w:t>
            </w:r>
          </w:p>
          <w:p w14:paraId="3FF62E97" w14:textId="77777777" w:rsidR="00C01AD7" w:rsidRPr="00C01AD7" w:rsidRDefault="00C01AD7" w:rsidP="00C01AD7">
            <w:pPr>
              <w:numPr>
                <w:ilvl w:val="0"/>
                <w:numId w:val="3"/>
              </w:numPr>
              <w:spacing w:before="100" w:beforeAutospacing="1" w:after="100" w:afterAutospacing="1"/>
              <w:rPr>
                <w:rFonts w:ascii="Arial" w:eastAsia="Times New Roman" w:hAnsi="Arial" w:cs="Arial"/>
                <w:color w:val="000000"/>
                <w:sz w:val="22"/>
                <w:szCs w:val="22"/>
              </w:rPr>
            </w:pPr>
            <w:r w:rsidRPr="00C01AD7">
              <w:rPr>
                <w:rFonts w:ascii="Trebuchet MS" w:eastAsia="Times New Roman" w:hAnsi="Trebuchet MS" w:cs="Arial"/>
                <w:color w:val="000000"/>
              </w:rPr>
              <w:t>Kleenex</w:t>
            </w:r>
          </w:p>
          <w:p w14:paraId="62663171" w14:textId="77777777" w:rsidR="00C01AD7" w:rsidRPr="00C01AD7" w:rsidRDefault="00C01AD7" w:rsidP="00C01AD7">
            <w:pPr>
              <w:numPr>
                <w:ilvl w:val="0"/>
                <w:numId w:val="3"/>
              </w:numPr>
              <w:spacing w:before="100" w:beforeAutospacing="1" w:after="100" w:afterAutospacing="1"/>
              <w:rPr>
                <w:rFonts w:ascii="Arial" w:eastAsia="Times New Roman" w:hAnsi="Arial" w:cs="Arial"/>
                <w:color w:val="000000"/>
                <w:sz w:val="22"/>
                <w:szCs w:val="22"/>
              </w:rPr>
            </w:pPr>
            <w:r w:rsidRPr="00C01AD7">
              <w:rPr>
                <w:rFonts w:ascii="Trebuchet MS" w:eastAsia="Times New Roman" w:hAnsi="Trebuchet MS" w:cs="Arial"/>
                <w:color w:val="000000"/>
              </w:rPr>
              <w:t>Clorox wipes</w:t>
            </w:r>
          </w:p>
          <w:p w14:paraId="0583AD0C" w14:textId="77777777" w:rsidR="00C01AD7" w:rsidRPr="00C01AD7" w:rsidRDefault="00C01AD7" w:rsidP="00C01AD7">
            <w:pPr>
              <w:numPr>
                <w:ilvl w:val="0"/>
                <w:numId w:val="3"/>
              </w:numPr>
              <w:spacing w:before="100" w:beforeAutospacing="1" w:after="100" w:afterAutospacing="1"/>
              <w:rPr>
                <w:rFonts w:ascii="Arial" w:eastAsia="Times New Roman" w:hAnsi="Arial" w:cs="Arial"/>
                <w:color w:val="000000"/>
                <w:sz w:val="22"/>
                <w:szCs w:val="22"/>
              </w:rPr>
            </w:pPr>
            <w:r w:rsidRPr="00C01AD7">
              <w:rPr>
                <w:rFonts w:ascii="Trebuchet MS" w:eastAsia="Times New Roman" w:hAnsi="Trebuchet MS" w:cs="Arial"/>
                <w:color w:val="000000"/>
              </w:rPr>
              <w:t>Candy for treat box (No gum or peanuts)</w:t>
            </w:r>
          </w:p>
          <w:p w14:paraId="2792558A" w14:textId="77777777" w:rsidR="00C01AD7" w:rsidRPr="00C01AD7" w:rsidRDefault="00C01AD7" w:rsidP="00C01AD7">
            <w:pPr>
              <w:numPr>
                <w:ilvl w:val="0"/>
                <w:numId w:val="3"/>
              </w:numPr>
              <w:spacing w:before="100" w:beforeAutospacing="1" w:after="100" w:afterAutospacing="1"/>
              <w:rPr>
                <w:rFonts w:ascii="Arial" w:eastAsia="Times New Roman" w:hAnsi="Arial" w:cs="Arial"/>
                <w:color w:val="000000"/>
                <w:sz w:val="22"/>
                <w:szCs w:val="22"/>
              </w:rPr>
            </w:pPr>
            <w:r w:rsidRPr="00C01AD7">
              <w:rPr>
                <w:rFonts w:ascii="Trebuchet MS" w:eastAsia="Times New Roman" w:hAnsi="Trebuchet MS" w:cs="Arial"/>
                <w:color w:val="000000"/>
              </w:rPr>
              <w:t>Germ-X </w:t>
            </w:r>
          </w:p>
          <w:p w14:paraId="33E8611B" w14:textId="77777777" w:rsidR="00C01AD7" w:rsidRPr="00C01AD7" w:rsidRDefault="00C01AD7" w:rsidP="00C01AD7">
            <w:pPr>
              <w:numPr>
                <w:ilvl w:val="0"/>
                <w:numId w:val="3"/>
              </w:numPr>
              <w:spacing w:before="100" w:beforeAutospacing="1" w:after="100" w:afterAutospacing="1"/>
              <w:rPr>
                <w:rFonts w:ascii="Arial" w:eastAsia="Times New Roman" w:hAnsi="Arial" w:cs="Arial"/>
                <w:color w:val="000000"/>
                <w:sz w:val="22"/>
                <w:szCs w:val="22"/>
              </w:rPr>
            </w:pPr>
            <w:r w:rsidRPr="00C01AD7">
              <w:rPr>
                <w:rFonts w:ascii="Trebuchet MS" w:eastAsia="Times New Roman" w:hAnsi="Trebuchet MS" w:cs="Arial"/>
                <w:color w:val="000000"/>
              </w:rPr>
              <w:t>Post-it notes</w:t>
            </w:r>
          </w:p>
          <w:p w14:paraId="74E217B5" w14:textId="77777777" w:rsidR="00C01AD7" w:rsidRPr="00C01AD7" w:rsidRDefault="00C01AD7" w:rsidP="00C01AD7">
            <w:pPr>
              <w:numPr>
                <w:ilvl w:val="0"/>
                <w:numId w:val="3"/>
              </w:numPr>
              <w:spacing w:before="100" w:beforeAutospacing="1" w:after="100" w:afterAutospacing="1"/>
              <w:rPr>
                <w:rFonts w:ascii="Arial" w:eastAsia="Times New Roman" w:hAnsi="Arial" w:cs="Arial"/>
                <w:color w:val="000000"/>
                <w:sz w:val="22"/>
                <w:szCs w:val="22"/>
              </w:rPr>
            </w:pPr>
            <w:r w:rsidRPr="00C01AD7">
              <w:rPr>
                <w:rFonts w:ascii="Trebuchet MS" w:eastAsia="Times New Roman" w:hAnsi="Trebuchet MS" w:cs="Arial"/>
                <w:color w:val="000000"/>
              </w:rPr>
              <w:t>Masks</w:t>
            </w:r>
          </w:p>
        </w:tc>
      </w:tr>
    </w:tbl>
    <w:p w14:paraId="5929EE12" w14:textId="77777777" w:rsidR="00D97B78" w:rsidRDefault="00C01AD7"/>
    <w:sectPr w:rsidR="00D97B78" w:rsidSect="00F4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rriweat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23E"/>
    <w:multiLevelType w:val="multilevel"/>
    <w:tmpl w:val="EA1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45346"/>
    <w:multiLevelType w:val="multilevel"/>
    <w:tmpl w:val="F06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3ED"/>
    <w:multiLevelType w:val="multilevel"/>
    <w:tmpl w:val="A31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D7"/>
    <w:rsid w:val="00047BAC"/>
    <w:rsid w:val="0009058F"/>
    <w:rsid w:val="00C01AD7"/>
    <w:rsid w:val="00F413DD"/>
    <w:rsid w:val="00FE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4FE26"/>
  <w15:chartTrackingRefBased/>
  <w15:docId w15:val="{505CEBB5-5D43-A449-A4E9-617F747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C01AD7"/>
    <w:pPr>
      <w:spacing w:before="100" w:beforeAutospacing="1" w:after="100" w:afterAutospacing="1"/>
    </w:pPr>
    <w:rPr>
      <w:rFonts w:ascii="Times New Roman" w:eastAsia="Times New Roman" w:hAnsi="Times New Roman" w:cs="Times New Roman"/>
    </w:rPr>
  </w:style>
  <w:style w:type="character" w:customStyle="1" w:styleId="c18">
    <w:name w:val="c18"/>
    <w:basedOn w:val="DefaultParagraphFont"/>
    <w:rsid w:val="00C01AD7"/>
  </w:style>
  <w:style w:type="paragraph" w:customStyle="1" w:styleId="c8">
    <w:name w:val="c8"/>
    <w:basedOn w:val="Normal"/>
    <w:rsid w:val="00C01AD7"/>
    <w:pPr>
      <w:spacing w:before="100" w:beforeAutospacing="1" w:after="100" w:afterAutospacing="1"/>
    </w:pPr>
    <w:rPr>
      <w:rFonts w:ascii="Times New Roman" w:eastAsia="Times New Roman" w:hAnsi="Times New Roman" w:cs="Times New Roman"/>
    </w:rPr>
  </w:style>
  <w:style w:type="character" w:customStyle="1" w:styleId="c2">
    <w:name w:val="c2"/>
    <w:basedOn w:val="DefaultParagraphFont"/>
    <w:rsid w:val="00C01AD7"/>
  </w:style>
  <w:style w:type="paragraph" w:customStyle="1" w:styleId="c1">
    <w:name w:val="c1"/>
    <w:basedOn w:val="Normal"/>
    <w:rsid w:val="00C01AD7"/>
    <w:pPr>
      <w:spacing w:before="100" w:beforeAutospacing="1" w:after="100" w:afterAutospacing="1"/>
    </w:pPr>
    <w:rPr>
      <w:rFonts w:ascii="Times New Roman" w:eastAsia="Times New Roman" w:hAnsi="Times New Roman" w:cs="Times New Roman"/>
    </w:rPr>
  </w:style>
  <w:style w:type="character" w:customStyle="1" w:styleId="c16">
    <w:name w:val="c16"/>
    <w:basedOn w:val="DefaultParagraphFont"/>
    <w:rsid w:val="00C01AD7"/>
  </w:style>
  <w:style w:type="paragraph" w:styleId="NormalWeb">
    <w:name w:val="Normal (Web)"/>
    <w:basedOn w:val="Normal"/>
    <w:uiPriority w:val="99"/>
    <w:semiHidden/>
    <w:unhideWhenUsed/>
    <w:rsid w:val="00C01A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Kirk</dc:creator>
  <cp:keywords/>
  <dc:description/>
  <cp:lastModifiedBy>Tommie Kirk</cp:lastModifiedBy>
  <cp:revision>1</cp:revision>
  <dcterms:created xsi:type="dcterms:W3CDTF">2020-07-17T13:23:00Z</dcterms:created>
  <dcterms:modified xsi:type="dcterms:W3CDTF">2020-07-17T13:24:00Z</dcterms:modified>
</cp:coreProperties>
</file>