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Clinical Internship COURSE SYLLABUS</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Course Title:  </w:t>
      </w:r>
      <w:r>
        <w:rPr>
          <w:rFonts w:ascii="Times New Roman" w:eastAsia="Times New Roman" w:hAnsi="Times New Roman" w:cs="Times New Roman"/>
          <w:color w:val="000000"/>
          <w:sz w:val="20"/>
          <w:szCs w:val="20"/>
        </w:rPr>
        <w:t>Health Science Internship</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Course Description:  </w:t>
      </w:r>
      <w:r>
        <w:rPr>
          <w:rFonts w:ascii="Times New Roman" w:eastAsia="Times New Roman" w:hAnsi="Times New Roman" w:cs="Times New Roman"/>
          <w:color w:val="000000"/>
          <w:sz w:val="20"/>
          <w:szCs w:val="20"/>
        </w:rPr>
        <w:t>Health Science Internship is a one credit course designed for students in Grade 12. This course provides students with the knowledge and skills necessary for becoming a health care worker or for preparing students for postsecondary health care education pr</w:t>
      </w:r>
      <w:r>
        <w:rPr>
          <w:rFonts w:ascii="Times New Roman" w:eastAsia="Times New Roman" w:hAnsi="Times New Roman" w:cs="Times New Roman"/>
          <w:color w:val="000000"/>
          <w:sz w:val="20"/>
          <w:szCs w:val="20"/>
        </w:rPr>
        <w:t>ograms. Theory and laboratory components comprise at least ten percent of the course. Health Science Internship is designed to be completed in a hospital, extended care facility, rehabilitation center, medical office, imagery laboratory, or other health ca</w:t>
      </w:r>
      <w:r>
        <w:rPr>
          <w:rFonts w:ascii="Times New Roman" w:eastAsia="Times New Roman" w:hAnsi="Times New Roman" w:cs="Times New Roman"/>
          <w:color w:val="000000"/>
          <w:sz w:val="20"/>
          <w:szCs w:val="20"/>
        </w:rPr>
        <w:t>re facility. The prerequisite for the course is Health Science Education , Medical Therapeutics,  Diagnostic Services, Rehab Careers &amp; Medical Terminology.</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Career and technical student organizations are integral, co curricular components of each career an</w:t>
      </w:r>
      <w:r>
        <w:rPr>
          <w:rFonts w:ascii="Times New Roman" w:eastAsia="Times New Roman" w:hAnsi="Times New Roman" w:cs="Times New Roman"/>
          <w:color w:val="000000"/>
          <w:sz w:val="20"/>
          <w:szCs w:val="20"/>
        </w:rPr>
        <w:t>d technical education course. These organizations serve as a means to enhance classroom instruction while helping students develop leadership abilities, expand workplace-readiness skills, and broaden opportunities for personal and professional growth.</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CTS</w:t>
      </w:r>
      <w:r>
        <w:rPr>
          <w:rFonts w:ascii="Times New Roman" w:eastAsia="Times New Roman" w:hAnsi="Times New Roman" w:cs="Times New Roman"/>
          <w:b/>
          <w:color w:val="000000"/>
          <w:sz w:val="20"/>
          <w:szCs w:val="20"/>
        </w:rPr>
        <w:t xml:space="preserve">O:  </w:t>
      </w:r>
      <w:r>
        <w:rPr>
          <w:rFonts w:ascii="Times New Roman" w:eastAsia="Times New Roman" w:hAnsi="Times New Roman" w:cs="Times New Roman"/>
          <w:color w:val="000000"/>
          <w:sz w:val="20"/>
          <w:szCs w:val="20"/>
        </w:rPr>
        <w:t>Health Occupations Students of America (HOSA)*</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students are encouraged to join HOSA. Membership is optional, not required. HOSA dues are $_</w:t>
      </w:r>
      <w:r>
        <w:rPr>
          <w:rFonts w:ascii="Times New Roman" w:eastAsia="Times New Roman" w:hAnsi="Times New Roman" w:cs="Times New Roman"/>
          <w:color w:val="000000"/>
          <w:sz w:val="20"/>
          <w:szCs w:val="20"/>
          <w:u w:val="single"/>
        </w:rPr>
        <w:t>20</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color w:val="000000"/>
          <w:sz w:val="20"/>
          <w:szCs w:val="20"/>
        </w:rPr>
        <w:t xml:space="preserve"> per year.</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Prerequisites:  </w:t>
      </w:r>
      <w:r>
        <w:rPr>
          <w:rFonts w:ascii="Times New Roman" w:eastAsia="Times New Roman" w:hAnsi="Times New Roman" w:cs="Times New Roman"/>
          <w:color w:val="000000"/>
          <w:sz w:val="20"/>
          <w:szCs w:val="20"/>
        </w:rPr>
        <w:t xml:space="preserve">as outlined above to include at least 3 </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Course Goals:  </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learn</w:t>
      </w:r>
      <w:r>
        <w:rPr>
          <w:rFonts w:ascii="Times New Roman" w:eastAsia="Times New Roman" w:hAnsi="Times New Roman" w:cs="Times New Roman"/>
          <w:color w:val="000000"/>
          <w:sz w:val="20"/>
          <w:szCs w:val="20"/>
        </w:rPr>
        <w:t xml:space="preserve"> how to:</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Follow safety procedures</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Perform quality work</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Demonstrate quality behavior</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Demonstrate knowledge of Health Science standards </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skills needed to be a contributing and productive member of society</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Essential Question(s):  </w:t>
      </w:r>
      <w:r>
        <w:rPr>
          <w:rFonts w:ascii="Times New Roman" w:eastAsia="Times New Roman" w:hAnsi="Times New Roman" w:cs="Times New Roman"/>
          <w:color w:val="000000"/>
          <w:sz w:val="20"/>
          <w:szCs w:val="20"/>
        </w:rPr>
        <w:t>What skills and knowledge are needed for success as a Health Care Worker in the 21</w:t>
      </w:r>
      <w:r>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Century? </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Course Outline: </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w:t>
      </w:r>
      <w:r>
        <w:rPr>
          <w:rFonts w:ascii="Times New Roman" w:eastAsia="Times New Roman" w:hAnsi="Times New Roman" w:cs="Times New Roman"/>
          <w:color w:val="000000"/>
          <w:sz w:val="20"/>
          <w:szCs w:val="20"/>
        </w:rPr>
        <w:tab/>
        <w:t>Orientation/ Safety</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Week 7 </w:t>
      </w:r>
      <w:r>
        <w:rPr>
          <w:rFonts w:ascii="Times New Roman" w:eastAsia="Times New Roman" w:hAnsi="Times New Roman" w:cs="Times New Roman"/>
          <w:color w:val="000000"/>
          <w:sz w:val="20"/>
          <w:szCs w:val="20"/>
        </w:rPr>
        <w:tab/>
        <w:t>Basic treatments/clinical rotations</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2</w:t>
      </w:r>
      <w:r>
        <w:rPr>
          <w:rFonts w:ascii="Times New Roman" w:eastAsia="Times New Roman" w:hAnsi="Times New Roman" w:cs="Times New Roman"/>
          <w:color w:val="000000"/>
          <w:sz w:val="20"/>
          <w:szCs w:val="20"/>
        </w:rPr>
        <w:tab/>
        <w:t>Employability Skills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Week 8 </w:t>
      </w:r>
      <w:r>
        <w:rPr>
          <w:rFonts w:ascii="Times New Roman" w:eastAsia="Times New Roman" w:hAnsi="Times New Roman" w:cs="Times New Roman"/>
          <w:color w:val="000000"/>
          <w:sz w:val="20"/>
          <w:szCs w:val="20"/>
        </w:rPr>
        <w:tab/>
        <w:t>Legal and ethical behavior/clini</w:t>
      </w:r>
      <w:r>
        <w:rPr>
          <w:rFonts w:ascii="Times New Roman" w:eastAsia="Times New Roman" w:hAnsi="Times New Roman" w:cs="Times New Roman"/>
          <w:color w:val="000000"/>
          <w:sz w:val="20"/>
          <w:szCs w:val="20"/>
        </w:rPr>
        <w:t>cal rotations</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3</w:t>
      </w:r>
      <w:r>
        <w:rPr>
          <w:rFonts w:ascii="Times New Roman" w:eastAsia="Times New Roman" w:hAnsi="Times New Roman" w:cs="Times New Roman"/>
          <w:color w:val="000000"/>
          <w:sz w:val="20"/>
          <w:szCs w:val="20"/>
        </w:rPr>
        <w:tab/>
        <w:t>HIPPA/clinical rotations</w:t>
      </w:r>
      <w:r>
        <w:rPr>
          <w:rFonts w:ascii="Times New Roman" w:eastAsia="Times New Roman" w:hAnsi="Times New Roman" w:cs="Times New Roman"/>
          <w:sz w:val="20"/>
          <w:szCs w:val="20"/>
        </w:rPr>
        <w:t>, OSHA 10 cert.</w:t>
      </w:r>
      <w:r>
        <w:rPr>
          <w:rFonts w:ascii="Times New Roman" w:eastAsia="Times New Roman" w:hAnsi="Times New Roman" w:cs="Times New Roman"/>
          <w:color w:val="000000"/>
          <w:sz w:val="20"/>
          <w:szCs w:val="20"/>
        </w:rPr>
        <w:tab/>
        <w:t xml:space="preserve">Week 9 </w:t>
      </w:r>
      <w:r>
        <w:rPr>
          <w:rFonts w:ascii="Times New Roman" w:eastAsia="Times New Roman" w:hAnsi="Times New Roman" w:cs="Times New Roman"/>
          <w:color w:val="000000"/>
          <w:sz w:val="20"/>
          <w:szCs w:val="20"/>
        </w:rPr>
        <w:tab/>
        <w:t>Communication skills/ clinical rotations</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4</w:t>
      </w:r>
      <w:r>
        <w:rPr>
          <w:rFonts w:ascii="Times New Roman" w:eastAsia="Times New Roman" w:hAnsi="Times New Roman" w:cs="Times New Roman"/>
          <w:color w:val="000000"/>
          <w:sz w:val="20"/>
          <w:szCs w:val="20"/>
        </w:rPr>
        <w:tab/>
        <w:t>Basic health care skills/clinical rotations</w:t>
      </w:r>
      <w:r>
        <w:rPr>
          <w:rFonts w:ascii="Times New Roman" w:eastAsia="Times New Roman" w:hAnsi="Times New Roman" w:cs="Times New Roman"/>
          <w:color w:val="000000"/>
          <w:sz w:val="20"/>
          <w:szCs w:val="20"/>
        </w:rPr>
        <w:tab/>
        <w:t>Week 10 Client care procedures/clinical rotations</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Week 5 </w:t>
      </w:r>
      <w:r>
        <w:rPr>
          <w:rFonts w:ascii="Times New Roman" w:eastAsia="Times New Roman" w:hAnsi="Times New Roman" w:cs="Times New Roman"/>
          <w:color w:val="000000"/>
          <w:sz w:val="20"/>
          <w:szCs w:val="20"/>
        </w:rPr>
        <w:tab/>
        <w:t>Basic health care skills/clinical rot</w:t>
      </w:r>
      <w:r>
        <w:rPr>
          <w:rFonts w:ascii="Times New Roman" w:eastAsia="Times New Roman" w:hAnsi="Times New Roman" w:cs="Times New Roman"/>
          <w:color w:val="000000"/>
          <w:sz w:val="20"/>
          <w:szCs w:val="20"/>
        </w:rPr>
        <w:t>ations</w:t>
      </w:r>
      <w:r>
        <w:rPr>
          <w:rFonts w:ascii="Times New Roman" w:eastAsia="Times New Roman" w:hAnsi="Times New Roman" w:cs="Times New Roman"/>
          <w:color w:val="000000"/>
          <w:sz w:val="20"/>
          <w:szCs w:val="20"/>
        </w:rPr>
        <w:tab/>
        <w:t>Week 11 Client care tech/clinical rotations</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6</w:t>
      </w:r>
      <w:r>
        <w:rPr>
          <w:rFonts w:ascii="Times New Roman" w:eastAsia="Times New Roman" w:hAnsi="Times New Roman" w:cs="Times New Roman"/>
          <w:color w:val="000000"/>
          <w:sz w:val="20"/>
          <w:szCs w:val="20"/>
        </w:rPr>
        <w:tab/>
        <w:t>Basic health care skills/clinical rotations</w:t>
      </w:r>
      <w:r>
        <w:rPr>
          <w:rFonts w:ascii="Times New Roman" w:eastAsia="Times New Roman" w:hAnsi="Times New Roman" w:cs="Times New Roman"/>
          <w:color w:val="000000"/>
          <w:sz w:val="20"/>
          <w:szCs w:val="20"/>
        </w:rPr>
        <w:tab/>
        <w:t>Week 12 Portfolios completed</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Instructional Philosophy:  </w:t>
      </w:r>
      <w:r>
        <w:rPr>
          <w:rFonts w:ascii="Times New Roman" w:eastAsia="Times New Roman" w:hAnsi="Times New Roman" w:cs="Times New Roman"/>
          <w:color w:val="000000"/>
          <w:sz w:val="20"/>
          <w:szCs w:val="20"/>
        </w:rPr>
        <w:t>The Health Science philosophy is to provide an environment for developing proper skills, knowledg</w:t>
      </w:r>
      <w:r>
        <w:rPr>
          <w:rFonts w:ascii="Times New Roman" w:eastAsia="Times New Roman" w:hAnsi="Times New Roman" w:cs="Times New Roman"/>
          <w:color w:val="000000"/>
          <w:sz w:val="20"/>
          <w:szCs w:val="20"/>
        </w:rPr>
        <w:t>e, safety habits, work ethics and pride in achievements.</w:t>
      </w:r>
    </w:p>
    <w:p w:rsidR="00562857" w:rsidRDefault="00562857">
      <w:pPr>
        <w:spacing w:after="0" w:line="240" w:lineRule="auto"/>
        <w:rPr>
          <w:rFonts w:ascii="Times New Roman" w:eastAsia="Times New Roman" w:hAnsi="Times New Roman" w:cs="Times New Roman"/>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expected to meet all of the course goals and to demonstrate their understanding of the underlying concepts. The instruction will be lecture, videos, computers, demonstration, questi</w:t>
      </w:r>
      <w:r>
        <w:rPr>
          <w:rFonts w:ascii="Times New Roman" w:eastAsia="Times New Roman" w:hAnsi="Times New Roman" w:cs="Times New Roman"/>
          <w:color w:val="000000"/>
          <w:sz w:val="20"/>
          <w:szCs w:val="20"/>
        </w:rPr>
        <w:t>on and answer, laboratory, guest speakers and hands on application. The course requires students to use academic skills, such as Mathematics, Science, and Language Arts. Students will be expected to take part in discussions, work in groups, work individual</w:t>
      </w:r>
      <w:r>
        <w:rPr>
          <w:rFonts w:ascii="Times New Roman" w:eastAsia="Times New Roman" w:hAnsi="Times New Roman" w:cs="Times New Roman"/>
          <w:color w:val="000000"/>
          <w:sz w:val="20"/>
          <w:szCs w:val="20"/>
        </w:rPr>
        <w:t>ly, and complete homework assignments and complete assignments on time.</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Assessment Procedures:  </w:t>
      </w:r>
      <w:r>
        <w:rPr>
          <w:rFonts w:ascii="Times New Roman" w:eastAsia="Times New Roman" w:hAnsi="Times New Roman" w:cs="Times New Roman"/>
          <w:color w:val="000000"/>
          <w:sz w:val="20"/>
          <w:szCs w:val="20"/>
        </w:rPr>
        <w:t>Student assessment will be based on attendance and participation in class, daily work, performance tests when applicable, and course projects. If necessary, st</w:t>
      </w:r>
      <w:r>
        <w:rPr>
          <w:rFonts w:ascii="Times New Roman" w:eastAsia="Times New Roman" w:hAnsi="Times New Roman" w:cs="Times New Roman"/>
          <w:color w:val="000000"/>
          <w:sz w:val="20"/>
          <w:szCs w:val="20"/>
        </w:rPr>
        <w:t xml:space="preserve">udents will be provided remediation for course standards. Students will complete all course requirements.. </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Grading Scale:</w:t>
      </w: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Culminating Product(s):  </w:t>
      </w:r>
      <w:r>
        <w:rPr>
          <w:rFonts w:ascii="Times New Roman" w:eastAsia="Times New Roman" w:hAnsi="Times New Roman" w:cs="Times New Roman"/>
          <w:color w:val="000000"/>
          <w:sz w:val="20"/>
          <w:szCs w:val="20"/>
        </w:rPr>
        <w:t xml:space="preserve">(e.g. Daily journals, preceptor evaluations, clinical rotations in a health care facility, competency in clinical skills) _____________________________________________________________________ </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b/>
          <w:color w:val="000000"/>
          <w:sz w:val="20"/>
          <w:szCs w:val="20"/>
        </w:rPr>
        <w:t>Available Student Industry Credentials/Career Readiness Indi</w:t>
      </w:r>
      <w:r>
        <w:rPr>
          <w:rFonts w:ascii="Times New Roman" w:eastAsia="Times New Roman" w:hAnsi="Times New Roman" w:cs="Times New Roman"/>
          <w:b/>
          <w:color w:val="000000"/>
          <w:sz w:val="20"/>
          <w:szCs w:val="20"/>
        </w:rPr>
        <w:t xml:space="preserve">cators (CRIs):  </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OSHA-10 Healthcare, </w:t>
      </w:r>
      <w:r>
        <w:rPr>
          <w:rFonts w:ascii="Times New Roman" w:eastAsia="Times New Roman" w:hAnsi="Times New Roman" w:cs="Times New Roman"/>
          <w:color w:val="000000"/>
          <w:sz w:val="20"/>
          <w:szCs w:val="20"/>
        </w:rPr>
        <w:t>CPR ) __________________________________________________________________</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 Signature: _________________________________</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Date: _____________________</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62857" w:rsidRDefault="00BF5AA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Parent Signature:  _________________________________</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 xml:space="preserve">Date: </w:t>
      </w:r>
      <w:r>
        <w:rPr>
          <w:rFonts w:ascii="Times New Roman" w:eastAsia="Times New Roman" w:hAnsi="Times New Roman" w:cs="Times New Roman"/>
          <w:b/>
          <w:color w:val="000000"/>
          <w:sz w:val="20"/>
          <w:szCs w:val="20"/>
        </w:rPr>
        <w:t>_____________________</w:t>
      </w: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62857" w:rsidRDefault="0056285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sectPr w:rsidR="00562857" w:rsidSect="005628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AAA" w:rsidRDefault="00BF5AAA" w:rsidP="00562857">
      <w:pPr>
        <w:spacing w:after="0" w:line="240" w:lineRule="auto"/>
      </w:pPr>
      <w:r>
        <w:separator/>
      </w:r>
    </w:p>
  </w:endnote>
  <w:endnote w:type="continuationSeparator" w:id="1">
    <w:p w:rsidR="00BF5AAA" w:rsidRDefault="00BF5AAA" w:rsidP="0056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7" w:rsidRDefault="0056285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7" w:rsidRDefault="0056285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7" w:rsidRDefault="005628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AAA" w:rsidRDefault="00BF5AAA" w:rsidP="00562857">
      <w:pPr>
        <w:spacing w:after="0" w:line="240" w:lineRule="auto"/>
      </w:pPr>
      <w:r>
        <w:separator/>
      </w:r>
    </w:p>
  </w:footnote>
  <w:footnote w:type="continuationSeparator" w:id="1">
    <w:p w:rsidR="00BF5AAA" w:rsidRDefault="00BF5AAA" w:rsidP="0056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7" w:rsidRDefault="0056285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7" w:rsidRDefault="00BF5AAA">
    <w:pPr>
      <w:pBdr>
        <w:top w:val="nil"/>
        <w:left w:val="nil"/>
        <w:bottom w:val="single" w:sz="24" w:space="1" w:color="622423"/>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rFonts w:ascii="Times New Roman" w:eastAsia="Times New Roman" w:hAnsi="Times New Roman" w:cs="Times New Roman"/>
        <w:b/>
        <w:color w:val="000000"/>
        <w:sz w:val="20"/>
        <w:szCs w:val="20"/>
      </w:rPr>
      <w:t>Clinical Internship</w:t>
    </w:r>
  </w:p>
  <w:p w:rsidR="00562857" w:rsidRDefault="0056285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7" w:rsidRDefault="0056285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2857"/>
    <w:rsid w:val="002E36F3"/>
    <w:rsid w:val="00562857"/>
    <w:rsid w:val="00BF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4B"/>
  </w:style>
  <w:style w:type="paragraph" w:styleId="Heading1">
    <w:name w:val="heading 1"/>
    <w:basedOn w:val="normal0"/>
    <w:next w:val="normal0"/>
    <w:rsid w:val="00562857"/>
    <w:pPr>
      <w:keepNext/>
      <w:keepLines/>
      <w:spacing w:before="480" w:after="120"/>
      <w:outlineLvl w:val="0"/>
    </w:pPr>
    <w:rPr>
      <w:b/>
      <w:sz w:val="48"/>
      <w:szCs w:val="48"/>
    </w:rPr>
  </w:style>
  <w:style w:type="paragraph" w:styleId="Heading2">
    <w:name w:val="heading 2"/>
    <w:basedOn w:val="normal0"/>
    <w:next w:val="normal0"/>
    <w:rsid w:val="00562857"/>
    <w:pPr>
      <w:keepNext/>
      <w:keepLines/>
      <w:spacing w:before="360" w:after="80"/>
      <w:outlineLvl w:val="1"/>
    </w:pPr>
    <w:rPr>
      <w:b/>
      <w:sz w:val="36"/>
      <w:szCs w:val="36"/>
    </w:rPr>
  </w:style>
  <w:style w:type="paragraph" w:styleId="Heading3">
    <w:name w:val="heading 3"/>
    <w:basedOn w:val="normal0"/>
    <w:next w:val="normal0"/>
    <w:rsid w:val="00562857"/>
    <w:pPr>
      <w:keepNext/>
      <w:keepLines/>
      <w:spacing w:before="280" w:after="80"/>
      <w:outlineLvl w:val="2"/>
    </w:pPr>
    <w:rPr>
      <w:b/>
      <w:sz w:val="28"/>
      <w:szCs w:val="28"/>
    </w:rPr>
  </w:style>
  <w:style w:type="paragraph" w:styleId="Heading4">
    <w:name w:val="heading 4"/>
    <w:basedOn w:val="normal0"/>
    <w:next w:val="normal0"/>
    <w:rsid w:val="00562857"/>
    <w:pPr>
      <w:keepNext/>
      <w:keepLines/>
      <w:spacing w:before="240" w:after="40"/>
      <w:outlineLvl w:val="3"/>
    </w:pPr>
    <w:rPr>
      <w:b/>
      <w:sz w:val="24"/>
      <w:szCs w:val="24"/>
    </w:rPr>
  </w:style>
  <w:style w:type="paragraph" w:styleId="Heading5">
    <w:name w:val="heading 5"/>
    <w:basedOn w:val="normal0"/>
    <w:next w:val="normal0"/>
    <w:rsid w:val="00562857"/>
    <w:pPr>
      <w:keepNext/>
      <w:keepLines/>
      <w:spacing w:before="220" w:after="40"/>
      <w:outlineLvl w:val="4"/>
    </w:pPr>
    <w:rPr>
      <w:b/>
    </w:rPr>
  </w:style>
  <w:style w:type="paragraph" w:styleId="Heading6">
    <w:name w:val="heading 6"/>
    <w:basedOn w:val="normal0"/>
    <w:next w:val="normal0"/>
    <w:rsid w:val="005628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2857"/>
  </w:style>
  <w:style w:type="paragraph" w:styleId="Title">
    <w:name w:val="Title"/>
    <w:basedOn w:val="normal0"/>
    <w:next w:val="normal0"/>
    <w:rsid w:val="00562857"/>
    <w:pPr>
      <w:keepNext/>
      <w:keepLines/>
      <w:spacing w:before="480" w:after="120"/>
    </w:pPr>
    <w:rPr>
      <w:b/>
      <w:sz w:val="72"/>
      <w:szCs w:val="72"/>
    </w:rPr>
  </w:style>
  <w:style w:type="paragraph" w:styleId="NoSpacing">
    <w:name w:val="No Spacing"/>
    <w:uiPriority w:val="1"/>
    <w:qFormat/>
    <w:rsid w:val="00F06AF6"/>
    <w:pPr>
      <w:spacing w:after="0" w:line="240" w:lineRule="auto"/>
    </w:pPr>
  </w:style>
  <w:style w:type="paragraph" w:customStyle="1" w:styleId="Default">
    <w:name w:val="Default"/>
    <w:rsid w:val="000201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6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FD"/>
  </w:style>
  <w:style w:type="paragraph" w:styleId="Footer">
    <w:name w:val="footer"/>
    <w:basedOn w:val="Normal"/>
    <w:link w:val="FooterChar"/>
    <w:uiPriority w:val="99"/>
    <w:semiHidden/>
    <w:unhideWhenUsed/>
    <w:rsid w:val="008860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60FD"/>
  </w:style>
  <w:style w:type="paragraph" w:styleId="BalloonText">
    <w:name w:val="Balloon Text"/>
    <w:basedOn w:val="Normal"/>
    <w:link w:val="BalloonTextChar"/>
    <w:uiPriority w:val="99"/>
    <w:semiHidden/>
    <w:unhideWhenUsed/>
    <w:rsid w:val="0088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FD"/>
    <w:rPr>
      <w:rFonts w:ascii="Tahoma" w:hAnsi="Tahoma" w:cs="Tahoma"/>
      <w:sz w:val="16"/>
      <w:szCs w:val="16"/>
    </w:rPr>
  </w:style>
  <w:style w:type="paragraph" w:styleId="Subtitle">
    <w:name w:val="Subtitle"/>
    <w:basedOn w:val="Normal"/>
    <w:next w:val="Normal"/>
    <w:rsid w:val="0056285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VS4tz3nD5YOyEtI7jI87cSj7Q==">AMUW2mW3RMO/kSAjXgtvSKcAVNVDWRGQRrWoDboocjz2w6K74pc1a9HNdep4bDKNHpUKTI38SIBKwZz1aQ1M9oxhl7T4/HA26sfqcXurZ9hwffApHmKg0bkP9+aBqvIcU6jN2NDo0+szExlmyTCBhpCW0dysNhCHyQ==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Mylinda</dc:creator>
  <cp:lastModifiedBy>McPhersonG</cp:lastModifiedBy>
  <cp:revision>2</cp:revision>
  <dcterms:created xsi:type="dcterms:W3CDTF">2020-07-28T14:17:00Z</dcterms:created>
  <dcterms:modified xsi:type="dcterms:W3CDTF">2020-07-28T14:17:00Z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0x010100E14A471724FE7548A8A641CD2FDA08C100A96C99B42A69834D81BCA112DEB483C3</vt:lpwstr>
  </property>
  <property fmtid="{D5CDD505-2E9C-101B-9397-08002B2CF9AE}" pid="3" name="DocumentType">
    <vt:lpwstr>123;#Form|7719f10f-ea9c-45fe-8291-368f6f209ffa</vt:lpwstr>
  </property>
</Properties>
</file>