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ED87C" w14:textId="4A0053F0" w:rsidR="007202D7" w:rsidRPr="00291D6A" w:rsidRDefault="007202D7" w:rsidP="00291D6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Plan for </w:t>
      </w:r>
      <w:r w:rsidR="008A61F0">
        <w:rPr>
          <w:b/>
          <w:bCs/>
          <w:sz w:val="32"/>
          <w:szCs w:val="32"/>
          <w:u w:val="single"/>
        </w:rPr>
        <w:t xml:space="preserve">DCHS </w:t>
      </w:r>
      <w:r w:rsidR="00954F68">
        <w:rPr>
          <w:b/>
          <w:bCs/>
          <w:sz w:val="32"/>
          <w:szCs w:val="32"/>
          <w:u w:val="single"/>
        </w:rPr>
        <w:t>Dance</w:t>
      </w:r>
      <w:r w:rsidR="008A61F0">
        <w:rPr>
          <w:b/>
          <w:bCs/>
          <w:sz w:val="32"/>
          <w:szCs w:val="32"/>
          <w:u w:val="single"/>
        </w:rPr>
        <w:t xml:space="preserve"> Clinic / Try-outs</w:t>
      </w:r>
    </w:p>
    <w:p w14:paraId="6638E3C9" w14:textId="2F87885D" w:rsidR="00291D6A" w:rsidRDefault="00291D6A" w:rsidP="00291D6A">
      <w:pPr>
        <w:jc w:val="center"/>
        <w:rPr>
          <w:b/>
          <w:bCs/>
          <w:u w:val="single"/>
        </w:rPr>
      </w:pPr>
    </w:p>
    <w:p w14:paraId="769A916B" w14:textId="77777777" w:rsidR="003A3EAF" w:rsidRDefault="00954F68" w:rsidP="00DF64A2">
      <w:r>
        <w:t>Dance</w:t>
      </w:r>
      <w:r w:rsidR="007202D7">
        <w:t xml:space="preserve"> resumes on </w:t>
      </w:r>
      <w:r w:rsidR="00134ABE">
        <w:t>July 20</w:t>
      </w:r>
      <w:r w:rsidR="00134ABE" w:rsidRPr="00134ABE">
        <w:rPr>
          <w:vertAlign w:val="superscript"/>
        </w:rPr>
        <w:t>th</w:t>
      </w:r>
      <w:r w:rsidR="00134ABE">
        <w:t xml:space="preserve">.  Due to COVID-19, guidelines must be implemented to ensure the safety of our students.  </w:t>
      </w:r>
    </w:p>
    <w:p w14:paraId="2E43F51F" w14:textId="77777777" w:rsidR="003A3EAF" w:rsidRDefault="003A3EAF" w:rsidP="00DF64A2"/>
    <w:p w14:paraId="001F6967" w14:textId="4031FE6B" w:rsidR="003A3EAF" w:rsidRPr="003A3EAF" w:rsidRDefault="00134ABE" w:rsidP="003A3EAF">
      <w:pPr>
        <w:jc w:val="center"/>
        <w:rPr>
          <w:b/>
          <w:i/>
        </w:rPr>
      </w:pPr>
      <w:r w:rsidRPr="003A3EAF">
        <w:rPr>
          <w:b/>
          <w:i/>
        </w:rPr>
        <w:t>If students</w:t>
      </w:r>
      <w:r w:rsidR="00DF64A2" w:rsidRPr="003A3EAF">
        <w:rPr>
          <w:b/>
          <w:i/>
        </w:rPr>
        <w:t xml:space="preserve"> cannot follow the</w:t>
      </w:r>
      <w:r w:rsidRPr="003A3EAF">
        <w:rPr>
          <w:b/>
          <w:i/>
        </w:rPr>
        <w:t>se</w:t>
      </w:r>
      <w:r w:rsidR="00DF64A2" w:rsidRPr="003A3EAF">
        <w:rPr>
          <w:b/>
          <w:i/>
        </w:rPr>
        <w:t xml:space="preserve"> guidelines,</w:t>
      </w:r>
    </w:p>
    <w:p w14:paraId="0F100D31" w14:textId="501B3E4D" w:rsidR="00DF64A2" w:rsidRPr="003A3EAF" w:rsidRDefault="00DF64A2" w:rsidP="003A3EAF">
      <w:pPr>
        <w:jc w:val="center"/>
        <w:rPr>
          <w:b/>
          <w:i/>
        </w:rPr>
      </w:pPr>
      <w:proofErr w:type="gramStart"/>
      <w:r w:rsidRPr="003A3EAF">
        <w:rPr>
          <w:b/>
          <w:i/>
        </w:rPr>
        <w:t>they</w:t>
      </w:r>
      <w:proofErr w:type="gramEnd"/>
      <w:r w:rsidRPr="003A3EAF">
        <w:rPr>
          <w:b/>
          <w:i/>
        </w:rPr>
        <w:t xml:space="preserve"> will not be allowed to </w:t>
      </w:r>
      <w:r w:rsidR="00134ABE" w:rsidRPr="003A3EAF">
        <w:rPr>
          <w:b/>
          <w:i/>
        </w:rPr>
        <w:t>participate in any dance related activities</w:t>
      </w:r>
      <w:r w:rsidRPr="003A3EAF">
        <w:rPr>
          <w:b/>
          <w:i/>
        </w:rPr>
        <w:t>.</w:t>
      </w:r>
    </w:p>
    <w:p w14:paraId="7D87124D" w14:textId="75D6D881" w:rsidR="00291D6A" w:rsidRDefault="00291D6A" w:rsidP="00291D6A"/>
    <w:p w14:paraId="3D9CAD73" w14:textId="75A2FF4B" w:rsidR="00291D6A" w:rsidRDefault="00134ABE" w:rsidP="00291D6A">
      <w:r>
        <w:t xml:space="preserve">Dance </w:t>
      </w:r>
      <w:r w:rsidR="008B2A5E">
        <w:t>Try-out</w:t>
      </w:r>
      <w:r>
        <w:t xml:space="preserve"> Dates</w:t>
      </w:r>
    </w:p>
    <w:p w14:paraId="18EFB269" w14:textId="0928D690" w:rsidR="00134ABE" w:rsidRDefault="00134ABE" w:rsidP="00291D6A">
      <w:pPr>
        <w:pStyle w:val="ListParagraph"/>
        <w:numPr>
          <w:ilvl w:val="0"/>
          <w:numId w:val="1"/>
        </w:numPr>
      </w:pPr>
      <w:r>
        <w:t>On July 13</w:t>
      </w:r>
      <w:r w:rsidRPr="00134ABE">
        <w:rPr>
          <w:vertAlign w:val="superscript"/>
        </w:rPr>
        <w:t>th</w:t>
      </w:r>
      <w:r>
        <w:t xml:space="preserve"> a “try-out” video will be posted.  Students are encouraged to practice skills/routine before attending the mandatory dance clinic on July 22</w:t>
      </w:r>
      <w:r w:rsidRPr="00134ABE">
        <w:rPr>
          <w:vertAlign w:val="superscript"/>
        </w:rPr>
        <w:t>nd</w:t>
      </w:r>
      <w:r>
        <w:t>.</w:t>
      </w:r>
    </w:p>
    <w:p w14:paraId="6ED0011B" w14:textId="6F944BBF" w:rsidR="00134ABE" w:rsidRDefault="00134ABE" w:rsidP="00291D6A">
      <w:pPr>
        <w:pStyle w:val="ListParagraph"/>
        <w:numPr>
          <w:ilvl w:val="0"/>
          <w:numId w:val="1"/>
        </w:numPr>
      </w:pPr>
      <w:r>
        <w:t>On July 20</w:t>
      </w:r>
      <w:r w:rsidRPr="00134ABE">
        <w:rPr>
          <w:vertAlign w:val="superscript"/>
        </w:rPr>
        <w:t>th</w:t>
      </w:r>
      <w:r>
        <w:t xml:space="preserve">, </w:t>
      </w:r>
      <w:r w:rsidR="00CA28B0">
        <w:t>a</w:t>
      </w:r>
      <w:r>
        <w:t xml:space="preserve"> “trick” clinic will be held at DCHS in the Perfo</w:t>
      </w:r>
      <w:r w:rsidR="00CA28B0">
        <w:t>rming Arts Center (PAC) from 4:0</w:t>
      </w:r>
      <w:r>
        <w:t>0pm - 7:30pm.</w:t>
      </w:r>
    </w:p>
    <w:p w14:paraId="19570D22" w14:textId="1DF95AAC" w:rsidR="00134ABE" w:rsidRDefault="00134ABE" w:rsidP="00134ABE">
      <w:pPr>
        <w:pStyle w:val="ListParagraph"/>
        <w:numPr>
          <w:ilvl w:val="0"/>
          <w:numId w:val="1"/>
        </w:numPr>
      </w:pPr>
      <w:r>
        <w:t>On July 22</w:t>
      </w:r>
      <w:r w:rsidRPr="00134ABE">
        <w:rPr>
          <w:vertAlign w:val="superscript"/>
        </w:rPr>
        <w:t>nd</w:t>
      </w:r>
      <w:r>
        <w:t>, a mandatory dance clinic will be held DCHS in the PAC from 4:30pm - 7:30pm.</w:t>
      </w:r>
      <w:bookmarkStart w:id="0" w:name="_GoBack"/>
      <w:bookmarkEnd w:id="0"/>
    </w:p>
    <w:p w14:paraId="5C172A30" w14:textId="10928CE6" w:rsidR="00134ABE" w:rsidRDefault="00134ABE" w:rsidP="00291D6A">
      <w:pPr>
        <w:pStyle w:val="ListParagraph"/>
        <w:numPr>
          <w:ilvl w:val="0"/>
          <w:numId w:val="1"/>
        </w:numPr>
      </w:pPr>
      <w:r>
        <w:t>Students will try-out on July 24</w:t>
      </w:r>
      <w:r w:rsidRPr="00134ABE">
        <w:rPr>
          <w:vertAlign w:val="superscript"/>
        </w:rPr>
        <w:t>th</w:t>
      </w:r>
      <w:r>
        <w:t>.  Students are to report to the PAC at 4:30pm for a review.  Students will perform for judges between 5:30pm and 7:30pm.</w:t>
      </w:r>
    </w:p>
    <w:p w14:paraId="2676F321" w14:textId="77777777" w:rsidR="00134ABE" w:rsidRDefault="00134ABE" w:rsidP="00134ABE"/>
    <w:p w14:paraId="2ED8D425" w14:textId="2082B54C" w:rsidR="00134ABE" w:rsidRDefault="00134ABE" w:rsidP="00134ABE">
      <w:r>
        <w:t>Entering and social / physical distancing</w:t>
      </w:r>
    </w:p>
    <w:p w14:paraId="52F824E3" w14:textId="77777777" w:rsidR="00903A0C" w:rsidRDefault="00903A0C" w:rsidP="00903A0C">
      <w:pPr>
        <w:pStyle w:val="ListParagraph"/>
        <w:numPr>
          <w:ilvl w:val="0"/>
          <w:numId w:val="3"/>
        </w:numPr>
      </w:pPr>
      <w:r>
        <w:t>Only students who are trying out, teacher sponsor, dance coach, and authorized judges may enter the PAC.  Parents, siblings, etc. are not permitted.</w:t>
      </w:r>
    </w:p>
    <w:p w14:paraId="1A1F520A" w14:textId="4272DFCD" w:rsidR="00903A0C" w:rsidRDefault="00903A0C" w:rsidP="00903A0C">
      <w:pPr>
        <w:pStyle w:val="ListParagraph"/>
        <w:numPr>
          <w:ilvl w:val="0"/>
          <w:numId w:val="3"/>
        </w:numPr>
      </w:pPr>
      <w:r>
        <w:t xml:space="preserve">On the days outlined above, the PAC doors will be propped open at 4:00pm for students to enter without touching any handles.  These doors will close at 4:30pm.  </w:t>
      </w:r>
      <w:r w:rsidRPr="00BD21D0">
        <w:rPr>
          <w:u w:val="single"/>
        </w:rPr>
        <w:t>Late students will not be allowed entry.</w:t>
      </w:r>
      <w:r>
        <w:t xml:space="preserve">  </w:t>
      </w:r>
    </w:p>
    <w:p w14:paraId="5CFEA858" w14:textId="3E9B0401" w:rsidR="0036584C" w:rsidRDefault="0036584C" w:rsidP="00903A0C">
      <w:pPr>
        <w:pStyle w:val="ListParagraph"/>
        <w:numPr>
          <w:ilvl w:val="0"/>
          <w:numId w:val="3"/>
        </w:numPr>
      </w:pPr>
      <w:r>
        <w:t>Students will be asked the following prior to being allowed entry into the building:</w:t>
      </w:r>
    </w:p>
    <w:p w14:paraId="317AA6A5" w14:textId="690E3802" w:rsidR="0036584C" w:rsidRDefault="0036584C" w:rsidP="00903A0C">
      <w:pPr>
        <w:pStyle w:val="ListParagraph"/>
        <w:numPr>
          <w:ilvl w:val="1"/>
          <w:numId w:val="3"/>
        </w:numPr>
      </w:pPr>
      <w:r>
        <w:t>Have you experienced any of the following respiratory symptoms?</w:t>
      </w:r>
      <w:r w:rsidR="00903A0C" w:rsidRPr="00903A0C">
        <w:rPr>
          <w:i/>
        </w:rPr>
        <w:t xml:space="preserve">  </w:t>
      </w:r>
      <w:r w:rsidR="00903A0C" w:rsidRPr="00903A0C">
        <w:rPr>
          <w:i/>
          <w:u w:val="single"/>
        </w:rPr>
        <w:t xml:space="preserve">Students </w:t>
      </w:r>
      <w:r w:rsidR="00903A0C">
        <w:rPr>
          <w:i/>
          <w:u w:val="single"/>
        </w:rPr>
        <w:t>who answer “yes” to any</w:t>
      </w:r>
      <w:r w:rsidR="00903A0C" w:rsidRPr="00903A0C">
        <w:rPr>
          <w:i/>
          <w:u w:val="single"/>
        </w:rPr>
        <w:t xml:space="preserve"> will not be allowed to entry the building.</w:t>
      </w:r>
    </w:p>
    <w:p w14:paraId="0BA4BD7F" w14:textId="77777777" w:rsidR="0036584C" w:rsidRDefault="0036584C" w:rsidP="00903A0C">
      <w:pPr>
        <w:pStyle w:val="ListParagraph"/>
        <w:numPr>
          <w:ilvl w:val="2"/>
          <w:numId w:val="3"/>
        </w:numPr>
      </w:pPr>
      <w:r>
        <w:t>Fever</w:t>
      </w:r>
    </w:p>
    <w:p w14:paraId="49D41A78" w14:textId="39DB83CB" w:rsidR="0036584C" w:rsidRDefault="0036584C" w:rsidP="00903A0C">
      <w:pPr>
        <w:pStyle w:val="ListParagraph"/>
        <w:numPr>
          <w:ilvl w:val="2"/>
          <w:numId w:val="3"/>
        </w:numPr>
      </w:pPr>
      <w:r>
        <w:t>Cough</w:t>
      </w:r>
    </w:p>
    <w:p w14:paraId="5BF49880" w14:textId="1803D86C" w:rsidR="0036584C" w:rsidRDefault="0036584C" w:rsidP="00903A0C">
      <w:pPr>
        <w:pStyle w:val="ListParagraph"/>
        <w:numPr>
          <w:ilvl w:val="2"/>
          <w:numId w:val="3"/>
        </w:numPr>
      </w:pPr>
      <w:r>
        <w:t>Shortness of breath</w:t>
      </w:r>
    </w:p>
    <w:p w14:paraId="1A3E2C4E" w14:textId="694F676A" w:rsidR="0036584C" w:rsidRDefault="0036584C" w:rsidP="00903A0C">
      <w:pPr>
        <w:pStyle w:val="ListParagraph"/>
        <w:numPr>
          <w:ilvl w:val="2"/>
          <w:numId w:val="3"/>
        </w:numPr>
      </w:pPr>
      <w:r>
        <w:t>Repeated shaking with chills</w:t>
      </w:r>
    </w:p>
    <w:p w14:paraId="69E09F62" w14:textId="60DAE73C" w:rsidR="0036584C" w:rsidRDefault="0036584C" w:rsidP="00903A0C">
      <w:pPr>
        <w:pStyle w:val="ListParagraph"/>
        <w:numPr>
          <w:ilvl w:val="2"/>
          <w:numId w:val="3"/>
        </w:numPr>
      </w:pPr>
      <w:r>
        <w:t>New loss of taste or smell</w:t>
      </w:r>
    </w:p>
    <w:p w14:paraId="263F2E2B" w14:textId="32A20ACB" w:rsidR="0036584C" w:rsidRDefault="0036584C" w:rsidP="00903A0C">
      <w:pPr>
        <w:pStyle w:val="ListParagraph"/>
        <w:numPr>
          <w:ilvl w:val="2"/>
          <w:numId w:val="3"/>
        </w:numPr>
      </w:pPr>
      <w:r>
        <w:t>Diarrhea</w:t>
      </w:r>
    </w:p>
    <w:p w14:paraId="48E5CACE" w14:textId="3A9086E3" w:rsidR="0036584C" w:rsidRDefault="0036584C" w:rsidP="00903A0C">
      <w:pPr>
        <w:pStyle w:val="ListParagraph"/>
        <w:numPr>
          <w:ilvl w:val="2"/>
          <w:numId w:val="3"/>
        </w:numPr>
      </w:pPr>
      <w:r>
        <w:t>Chills</w:t>
      </w:r>
    </w:p>
    <w:p w14:paraId="0D84CBF1" w14:textId="165556B6" w:rsidR="0036584C" w:rsidRDefault="0036584C" w:rsidP="00903A0C">
      <w:pPr>
        <w:pStyle w:val="ListParagraph"/>
        <w:numPr>
          <w:ilvl w:val="2"/>
          <w:numId w:val="3"/>
        </w:numPr>
      </w:pPr>
      <w:r>
        <w:t>Muscle pain</w:t>
      </w:r>
    </w:p>
    <w:p w14:paraId="55937DFE" w14:textId="1E061266" w:rsidR="0036584C" w:rsidRDefault="0036584C" w:rsidP="00903A0C">
      <w:pPr>
        <w:pStyle w:val="ListParagraph"/>
        <w:numPr>
          <w:ilvl w:val="2"/>
          <w:numId w:val="3"/>
        </w:numPr>
      </w:pPr>
      <w:r>
        <w:t>Sore throat</w:t>
      </w:r>
    </w:p>
    <w:p w14:paraId="2B48DEC5" w14:textId="3FBA85FD" w:rsidR="00903A0C" w:rsidRDefault="0036584C" w:rsidP="00903A0C">
      <w:pPr>
        <w:pStyle w:val="ListParagraph"/>
        <w:numPr>
          <w:ilvl w:val="2"/>
          <w:numId w:val="3"/>
        </w:numPr>
      </w:pPr>
      <w:r>
        <w:t>Vomiting</w:t>
      </w:r>
    </w:p>
    <w:p w14:paraId="19DBEDFA" w14:textId="76287EB2" w:rsidR="0036584C" w:rsidRDefault="0036584C" w:rsidP="00903A0C">
      <w:pPr>
        <w:pStyle w:val="ListParagraph"/>
        <w:numPr>
          <w:ilvl w:val="1"/>
          <w:numId w:val="3"/>
        </w:numPr>
      </w:pPr>
      <w:r>
        <w:t xml:space="preserve">Temperature will be checked.  </w:t>
      </w:r>
      <w:r w:rsidRPr="00903A0C">
        <w:rPr>
          <w:i/>
          <w:u w:val="single"/>
        </w:rPr>
        <w:t xml:space="preserve">Students with temperatures </w:t>
      </w:r>
      <w:r w:rsidR="00903A0C">
        <w:rPr>
          <w:i/>
          <w:u w:val="single"/>
        </w:rPr>
        <w:t xml:space="preserve">100.4 or greater </w:t>
      </w:r>
      <w:r w:rsidRPr="00903A0C">
        <w:rPr>
          <w:i/>
          <w:u w:val="single"/>
        </w:rPr>
        <w:t>will not be allowed to entry the building.</w:t>
      </w:r>
    </w:p>
    <w:p w14:paraId="2E220265" w14:textId="47E3F5D1" w:rsidR="00903A0C" w:rsidRPr="00903A0C" w:rsidRDefault="00903A0C" w:rsidP="00903A0C">
      <w:pPr>
        <w:pStyle w:val="ListParagraph"/>
        <w:numPr>
          <w:ilvl w:val="1"/>
          <w:numId w:val="3"/>
        </w:numPr>
      </w:pPr>
      <w:r>
        <w:t xml:space="preserve">Have you been in contact with any person with COVID-19 that was confirmed by a lab test?  </w:t>
      </w:r>
      <w:r w:rsidRPr="00903A0C">
        <w:rPr>
          <w:i/>
          <w:u w:val="single"/>
        </w:rPr>
        <w:t xml:space="preserve">Students </w:t>
      </w:r>
      <w:r>
        <w:rPr>
          <w:i/>
          <w:u w:val="single"/>
        </w:rPr>
        <w:t>who answer “yes” to any</w:t>
      </w:r>
      <w:r w:rsidRPr="00903A0C">
        <w:rPr>
          <w:i/>
          <w:u w:val="single"/>
        </w:rPr>
        <w:t xml:space="preserve"> will not be allowed to entry the building.</w:t>
      </w:r>
    </w:p>
    <w:p w14:paraId="4C009C81" w14:textId="419D8E31" w:rsidR="00903A0C" w:rsidRDefault="00903A0C" w:rsidP="00903A0C">
      <w:pPr>
        <w:pStyle w:val="ListParagraph"/>
        <w:numPr>
          <w:ilvl w:val="1"/>
          <w:numId w:val="3"/>
        </w:numPr>
      </w:pPr>
      <w:r>
        <w:t>Students must use an alcohol-based hand rub once approved for entry.</w:t>
      </w:r>
    </w:p>
    <w:p w14:paraId="4E80E352" w14:textId="2FDBFF7A" w:rsidR="00903A0C" w:rsidRDefault="00903A0C" w:rsidP="00903A0C">
      <w:pPr>
        <w:pStyle w:val="ListParagraph"/>
        <w:numPr>
          <w:ilvl w:val="1"/>
          <w:numId w:val="3"/>
        </w:numPr>
      </w:pPr>
      <w:r>
        <w:lastRenderedPageBreak/>
        <w:t xml:space="preserve">Students are not to touch, hug, shake hands, </w:t>
      </w:r>
      <w:r w:rsidR="008A61F0">
        <w:t>or elbow</w:t>
      </w:r>
      <w:r>
        <w:t xml:space="preserve"> bump, etc. any other student while in the building.</w:t>
      </w:r>
    </w:p>
    <w:p w14:paraId="72F6A097" w14:textId="2D55E327" w:rsidR="00BD21D0" w:rsidRDefault="00BD21D0" w:rsidP="00903A0C">
      <w:pPr>
        <w:pStyle w:val="ListParagraph"/>
        <w:numPr>
          <w:ilvl w:val="0"/>
          <w:numId w:val="3"/>
        </w:numPr>
      </w:pPr>
      <w:r>
        <w:t>Students are to physically distance themselves from other students at all times.</w:t>
      </w:r>
    </w:p>
    <w:p w14:paraId="740A5853" w14:textId="5291BD64" w:rsidR="008A61F0" w:rsidRDefault="003A3EAF" w:rsidP="00903A0C">
      <w:pPr>
        <w:pStyle w:val="ListParagraph"/>
        <w:numPr>
          <w:ilvl w:val="1"/>
          <w:numId w:val="3"/>
        </w:numPr>
      </w:pPr>
      <w:r>
        <w:t>Students must</w:t>
      </w:r>
      <w:r w:rsidR="00BD21D0">
        <w:t xml:space="preserve"> maintain a physical distance of 6 feet</w:t>
      </w:r>
    </w:p>
    <w:p w14:paraId="215CD93E" w14:textId="32918ABB" w:rsidR="008A61F0" w:rsidRDefault="008A61F0" w:rsidP="008A61F0">
      <w:pPr>
        <w:pStyle w:val="ListParagraph"/>
        <w:numPr>
          <w:ilvl w:val="2"/>
          <w:numId w:val="3"/>
        </w:numPr>
      </w:pPr>
      <w:r>
        <w:t>While standing in line, waiting to be screened</w:t>
      </w:r>
    </w:p>
    <w:p w14:paraId="3076272F" w14:textId="7E7E5CBA" w:rsidR="00BD21D0" w:rsidRDefault="008A61F0" w:rsidP="008A61F0">
      <w:pPr>
        <w:pStyle w:val="ListParagraph"/>
        <w:numPr>
          <w:ilvl w:val="2"/>
          <w:numId w:val="3"/>
        </w:numPr>
      </w:pPr>
      <w:r>
        <w:t>W</w:t>
      </w:r>
      <w:r w:rsidR="00BD21D0">
        <w:t>hen entering the PAC.</w:t>
      </w:r>
    </w:p>
    <w:p w14:paraId="4440283A" w14:textId="4373CF0B" w:rsidR="008A61F0" w:rsidRDefault="008A61F0" w:rsidP="008A61F0">
      <w:pPr>
        <w:pStyle w:val="ListParagraph"/>
        <w:numPr>
          <w:ilvl w:val="2"/>
          <w:numId w:val="3"/>
        </w:numPr>
      </w:pPr>
      <w:r>
        <w:t>When putting up / retrieving belongings</w:t>
      </w:r>
    </w:p>
    <w:p w14:paraId="1BE88CF2" w14:textId="4CDABC80" w:rsidR="008A61F0" w:rsidRDefault="008A61F0" w:rsidP="008A61F0">
      <w:pPr>
        <w:pStyle w:val="ListParagraph"/>
        <w:numPr>
          <w:ilvl w:val="2"/>
          <w:numId w:val="3"/>
        </w:numPr>
      </w:pPr>
      <w:r>
        <w:t>When on the floor</w:t>
      </w:r>
    </w:p>
    <w:p w14:paraId="36B60A28" w14:textId="77777777" w:rsidR="00BD21D0" w:rsidRDefault="00BD21D0" w:rsidP="00903A0C">
      <w:pPr>
        <w:pStyle w:val="ListParagraph"/>
        <w:numPr>
          <w:ilvl w:val="1"/>
          <w:numId w:val="3"/>
        </w:numPr>
      </w:pPr>
      <w:r>
        <w:t>Once inside the PAC, students will place their belongings at the bottom of the stage.  X’s will be on the floor to ensure belongings are appropriately spaced.</w:t>
      </w:r>
    </w:p>
    <w:p w14:paraId="129324B1" w14:textId="7DC9770C" w:rsidR="0036584C" w:rsidRDefault="00BD21D0" w:rsidP="008A61F0">
      <w:pPr>
        <w:pStyle w:val="ListParagraph"/>
        <w:numPr>
          <w:ilvl w:val="1"/>
          <w:numId w:val="3"/>
        </w:numPr>
      </w:pPr>
      <w:r>
        <w:t>Students will then locate an “X” on the floor and wait for clinic to begin.</w:t>
      </w:r>
    </w:p>
    <w:p w14:paraId="0D45EB22" w14:textId="4E5A37DD" w:rsidR="008449B4" w:rsidRDefault="008449B4" w:rsidP="008A61F0">
      <w:pPr>
        <w:pStyle w:val="ListParagraph"/>
        <w:numPr>
          <w:ilvl w:val="1"/>
          <w:numId w:val="3"/>
        </w:numPr>
      </w:pPr>
      <w:r>
        <w:t>Students are not to gather outside of the PAC or in the parking lot once they have been dismissed</w:t>
      </w:r>
    </w:p>
    <w:p w14:paraId="643E0A09" w14:textId="77777777" w:rsidR="008449B4" w:rsidRDefault="008A61F0" w:rsidP="00903A0C">
      <w:pPr>
        <w:pStyle w:val="ListParagraph"/>
        <w:numPr>
          <w:ilvl w:val="0"/>
          <w:numId w:val="3"/>
        </w:numPr>
      </w:pPr>
      <w:r>
        <w:t>On the day of try-outs</w:t>
      </w:r>
      <w:r w:rsidR="008449B4">
        <w:t>:</w:t>
      </w:r>
    </w:p>
    <w:p w14:paraId="75F20A54" w14:textId="77777777" w:rsidR="008449B4" w:rsidRDefault="008449B4" w:rsidP="008449B4">
      <w:pPr>
        <w:pStyle w:val="ListParagraph"/>
        <w:numPr>
          <w:ilvl w:val="1"/>
          <w:numId w:val="3"/>
        </w:numPr>
      </w:pPr>
      <w:r>
        <w:t>Attending the review is a mandatory requirement of the try-out process.</w:t>
      </w:r>
    </w:p>
    <w:p w14:paraId="71B87707" w14:textId="38F0FF6E" w:rsidR="008B2A5E" w:rsidRDefault="008449B4" w:rsidP="008449B4">
      <w:pPr>
        <w:pStyle w:val="ListParagraph"/>
        <w:numPr>
          <w:ilvl w:val="1"/>
          <w:numId w:val="3"/>
        </w:numPr>
      </w:pPr>
      <w:r>
        <w:t>S</w:t>
      </w:r>
      <w:r w:rsidR="008A61F0">
        <w:t>tudents are to report to the PAC as they have on previous days for final review.</w:t>
      </w:r>
    </w:p>
    <w:p w14:paraId="1083E28D" w14:textId="383D927C" w:rsidR="008449B4" w:rsidRDefault="008449B4" w:rsidP="008449B4">
      <w:pPr>
        <w:pStyle w:val="ListParagraph"/>
        <w:numPr>
          <w:ilvl w:val="1"/>
          <w:numId w:val="3"/>
        </w:numPr>
      </w:pPr>
      <w:r>
        <w:t>After the review has been completed, students will be escorted to C-hall of the main building where they wait until they are called to try-out.</w:t>
      </w:r>
    </w:p>
    <w:p w14:paraId="2E96E88E" w14:textId="23F1C601" w:rsidR="008449B4" w:rsidRDefault="008449B4" w:rsidP="008449B4">
      <w:pPr>
        <w:pStyle w:val="ListParagraph"/>
        <w:numPr>
          <w:ilvl w:val="1"/>
          <w:numId w:val="3"/>
        </w:numPr>
      </w:pPr>
      <w:r>
        <w:t>Students will be dismissed after they have performed.  Approximate try-out times will be provided to students so that they inform their rides.</w:t>
      </w:r>
    </w:p>
    <w:p w14:paraId="290445AD" w14:textId="7846AA4D" w:rsidR="008449B4" w:rsidRDefault="008449B4" w:rsidP="008449B4">
      <w:pPr>
        <w:pStyle w:val="ListParagraph"/>
        <w:numPr>
          <w:ilvl w:val="1"/>
          <w:numId w:val="3"/>
        </w:numPr>
      </w:pPr>
      <w:r>
        <w:t>Again, students are to maintain a social distance of 6 feet.</w:t>
      </w:r>
    </w:p>
    <w:p w14:paraId="761E022F" w14:textId="77777777" w:rsidR="008449B4" w:rsidRDefault="008449B4" w:rsidP="008449B4"/>
    <w:p w14:paraId="5A8F42F5" w14:textId="77777777" w:rsidR="003A3EAF" w:rsidRDefault="00175EDD" w:rsidP="003A3EAF">
      <w:pPr>
        <w:jc w:val="center"/>
        <w:rPr>
          <w:b/>
          <w:i/>
        </w:rPr>
      </w:pPr>
      <w:r w:rsidRPr="003A3EAF">
        <w:rPr>
          <w:b/>
          <w:i/>
        </w:rPr>
        <w:t xml:space="preserve">If students cannot follow these guidelines, </w:t>
      </w:r>
    </w:p>
    <w:p w14:paraId="0694FFBA" w14:textId="45089DCD" w:rsidR="00175EDD" w:rsidRPr="003A3EAF" w:rsidRDefault="00175EDD" w:rsidP="003A3EAF">
      <w:pPr>
        <w:jc w:val="center"/>
        <w:rPr>
          <w:b/>
          <w:i/>
        </w:rPr>
      </w:pPr>
      <w:proofErr w:type="gramStart"/>
      <w:r w:rsidRPr="003A3EAF">
        <w:rPr>
          <w:b/>
          <w:i/>
        </w:rPr>
        <w:t>they</w:t>
      </w:r>
      <w:proofErr w:type="gramEnd"/>
      <w:r w:rsidRPr="003A3EAF">
        <w:rPr>
          <w:b/>
          <w:i/>
        </w:rPr>
        <w:t xml:space="preserve"> will not be allowed to participate in any dance related activities.</w:t>
      </w:r>
    </w:p>
    <w:p w14:paraId="5827B699" w14:textId="77777777" w:rsidR="00175EDD" w:rsidRDefault="00175EDD" w:rsidP="008449B4"/>
    <w:p w14:paraId="3F43B6A9" w14:textId="77777777" w:rsidR="00175EDD" w:rsidRDefault="00175EDD" w:rsidP="00175EDD">
      <w:r>
        <w:t>Other guidelines:</w:t>
      </w:r>
    </w:p>
    <w:p w14:paraId="4C0ADF6E" w14:textId="77777777" w:rsidR="003A3EAF" w:rsidRDefault="003A3EAF" w:rsidP="003A3EAF">
      <w:pPr>
        <w:pStyle w:val="ListParagraph"/>
        <w:numPr>
          <w:ilvl w:val="0"/>
          <w:numId w:val="4"/>
        </w:numPr>
      </w:pPr>
      <w:r>
        <w:t xml:space="preserve">Students must maintain a physical distance of 6 feet. </w:t>
      </w:r>
    </w:p>
    <w:p w14:paraId="2B268959" w14:textId="6A264D55" w:rsidR="005A6B5F" w:rsidRDefault="00175EDD" w:rsidP="00175EDD">
      <w:pPr>
        <w:pStyle w:val="ListParagraph"/>
        <w:numPr>
          <w:ilvl w:val="0"/>
          <w:numId w:val="4"/>
        </w:numPr>
      </w:pPr>
      <w:r>
        <w:t xml:space="preserve">Students must be </w:t>
      </w:r>
      <w:r w:rsidR="005A6B5F">
        <w:t>fever-free for 72 hours (without medication).</w:t>
      </w:r>
    </w:p>
    <w:p w14:paraId="6D675300" w14:textId="7360BF3F" w:rsidR="00175EDD" w:rsidRDefault="00D77864" w:rsidP="00175EDD">
      <w:pPr>
        <w:pStyle w:val="ListParagraph"/>
        <w:numPr>
          <w:ilvl w:val="0"/>
          <w:numId w:val="4"/>
        </w:numPr>
      </w:pPr>
      <w:r>
        <w:t>If a player begins to show symptoms or has contact with an infected person, she must notify the coach immediately.</w:t>
      </w:r>
      <w:r w:rsidR="00175EDD">
        <w:t xml:space="preserve">  Student will not be allowed to return until cleared by a physician.</w:t>
      </w:r>
    </w:p>
    <w:p w14:paraId="383ED2FD" w14:textId="5A221A59" w:rsidR="003A3EAF" w:rsidRDefault="00175EDD" w:rsidP="00D77864">
      <w:pPr>
        <w:pStyle w:val="ListParagraph"/>
        <w:numPr>
          <w:ilvl w:val="0"/>
          <w:numId w:val="4"/>
        </w:numPr>
      </w:pPr>
      <w:r>
        <w:t>Students</w:t>
      </w:r>
      <w:r w:rsidR="008B2A5E">
        <w:t xml:space="preserve"> must bring their own </w:t>
      </w:r>
      <w:r w:rsidR="008B2A5E" w:rsidRPr="003A3EAF">
        <w:rPr>
          <w:u w:val="single"/>
        </w:rPr>
        <w:t>water bottles</w:t>
      </w:r>
      <w:r>
        <w:t>.</w:t>
      </w:r>
      <w:r w:rsidR="008B2A5E">
        <w:t xml:space="preserve"> </w:t>
      </w:r>
      <w:r>
        <w:t xml:space="preserve"> Students are not permitted to share drinks.  </w:t>
      </w:r>
      <w:r w:rsidR="003A3EAF">
        <w:t>Soft drinks, ice-tea, fountain drinks, or energy drinks (Monster, 5-hour, etc.) are not permitted.  Students will not have access to a community water fountain.</w:t>
      </w:r>
    </w:p>
    <w:p w14:paraId="47FD6360" w14:textId="77777777" w:rsidR="003A3EAF" w:rsidRDefault="00175EDD" w:rsidP="003A3EAF">
      <w:pPr>
        <w:pStyle w:val="ListParagraph"/>
        <w:numPr>
          <w:ilvl w:val="0"/>
          <w:numId w:val="4"/>
        </w:numPr>
      </w:pPr>
      <w:r>
        <w:t>Students</w:t>
      </w:r>
      <w:r w:rsidR="00D77864">
        <w:t xml:space="preserve"> will sanitize their hands on arrival, at water breaks, and prior to leaving the building</w:t>
      </w:r>
      <w:r w:rsidR="008B2A5E">
        <w:t>/field</w:t>
      </w:r>
      <w:r w:rsidR="00DF64A2">
        <w:t xml:space="preserve"> at minimum</w:t>
      </w:r>
      <w:r w:rsidR="00D77864">
        <w:t>.</w:t>
      </w:r>
      <w:r w:rsidR="00DF64A2">
        <w:t xml:space="preserve">  Frequent hand washing/sanitizing will be encouraged.</w:t>
      </w:r>
      <w:r w:rsidR="00D77864">
        <w:t xml:space="preserve">  </w:t>
      </w:r>
    </w:p>
    <w:p w14:paraId="4AE67770" w14:textId="26DBC40F" w:rsidR="003A3EAF" w:rsidRDefault="00175EDD" w:rsidP="003A3EAF">
      <w:pPr>
        <w:pStyle w:val="ListParagraph"/>
        <w:numPr>
          <w:ilvl w:val="0"/>
          <w:numId w:val="4"/>
        </w:numPr>
      </w:pPr>
      <w:r>
        <w:t>Students</w:t>
      </w:r>
      <w:r w:rsidR="00D77864">
        <w:t xml:space="preserve"> will participa</w:t>
      </w:r>
      <w:r w:rsidR="003A3EAF">
        <w:t xml:space="preserve">te in strength and conditioning. </w:t>
      </w:r>
      <w:r w:rsidR="008B2A5E">
        <w:t xml:space="preserve"> </w:t>
      </w:r>
      <w:r>
        <w:t>Students</w:t>
      </w:r>
      <w:r w:rsidR="008B2A5E">
        <w:t xml:space="preserve"> will bring their own weights.</w:t>
      </w:r>
    </w:p>
    <w:p w14:paraId="6FC02AC7" w14:textId="77777777" w:rsidR="003A3EAF" w:rsidRDefault="00175EDD" w:rsidP="003A3EAF">
      <w:pPr>
        <w:pStyle w:val="ListParagraph"/>
        <w:numPr>
          <w:ilvl w:val="0"/>
          <w:numId w:val="4"/>
        </w:numPr>
      </w:pPr>
      <w:r>
        <w:t>Students</w:t>
      </w:r>
      <w:r w:rsidR="00DF64A2">
        <w:t xml:space="preserve"> must cover their sneezes and coughs with their elbow.</w:t>
      </w:r>
    </w:p>
    <w:p w14:paraId="708CBB06" w14:textId="333A31A5" w:rsidR="00522D05" w:rsidRPr="00291D6A" w:rsidRDefault="00522D05" w:rsidP="003A3EAF">
      <w:pPr>
        <w:pStyle w:val="ListParagraph"/>
        <w:numPr>
          <w:ilvl w:val="0"/>
          <w:numId w:val="4"/>
        </w:numPr>
      </w:pPr>
      <w:r>
        <w:t>At the end of practice, players are to go straight to their cars and not conjugate in the parking lot.</w:t>
      </w:r>
    </w:p>
    <w:p w14:paraId="7682779C" w14:textId="77777777" w:rsidR="003A3EAF" w:rsidRDefault="003A3EAF" w:rsidP="003A3EAF">
      <w:pPr>
        <w:ind w:left="360"/>
        <w:rPr>
          <w:b/>
          <w:i/>
        </w:rPr>
      </w:pPr>
    </w:p>
    <w:p w14:paraId="7082F310" w14:textId="07DF1CC7" w:rsidR="003A3EAF" w:rsidRDefault="003A3EAF" w:rsidP="003A3EAF">
      <w:pPr>
        <w:ind w:left="360"/>
        <w:jc w:val="center"/>
        <w:rPr>
          <w:b/>
          <w:i/>
        </w:rPr>
      </w:pPr>
      <w:r w:rsidRPr="003A3EAF">
        <w:rPr>
          <w:b/>
          <w:i/>
        </w:rPr>
        <w:t>If students cannot follow these guidelines,</w:t>
      </w:r>
    </w:p>
    <w:p w14:paraId="1398AB79" w14:textId="155FA1A9" w:rsidR="00D366FE" w:rsidRPr="00291D6A" w:rsidRDefault="003A3EAF" w:rsidP="003A3EAF">
      <w:pPr>
        <w:ind w:left="360"/>
        <w:jc w:val="center"/>
      </w:pPr>
      <w:proofErr w:type="gramStart"/>
      <w:r w:rsidRPr="003A3EAF">
        <w:rPr>
          <w:b/>
          <w:i/>
        </w:rPr>
        <w:t>they</w:t>
      </w:r>
      <w:proofErr w:type="gramEnd"/>
      <w:r w:rsidRPr="003A3EAF">
        <w:rPr>
          <w:b/>
          <w:i/>
        </w:rPr>
        <w:t xml:space="preserve"> will not be allowed to participate in any dance related activities.</w:t>
      </w:r>
    </w:p>
    <w:sectPr w:rsidR="00D366FE" w:rsidRPr="00291D6A" w:rsidSect="0059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450"/>
    <w:multiLevelType w:val="hybridMultilevel"/>
    <w:tmpl w:val="1278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530B8"/>
    <w:multiLevelType w:val="hybridMultilevel"/>
    <w:tmpl w:val="1278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07303"/>
    <w:multiLevelType w:val="hybridMultilevel"/>
    <w:tmpl w:val="2924C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62FA9"/>
    <w:multiLevelType w:val="hybridMultilevel"/>
    <w:tmpl w:val="6DA6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6A"/>
    <w:rsid w:val="000B7899"/>
    <w:rsid w:val="00134ABE"/>
    <w:rsid w:val="00175EDD"/>
    <w:rsid w:val="00291D6A"/>
    <w:rsid w:val="0036584C"/>
    <w:rsid w:val="003A3EAF"/>
    <w:rsid w:val="00522D05"/>
    <w:rsid w:val="00590083"/>
    <w:rsid w:val="005A6B5F"/>
    <w:rsid w:val="007202D7"/>
    <w:rsid w:val="008449B4"/>
    <w:rsid w:val="00876255"/>
    <w:rsid w:val="008A61F0"/>
    <w:rsid w:val="008B2A5E"/>
    <w:rsid w:val="00903A0C"/>
    <w:rsid w:val="00954F68"/>
    <w:rsid w:val="00AB1A64"/>
    <w:rsid w:val="00BD21D0"/>
    <w:rsid w:val="00CA28B0"/>
    <w:rsid w:val="00D366FE"/>
    <w:rsid w:val="00D77864"/>
    <w:rsid w:val="00D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BC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Williams</cp:lastModifiedBy>
  <cp:revision>3</cp:revision>
  <cp:lastPrinted>2020-06-19T19:43:00Z</cp:lastPrinted>
  <dcterms:created xsi:type="dcterms:W3CDTF">2020-06-19T21:18:00Z</dcterms:created>
  <dcterms:modified xsi:type="dcterms:W3CDTF">2020-07-03T17:44:00Z</dcterms:modified>
</cp:coreProperties>
</file>