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D0" w:rsidRDefault="00F563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:rsidR="00C402D0" w:rsidRDefault="00C402D0">
      <w:pPr>
        <w:jc w:val="center"/>
        <w:rPr>
          <w:rFonts w:ascii="Times New Roman" w:eastAsia="Times New Roman" w:hAnsi="Times New Roman" w:cs="Times New Roman"/>
          <w:b/>
        </w:rPr>
      </w:pPr>
    </w:p>
    <w:p w:rsidR="00C402D0" w:rsidRDefault="00F5636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BRIMFIELD COMMUNITY UNIT SCHOOL DISTRICT #309</w:t>
      </w:r>
    </w:p>
    <w:p w:rsidR="00C402D0" w:rsidRDefault="00F56369">
      <w:pPr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BRIMFIELD BOARD OF EDUCATION</w:t>
      </w:r>
    </w:p>
    <w:p w:rsidR="00C402D0" w:rsidRDefault="00F56369">
      <w:pPr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FINANCE COMMITTEE MEETING -WEDNESDAY JUNE 12, 2019 4:00PM</w:t>
      </w:r>
    </w:p>
    <w:p w:rsidR="00C402D0" w:rsidRDefault="00F5636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BRIMFIELD HIGH SCHOOL - DISTRICT OFFICE 323 E. CLINTON ST.</w:t>
      </w:r>
    </w:p>
    <w:p w:rsidR="00C402D0" w:rsidRDefault="00C402D0">
      <w:pPr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0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95"/>
        <w:gridCol w:w="2115"/>
      </w:tblGrid>
      <w:tr w:rsidR="00C402D0">
        <w:trPr>
          <w:trHeight w:val="360"/>
        </w:trPr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2D0" w:rsidRDefault="00F56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AGENDA ITEMS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2D0" w:rsidRDefault="00F56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CONSENT AGENDA</w:t>
            </w:r>
          </w:p>
        </w:tc>
      </w:tr>
      <w:tr w:rsidR="00C402D0">
        <w:trPr>
          <w:trHeight w:val="280"/>
        </w:trPr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2D0" w:rsidRDefault="00F56369">
            <w:pPr>
              <w:spacing w:line="240" w:lineRule="auto"/>
            </w:pPr>
            <w:r>
              <w:t>I. Call to Order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2D0" w:rsidRDefault="00C40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02D0">
        <w:trPr>
          <w:trHeight w:val="380"/>
        </w:trPr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2D0" w:rsidRDefault="00F56369">
            <w:pPr>
              <w:spacing w:line="240" w:lineRule="auto"/>
            </w:pPr>
            <w:r>
              <w:t xml:space="preserve">II. Finance presentation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2D0" w:rsidRDefault="00C40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02D0">
        <w:trPr>
          <w:trHeight w:val="360"/>
        </w:trPr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2D0" w:rsidRDefault="00F56369">
            <w:pPr>
              <w:spacing w:line="240" w:lineRule="auto"/>
            </w:pPr>
            <w:r>
              <w:t xml:space="preserve">III. Discussion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2D0" w:rsidRDefault="00C40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02D0">
        <w:trPr>
          <w:trHeight w:val="600"/>
        </w:trPr>
        <w:tc>
          <w:tcPr>
            <w:tcW w:w="7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2D0" w:rsidRDefault="00F56369">
            <w:pPr>
              <w:spacing w:line="240" w:lineRule="auto"/>
            </w:pPr>
            <w:r>
              <w:t xml:space="preserve">IV. Adjourn        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2D0" w:rsidRDefault="00C40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402D0" w:rsidRDefault="00C402D0"/>
    <w:p w:rsidR="00C402D0" w:rsidRDefault="00C402D0"/>
    <w:p w:rsidR="00C402D0" w:rsidRDefault="00C402D0"/>
    <w:sectPr w:rsidR="00C402D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D0"/>
    <w:rsid w:val="00C402D0"/>
    <w:rsid w:val="00F5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C3444-56E5-4F8C-853A-4D27198E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Harris</dc:creator>
  <cp:lastModifiedBy>Hannah Harris</cp:lastModifiedBy>
  <cp:revision>2</cp:revision>
  <dcterms:created xsi:type="dcterms:W3CDTF">2019-06-18T19:40:00Z</dcterms:created>
  <dcterms:modified xsi:type="dcterms:W3CDTF">2019-06-18T19:40:00Z</dcterms:modified>
</cp:coreProperties>
</file>