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2" w:rsidRDefault="00934382"/>
    <w:p w:rsidR="00934382" w:rsidRDefault="00934382"/>
    <w:p w:rsidR="00934382" w:rsidRDefault="00934382" w:rsidP="00934382">
      <w:pPr>
        <w:jc w:val="center"/>
      </w:pPr>
      <w:bookmarkStart w:id="0" w:name="_GoBack"/>
      <w:r w:rsidRPr="00934382">
        <w:rPr>
          <w:noProof/>
        </w:rPr>
        <w:drawing>
          <wp:inline distT="0" distB="0" distL="0" distR="0">
            <wp:extent cx="990600" cy="873240"/>
            <wp:effectExtent l="19050" t="0" r="0" b="0"/>
            <wp:docPr id="4" name="irc_mi" descr="http://www.teachsc.org/images/district_logos/calhou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sc.org/images/district_logos/calhoun.JPG">
                      <a:hlinkClick r:id="rId5"/>
                    </pic:cNvPr>
                    <pic:cNvPicPr>
                      <a:picLocks noChangeAspect="1" noChangeArrowheads="1"/>
                    </pic:cNvPicPr>
                  </pic:nvPicPr>
                  <pic:blipFill>
                    <a:blip r:embed="rId6" cstate="print"/>
                    <a:srcRect/>
                    <a:stretch>
                      <a:fillRect/>
                    </a:stretch>
                  </pic:blipFill>
                  <pic:spPr bwMode="auto">
                    <a:xfrm>
                      <a:off x="0" y="0"/>
                      <a:ext cx="990600" cy="873240"/>
                    </a:xfrm>
                    <a:prstGeom prst="rect">
                      <a:avLst/>
                    </a:prstGeom>
                    <a:noFill/>
                    <a:ln w="9525">
                      <a:noFill/>
                      <a:miter lim="800000"/>
                      <a:headEnd/>
                      <a:tailEnd/>
                    </a:ln>
                  </pic:spPr>
                </pic:pic>
              </a:graphicData>
            </a:graphic>
          </wp:inline>
        </w:drawing>
      </w:r>
      <w:bookmarkEnd w:id="0"/>
    </w:p>
    <w:p w:rsidR="00934382" w:rsidRDefault="00934382"/>
    <w:tbl>
      <w:tblPr>
        <w:tblStyle w:val="TableGrid"/>
        <w:tblW w:w="593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260"/>
        <w:gridCol w:w="1841"/>
      </w:tblGrid>
      <w:tr w:rsidR="00A01B1C" w:rsidTr="00934382">
        <w:tc>
          <w:tcPr>
            <w:tcW w:w="9467" w:type="dxa"/>
          </w:tcPr>
          <w:p w:rsidR="00934382" w:rsidRDefault="00934382" w:rsidP="00934382">
            <w:pPr>
              <w:pStyle w:val="Heading1"/>
              <w:spacing w:before="0" w:after="0"/>
              <w:jc w:val="center"/>
              <w:outlineLvl w:val="0"/>
            </w:pPr>
            <w:r>
              <w:t>Calhoun County Public Schools</w:t>
            </w:r>
          </w:p>
          <w:p w:rsidR="00A01B1C" w:rsidRDefault="00A01B1C" w:rsidP="00934382">
            <w:pPr>
              <w:pStyle w:val="Heading1"/>
              <w:spacing w:before="0" w:after="0"/>
              <w:jc w:val="center"/>
              <w:outlineLvl w:val="0"/>
            </w:pPr>
            <w:r w:rsidRPr="0045170E">
              <w:t>Volunteer Application</w:t>
            </w:r>
          </w:p>
          <w:p w:rsidR="00934382" w:rsidRDefault="00934382" w:rsidP="00934382">
            <w:pPr>
              <w:jc w:val="center"/>
            </w:pPr>
            <w:r>
              <w:t>P.O. Box 215, St. Matthews, South Carolina 29135</w:t>
            </w:r>
          </w:p>
          <w:p w:rsidR="00934382" w:rsidRDefault="00934382" w:rsidP="00934382">
            <w:pPr>
              <w:jc w:val="center"/>
            </w:pPr>
            <w:r>
              <w:t>(803) 655-7310 (phone)     (803) 655-7393 (fax)</w:t>
            </w:r>
          </w:p>
          <w:p w:rsidR="00934382" w:rsidRPr="00934382" w:rsidRDefault="008A7F58" w:rsidP="00934382">
            <w:pPr>
              <w:jc w:val="center"/>
            </w:pPr>
            <w:hyperlink r:id="rId7" w:history="1">
              <w:r w:rsidR="008418AD" w:rsidRPr="008418AD">
                <w:rPr>
                  <w:rStyle w:val="Hyperlink"/>
                </w:rPr>
                <w:t>http://www.ccpsonline.net</w:t>
              </w:r>
            </w:hyperlink>
          </w:p>
        </w:tc>
        <w:tc>
          <w:tcPr>
            <w:tcW w:w="1890" w:type="dxa"/>
          </w:tcPr>
          <w:p w:rsidR="00A01B1C" w:rsidRDefault="00A01B1C" w:rsidP="0097298E">
            <w:pPr>
              <w:pStyle w:val="Logo"/>
            </w:pPr>
          </w:p>
        </w:tc>
      </w:tr>
    </w:tbl>
    <w:p w:rsidR="00934382" w:rsidRDefault="00934382" w:rsidP="00934382">
      <w:pPr>
        <w:pStyle w:val="Heading2"/>
      </w:pPr>
      <w:r>
        <w:t>About the Information Requested</w:t>
      </w:r>
    </w:p>
    <w:p w:rsidR="00934382" w:rsidRPr="00855A6B" w:rsidRDefault="00934382" w:rsidP="00934382">
      <w:pPr>
        <w:pStyle w:val="Heading3"/>
      </w:pPr>
      <w:r>
        <w:t>Prior to applicant's approval of volunteer service, the District will request a criminal background check of past actions.  For this reason, information about date of birth, gender, and race is requested as a part of the application process.</w:t>
      </w:r>
    </w:p>
    <w:p w:rsidR="008D0133" w:rsidRDefault="00934382" w:rsidP="00855A6B">
      <w:pPr>
        <w:pStyle w:val="Heading2"/>
      </w:pPr>
      <w:r>
        <w:t xml:space="preserve">Applicant </w:t>
      </w:r>
      <w:r w:rsidR="00855A6B">
        <w:t>Information</w:t>
      </w:r>
    </w:p>
    <w:p w:rsidR="00934382" w:rsidRPr="00934382" w:rsidRDefault="00934382" w:rsidP="00934382">
      <w:pPr>
        <w:rPr>
          <w:b/>
        </w:rPr>
      </w:pPr>
      <w:r w:rsidRPr="00934382">
        <w:rPr>
          <w:b/>
        </w:rPr>
        <w:t>Please Print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61"/>
        <w:gridCol w:w="6699"/>
      </w:tblGrid>
      <w:tr w:rsidR="008D0133" w:rsidTr="00855A6B">
        <w:tc>
          <w:tcPr>
            <w:tcW w:w="2724" w:type="dxa"/>
            <w:tcBorders>
              <w:top w:val="single" w:sz="4" w:space="0" w:color="BFBFBF" w:themeColor="background1" w:themeShade="BF"/>
            </w:tcBorders>
            <w:vAlign w:val="center"/>
          </w:tcPr>
          <w:p w:rsidR="008D0133" w:rsidRPr="00112AFE" w:rsidRDefault="00934382" w:rsidP="00A01B1C">
            <w:r>
              <w:t xml:space="preserve">Full Legal </w:t>
            </w:r>
            <w:r w:rsidR="008D0133">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934382" w:rsidP="00A01B1C">
            <w:r>
              <w:t>Maiden Name</w:t>
            </w:r>
          </w:p>
        </w:tc>
        <w:tc>
          <w:tcPr>
            <w:tcW w:w="6852" w:type="dxa"/>
            <w:vAlign w:val="center"/>
          </w:tcPr>
          <w:p w:rsidR="008D0133" w:rsidRDefault="008D0133"/>
        </w:tc>
      </w:tr>
      <w:tr w:rsidR="00934382" w:rsidTr="00855A6B">
        <w:tc>
          <w:tcPr>
            <w:tcW w:w="2724" w:type="dxa"/>
            <w:vAlign w:val="center"/>
          </w:tcPr>
          <w:p w:rsidR="00934382" w:rsidRDefault="00934382" w:rsidP="00A01B1C">
            <w:r>
              <w:t xml:space="preserve">Street </w:t>
            </w:r>
            <w:r w:rsidRPr="00112AFE">
              <w:t>Address</w:t>
            </w:r>
          </w:p>
        </w:tc>
        <w:tc>
          <w:tcPr>
            <w:tcW w:w="6852" w:type="dxa"/>
            <w:vAlign w:val="center"/>
          </w:tcPr>
          <w:p w:rsidR="00934382" w:rsidRDefault="00934382"/>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934382" w:rsidP="00A01B1C">
            <w:r w:rsidRPr="00112AFE">
              <w:t>E-</w:t>
            </w:r>
            <w:r>
              <w:t>M</w:t>
            </w:r>
            <w:r w:rsidRPr="00112AFE">
              <w:t>ail</w:t>
            </w:r>
            <w:r>
              <w:t xml:space="preserve"> Address</w:t>
            </w:r>
          </w:p>
        </w:tc>
        <w:tc>
          <w:tcPr>
            <w:tcW w:w="6852" w:type="dxa"/>
            <w:vAlign w:val="center"/>
          </w:tcPr>
          <w:p w:rsidR="008D0133" w:rsidRDefault="008D0133"/>
        </w:tc>
      </w:tr>
      <w:tr w:rsidR="008D0133" w:rsidTr="00855A6B">
        <w:tc>
          <w:tcPr>
            <w:tcW w:w="2724" w:type="dxa"/>
            <w:vAlign w:val="center"/>
          </w:tcPr>
          <w:p w:rsidR="008D0133" w:rsidRPr="00112AFE" w:rsidRDefault="00934382" w:rsidP="00A01B1C">
            <w:r>
              <w:t>Social Security # (optional)</w:t>
            </w:r>
          </w:p>
        </w:tc>
        <w:tc>
          <w:tcPr>
            <w:tcW w:w="6852" w:type="dxa"/>
            <w:vAlign w:val="center"/>
          </w:tcPr>
          <w:p w:rsidR="008D0133" w:rsidRDefault="008D0133"/>
        </w:tc>
      </w:tr>
      <w:tr w:rsidR="00481AF6" w:rsidTr="00855A6B">
        <w:tc>
          <w:tcPr>
            <w:tcW w:w="2724" w:type="dxa"/>
            <w:vAlign w:val="center"/>
          </w:tcPr>
          <w:p w:rsidR="00481AF6" w:rsidRDefault="00481AF6" w:rsidP="00A01B1C">
            <w:r>
              <w:t>Date of Birth</w:t>
            </w:r>
          </w:p>
        </w:tc>
        <w:tc>
          <w:tcPr>
            <w:tcW w:w="6852" w:type="dxa"/>
            <w:vAlign w:val="center"/>
          </w:tcPr>
          <w:p w:rsidR="00481AF6" w:rsidRDefault="00481AF6"/>
        </w:tc>
      </w:tr>
      <w:tr w:rsidR="00481AF6" w:rsidTr="00855A6B">
        <w:tc>
          <w:tcPr>
            <w:tcW w:w="2724" w:type="dxa"/>
            <w:vAlign w:val="center"/>
          </w:tcPr>
          <w:p w:rsidR="00481AF6" w:rsidRDefault="00481AF6" w:rsidP="00A01B1C">
            <w:r>
              <w:t>Gender</w:t>
            </w:r>
          </w:p>
        </w:tc>
        <w:tc>
          <w:tcPr>
            <w:tcW w:w="6852" w:type="dxa"/>
            <w:vAlign w:val="center"/>
          </w:tcPr>
          <w:p w:rsidR="00481AF6" w:rsidRDefault="00481AF6">
            <w:r>
              <w:sym w:font="Wingdings 2" w:char="F0A3"/>
            </w:r>
            <w:r>
              <w:t xml:space="preserve"> Male          </w:t>
            </w:r>
            <w:r>
              <w:sym w:font="Wingdings 2" w:char="F0A3"/>
            </w:r>
            <w:r>
              <w:t>Female</w:t>
            </w:r>
          </w:p>
        </w:tc>
      </w:tr>
      <w:tr w:rsidR="00481AF6" w:rsidTr="00855A6B">
        <w:tc>
          <w:tcPr>
            <w:tcW w:w="2724" w:type="dxa"/>
            <w:vAlign w:val="center"/>
          </w:tcPr>
          <w:p w:rsidR="00481AF6" w:rsidRDefault="00481AF6" w:rsidP="00A01B1C">
            <w:r>
              <w:t>Ethnicity</w:t>
            </w:r>
          </w:p>
        </w:tc>
        <w:tc>
          <w:tcPr>
            <w:tcW w:w="6852" w:type="dxa"/>
            <w:vAlign w:val="center"/>
          </w:tcPr>
          <w:p w:rsidR="00481AF6" w:rsidRDefault="00481AF6">
            <w:r>
              <w:sym w:font="Wingdings 2" w:char="F0A3"/>
            </w:r>
            <w:r>
              <w:t xml:space="preserve">Black          </w:t>
            </w:r>
            <w:r>
              <w:sym w:font="Wingdings 2" w:char="F0A3"/>
            </w:r>
            <w:r>
              <w:t xml:space="preserve">White          </w:t>
            </w:r>
            <w:r>
              <w:sym w:font="Wingdings 2" w:char="F0A3"/>
            </w:r>
            <w:r>
              <w:t xml:space="preserve">Asian          </w:t>
            </w:r>
            <w:r>
              <w:sym w:font="Wingdings 2" w:char="F0A3"/>
            </w:r>
            <w:r>
              <w:t xml:space="preserve">Hispanic          </w:t>
            </w:r>
            <w:r>
              <w:sym w:font="Wingdings 2" w:char="F0A3"/>
            </w:r>
            <w:r>
              <w:t>Other: _____</w:t>
            </w:r>
          </w:p>
        </w:tc>
      </w:tr>
      <w:tr w:rsidR="00481AF6" w:rsidTr="00855A6B">
        <w:tc>
          <w:tcPr>
            <w:tcW w:w="2724" w:type="dxa"/>
            <w:vAlign w:val="center"/>
          </w:tcPr>
          <w:p w:rsidR="00481AF6" w:rsidRDefault="00481AF6" w:rsidP="00A01B1C">
            <w:r>
              <w:t>Have you ever been convicted of a crime?</w:t>
            </w:r>
          </w:p>
        </w:tc>
        <w:tc>
          <w:tcPr>
            <w:tcW w:w="6852" w:type="dxa"/>
            <w:vAlign w:val="center"/>
          </w:tcPr>
          <w:p w:rsidR="00481AF6" w:rsidRDefault="00481AF6">
            <w:r>
              <w:sym w:font="Wingdings 2" w:char="F0A3"/>
            </w:r>
            <w:r>
              <w:t xml:space="preserve">Yes          </w:t>
            </w:r>
            <w:r>
              <w:sym w:font="Wingdings 2" w:char="F0A3"/>
            </w:r>
            <w:r>
              <w:t>No          If yes, please explain: _______________________</w:t>
            </w:r>
          </w:p>
          <w:p w:rsidR="00481AF6" w:rsidRDefault="00481AF6">
            <w:r>
              <w:t>(Use separate sheet, if necessary)</w:t>
            </w:r>
          </w:p>
        </w:tc>
      </w:tr>
    </w:tbl>
    <w:p w:rsidR="00855A6B" w:rsidRDefault="00855A6B" w:rsidP="00855A6B">
      <w:pPr>
        <w:pStyle w:val="Heading2"/>
      </w:pPr>
      <w:r>
        <w:t>Availability</w:t>
      </w:r>
    </w:p>
    <w:p w:rsidR="0097298E" w:rsidRPr="0097298E" w:rsidRDefault="0097298E" w:rsidP="0097298E">
      <w:pPr>
        <w:pStyle w:val="Heading3"/>
      </w:pPr>
      <w:r w:rsidRPr="00855A6B">
        <w:t>During which hours are you available for volunteer assignments?</w:t>
      </w:r>
    </w:p>
    <w:p w:rsidR="00481AF6" w:rsidRDefault="00481AF6" w:rsidP="00481AF6">
      <w:pPr>
        <w:sectPr w:rsidR="00481AF6" w:rsidSect="001C200E">
          <w:pgSz w:w="12240" w:h="15840"/>
          <w:pgMar w:top="1080" w:right="1440" w:bottom="1080" w:left="1440" w:header="720" w:footer="720" w:gutter="0"/>
          <w:cols w:space="720"/>
          <w:docGrid w:linePitch="360"/>
        </w:sectPr>
      </w:pP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4"/>
      </w:tblGrid>
      <w:tr w:rsidR="008D0133" w:rsidTr="0097298E">
        <w:tc>
          <w:tcPr>
            <w:tcW w:w="2722" w:type="dxa"/>
            <w:tcBorders>
              <w:top w:val="nil"/>
              <w:left w:val="nil"/>
              <w:bottom w:val="nil"/>
              <w:right w:val="nil"/>
            </w:tcBorders>
            <w:vAlign w:val="center"/>
          </w:tcPr>
          <w:p w:rsidR="008D0133" w:rsidRPr="00112AFE" w:rsidRDefault="00315659" w:rsidP="00481AF6">
            <w:r>
              <w:fldChar w:fldCharType="begin"/>
            </w:r>
            <w:r w:rsidR="008D0133">
              <w:instrText xml:space="preserve"> MACROBUTTON  DoFieldClick ___ </w:instrText>
            </w:r>
            <w:r>
              <w:fldChar w:fldCharType="end"/>
            </w:r>
            <w:r w:rsidR="00481AF6">
              <w:t>M</w:t>
            </w:r>
            <w:r w:rsidR="008D0133">
              <w:t>ornings</w:t>
            </w:r>
          </w:p>
        </w:tc>
        <w:tc>
          <w:tcPr>
            <w:tcW w:w="6844" w:type="dxa"/>
            <w:tcBorders>
              <w:top w:val="nil"/>
              <w:left w:val="nil"/>
              <w:bottom w:val="nil"/>
              <w:right w:val="nil"/>
            </w:tcBorders>
            <w:vAlign w:val="center"/>
          </w:tcPr>
          <w:p w:rsidR="008D0133" w:rsidRDefault="00315659" w:rsidP="00481AF6">
            <w:r>
              <w:fldChar w:fldCharType="begin"/>
            </w:r>
            <w:r w:rsidR="008D0133">
              <w:instrText xml:space="preserve"> MACROBUTTON  DoFieldClick ___ </w:instrText>
            </w:r>
            <w:r>
              <w:fldChar w:fldCharType="end"/>
            </w:r>
            <w:r w:rsidR="00481AF6">
              <w:t>Once a month</w:t>
            </w:r>
          </w:p>
        </w:tc>
      </w:tr>
      <w:tr w:rsidR="008D0133" w:rsidTr="0097298E">
        <w:tc>
          <w:tcPr>
            <w:tcW w:w="2722" w:type="dxa"/>
            <w:tcBorders>
              <w:top w:val="nil"/>
              <w:left w:val="nil"/>
              <w:bottom w:val="nil"/>
              <w:right w:val="nil"/>
            </w:tcBorders>
            <w:vAlign w:val="center"/>
          </w:tcPr>
          <w:p w:rsidR="008D0133" w:rsidRPr="00112AFE" w:rsidRDefault="00315659" w:rsidP="00481AF6">
            <w:r>
              <w:fldChar w:fldCharType="begin"/>
            </w:r>
            <w:r w:rsidR="008D0133">
              <w:instrText xml:space="preserve"> MACROBUTTON  DoFieldClick ___ </w:instrText>
            </w:r>
            <w:r>
              <w:fldChar w:fldCharType="end"/>
            </w:r>
            <w:r w:rsidR="00481AF6">
              <w:t>A</w:t>
            </w:r>
            <w:r w:rsidR="008D0133">
              <w:t>fternoons</w:t>
            </w:r>
          </w:p>
        </w:tc>
        <w:tc>
          <w:tcPr>
            <w:tcW w:w="6844" w:type="dxa"/>
            <w:tcBorders>
              <w:top w:val="nil"/>
              <w:left w:val="nil"/>
              <w:bottom w:val="nil"/>
              <w:right w:val="nil"/>
            </w:tcBorders>
            <w:vAlign w:val="center"/>
          </w:tcPr>
          <w:p w:rsidR="008D0133" w:rsidRDefault="00315659" w:rsidP="00481AF6">
            <w:r w:rsidRPr="00866592">
              <w:fldChar w:fldCharType="begin"/>
            </w:r>
            <w:r w:rsidR="008D0133" w:rsidRPr="00866592">
              <w:instrText xml:space="preserve"> MACROBUTTON  DoFieldClick ___ </w:instrText>
            </w:r>
            <w:r w:rsidRPr="00866592">
              <w:fldChar w:fldCharType="end"/>
            </w:r>
            <w:r w:rsidR="00481AF6">
              <w:t>Once a week</w:t>
            </w:r>
          </w:p>
        </w:tc>
      </w:tr>
      <w:tr w:rsidR="008D0133" w:rsidTr="0097298E">
        <w:tc>
          <w:tcPr>
            <w:tcW w:w="2722" w:type="dxa"/>
            <w:tcBorders>
              <w:top w:val="nil"/>
              <w:left w:val="nil"/>
              <w:bottom w:val="nil"/>
              <w:right w:val="nil"/>
            </w:tcBorders>
            <w:vAlign w:val="center"/>
          </w:tcPr>
          <w:p w:rsidR="008D0133" w:rsidRPr="00112AFE" w:rsidRDefault="00315659" w:rsidP="00481AF6">
            <w:r>
              <w:fldChar w:fldCharType="begin"/>
            </w:r>
            <w:r w:rsidR="008D0133">
              <w:instrText xml:space="preserve"> MACROBUTTON  DoFieldClick ___ </w:instrText>
            </w:r>
            <w:r>
              <w:fldChar w:fldCharType="end"/>
            </w:r>
            <w:r w:rsidR="00481AF6">
              <w:t>Full days</w:t>
            </w:r>
          </w:p>
        </w:tc>
        <w:tc>
          <w:tcPr>
            <w:tcW w:w="6844" w:type="dxa"/>
            <w:tcBorders>
              <w:top w:val="nil"/>
              <w:left w:val="nil"/>
              <w:bottom w:val="nil"/>
              <w:right w:val="nil"/>
            </w:tcBorders>
            <w:vAlign w:val="center"/>
          </w:tcPr>
          <w:p w:rsidR="008D0133" w:rsidRDefault="00315659" w:rsidP="00481AF6">
            <w:r>
              <w:fldChar w:fldCharType="begin"/>
            </w:r>
            <w:r w:rsidR="008D0133">
              <w:instrText xml:space="preserve"> MACROBUTTON  DoFieldClick ___ </w:instrText>
            </w:r>
            <w:r>
              <w:fldChar w:fldCharType="end"/>
            </w:r>
            <w:r w:rsidR="00481AF6">
              <w:t>Special events/as needed</w:t>
            </w:r>
          </w:p>
        </w:tc>
      </w:tr>
    </w:tbl>
    <w:p w:rsidR="00481AF6" w:rsidRDefault="00481AF6" w:rsidP="00855A6B">
      <w:pPr>
        <w:pStyle w:val="Heading2"/>
        <w:sectPr w:rsidR="00481AF6" w:rsidSect="00481AF6">
          <w:type w:val="continuous"/>
          <w:pgSz w:w="12240" w:h="15840"/>
          <w:pgMar w:top="1080" w:right="1440" w:bottom="1080" w:left="1440" w:header="720" w:footer="720" w:gutter="0"/>
          <w:cols w:space="720"/>
          <w:docGrid w:linePitch="360"/>
        </w:sectPr>
      </w:pPr>
    </w:p>
    <w:p w:rsidR="008D0133" w:rsidRDefault="00934382" w:rsidP="00855A6B">
      <w:pPr>
        <w:pStyle w:val="Heading2"/>
      </w:pPr>
      <w:r>
        <w:t>Location</w:t>
      </w:r>
    </w:p>
    <w:p w:rsidR="0097298E" w:rsidRPr="0097298E" w:rsidRDefault="00934382" w:rsidP="0097298E">
      <w:pPr>
        <w:pStyle w:val="Heading3"/>
      </w:pPr>
      <w:r>
        <w:t>Select the location(s) where you would like to volunteer:</w:t>
      </w:r>
    </w:p>
    <w:p w:rsidR="00481AF6" w:rsidRDefault="00481AF6" w:rsidP="00934382">
      <w:pPr>
        <w:sectPr w:rsidR="00481AF6" w:rsidSect="00481AF6">
          <w:type w:val="continuous"/>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tblGrid>
      <w:tr w:rsidR="008D0133" w:rsidTr="00855A6B">
        <w:tc>
          <w:tcPr>
            <w:tcW w:w="9576" w:type="dxa"/>
            <w:tcBorders>
              <w:top w:val="nil"/>
              <w:left w:val="nil"/>
              <w:bottom w:val="nil"/>
              <w:right w:val="nil"/>
            </w:tcBorders>
            <w:vAlign w:val="center"/>
          </w:tcPr>
          <w:p w:rsidR="008D0133" w:rsidRPr="00112AFE" w:rsidRDefault="00315659" w:rsidP="00934382">
            <w:r>
              <w:lastRenderedPageBreak/>
              <w:fldChar w:fldCharType="begin"/>
            </w:r>
            <w:r w:rsidR="008D0133">
              <w:instrText xml:space="preserve"> MACROBUTTON  DoFieldClick ___ </w:instrText>
            </w:r>
            <w:r>
              <w:fldChar w:fldCharType="end"/>
            </w:r>
            <w:r w:rsidR="00934382">
              <w:t>St. Matthews K-8 School</w:t>
            </w:r>
          </w:p>
        </w:tc>
      </w:tr>
      <w:tr w:rsidR="008D0133" w:rsidTr="00855A6B">
        <w:tc>
          <w:tcPr>
            <w:tcW w:w="9576" w:type="dxa"/>
            <w:tcBorders>
              <w:top w:val="nil"/>
              <w:left w:val="nil"/>
              <w:bottom w:val="nil"/>
              <w:right w:val="nil"/>
            </w:tcBorders>
            <w:vAlign w:val="center"/>
          </w:tcPr>
          <w:p w:rsidR="008D0133" w:rsidRPr="00112AFE" w:rsidRDefault="00315659" w:rsidP="00934382">
            <w:r>
              <w:fldChar w:fldCharType="begin"/>
            </w:r>
            <w:r w:rsidR="008D0133">
              <w:instrText xml:space="preserve"> MACROBUTTON  DoFieldClick ___ </w:instrText>
            </w:r>
            <w:r>
              <w:fldChar w:fldCharType="end"/>
            </w:r>
            <w:r w:rsidR="00934382">
              <w:t>Sandy Run K-8 School</w:t>
            </w:r>
          </w:p>
        </w:tc>
      </w:tr>
      <w:tr w:rsidR="008D0133" w:rsidTr="00855A6B">
        <w:tc>
          <w:tcPr>
            <w:tcW w:w="9576" w:type="dxa"/>
            <w:tcBorders>
              <w:top w:val="nil"/>
              <w:left w:val="nil"/>
              <w:bottom w:val="nil"/>
              <w:right w:val="nil"/>
            </w:tcBorders>
            <w:vAlign w:val="center"/>
          </w:tcPr>
          <w:p w:rsidR="008D0133" w:rsidRPr="00112AFE" w:rsidRDefault="00315659" w:rsidP="00934382">
            <w:r>
              <w:fldChar w:fldCharType="begin"/>
            </w:r>
            <w:r w:rsidR="008D0133">
              <w:instrText xml:space="preserve"> MACROBUTTON  DoFieldClick ___ </w:instrText>
            </w:r>
            <w:r>
              <w:fldChar w:fldCharType="end"/>
            </w:r>
            <w:r w:rsidR="00934382">
              <w:t>Calhoun County High School</w:t>
            </w:r>
          </w:p>
        </w:tc>
      </w:tr>
      <w:tr w:rsidR="008D0133" w:rsidTr="00855A6B">
        <w:tc>
          <w:tcPr>
            <w:tcW w:w="9576" w:type="dxa"/>
            <w:tcBorders>
              <w:top w:val="nil"/>
              <w:left w:val="nil"/>
              <w:bottom w:val="nil"/>
              <w:right w:val="nil"/>
            </w:tcBorders>
            <w:vAlign w:val="center"/>
          </w:tcPr>
          <w:p w:rsidR="008D0133" w:rsidRPr="00112AFE" w:rsidRDefault="00315659" w:rsidP="00934382">
            <w:r>
              <w:fldChar w:fldCharType="begin"/>
            </w:r>
            <w:r w:rsidR="008D0133">
              <w:instrText xml:space="preserve"> MACROBUTTON  DoFieldClick ___ </w:instrText>
            </w:r>
            <w:r>
              <w:fldChar w:fldCharType="end"/>
            </w:r>
            <w:r w:rsidR="00934382">
              <w:t>Alternative Program</w:t>
            </w:r>
          </w:p>
        </w:tc>
      </w:tr>
      <w:tr w:rsidR="008D0133" w:rsidTr="00855A6B">
        <w:tc>
          <w:tcPr>
            <w:tcW w:w="9576" w:type="dxa"/>
            <w:tcBorders>
              <w:top w:val="nil"/>
              <w:left w:val="nil"/>
              <w:bottom w:val="nil"/>
              <w:right w:val="nil"/>
            </w:tcBorders>
            <w:vAlign w:val="center"/>
          </w:tcPr>
          <w:p w:rsidR="008D0133" w:rsidRPr="00112AFE" w:rsidRDefault="00315659" w:rsidP="00934382">
            <w:r>
              <w:fldChar w:fldCharType="begin"/>
            </w:r>
            <w:r w:rsidR="008D0133">
              <w:instrText xml:space="preserve"> MACROBUTTON  DoFieldClick ___ </w:instrText>
            </w:r>
            <w:r>
              <w:fldChar w:fldCharType="end"/>
            </w:r>
            <w:r w:rsidR="00934382">
              <w:t>District Office</w:t>
            </w:r>
          </w:p>
        </w:tc>
      </w:tr>
    </w:tbl>
    <w:p w:rsidR="00481AF6" w:rsidRDefault="00481AF6" w:rsidP="00A01B1C">
      <w:pPr>
        <w:sectPr w:rsidR="00481AF6" w:rsidSect="00481AF6">
          <w:type w:val="continuous"/>
          <w:pgSz w:w="12240" w:h="15840"/>
          <w:pgMar w:top="1080" w:right="1440" w:bottom="1080" w:left="1440" w:header="720" w:footer="720" w:gutter="0"/>
          <w:cols w:num="2"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934382">
        <w:trPr>
          <w:trHeight w:val="153"/>
        </w:trPr>
        <w:tc>
          <w:tcPr>
            <w:tcW w:w="9576" w:type="dxa"/>
            <w:tcBorders>
              <w:top w:val="nil"/>
              <w:left w:val="nil"/>
              <w:bottom w:val="nil"/>
              <w:right w:val="nil"/>
            </w:tcBorders>
            <w:vAlign w:val="center"/>
          </w:tcPr>
          <w:p w:rsidR="008D0133" w:rsidRPr="00112AFE" w:rsidRDefault="008D0133" w:rsidP="00A01B1C"/>
        </w:tc>
      </w:tr>
      <w:tr w:rsidR="008D0133" w:rsidRPr="00112AFE" w:rsidTr="00481AF6">
        <w:trPr>
          <w:trHeight w:val="405"/>
        </w:trPr>
        <w:tc>
          <w:tcPr>
            <w:tcW w:w="9576" w:type="dxa"/>
            <w:tcBorders>
              <w:top w:val="nil"/>
              <w:left w:val="nil"/>
              <w:bottom w:val="nil"/>
              <w:right w:val="nil"/>
            </w:tcBorders>
            <w:vAlign w:val="center"/>
          </w:tcPr>
          <w:p w:rsidR="008D0133" w:rsidRPr="00112AFE" w:rsidRDefault="008D0133" w:rsidP="00A01B1C"/>
        </w:tc>
      </w:tr>
      <w:tr w:rsidR="008D0133" w:rsidRPr="00112AFE" w:rsidTr="00934382">
        <w:trPr>
          <w:trHeight w:val="80"/>
        </w:trPr>
        <w:tc>
          <w:tcPr>
            <w:tcW w:w="9576" w:type="dxa"/>
            <w:tcBorders>
              <w:top w:val="nil"/>
              <w:left w:val="nil"/>
              <w:bottom w:val="nil"/>
              <w:right w:val="nil"/>
            </w:tcBorders>
            <w:vAlign w:val="center"/>
          </w:tcPr>
          <w:p w:rsidR="008D0133" w:rsidRPr="00112AFE" w:rsidRDefault="008D0133" w:rsidP="00A01B1C"/>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Work</w:t>
            </w:r>
            <w:r w:rsidR="00481AF6">
              <w:t xml:space="preserve"> / Mobile</w:t>
            </w:r>
            <w:r>
              <w:t xml:space="preserve">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481AF6" w:rsidP="00A01B1C">
            <w:r>
              <w:t>Relationship to you</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Our Policy</w:t>
      </w:r>
    </w:p>
    <w:p w:rsidR="00855A6B" w:rsidRDefault="00834A2E" w:rsidP="00855A6B">
      <w:pPr>
        <w:pStyle w:val="Heading3"/>
      </w:pPr>
      <w:r>
        <w:t xml:space="preserve">Calhoun County School District does not discriminate on the basis of race, color, national origin, sex, disability, religion, or age in its programs and activities.  The following people in the District have been designated to handle inquiries regarding the non-discrimination policy: The Director of </w:t>
      </w:r>
      <w:r w:rsidR="002F1F70">
        <w:t>H</w:t>
      </w:r>
      <w:r>
        <w:t xml:space="preserve">uman Resources, Mr. </w:t>
      </w:r>
      <w:r w:rsidR="00713682">
        <w:t>George Kiernan</w:t>
      </w:r>
      <w:r>
        <w:t xml:space="preserve">, should be contacted for all non-student and/or employment-related issues at 803-655-7310 or at P. O. Box 215, St. Matthews, SC 29135.  The Deputy Superintendent, Mr. </w:t>
      </w:r>
      <w:proofErr w:type="spellStart"/>
      <w:r>
        <w:t>Ferlondo</w:t>
      </w:r>
      <w:proofErr w:type="spellEnd"/>
      <w:r>
        <w:t xml:space="preserve"> </w:t>
      </w:r>
      <w:proofErr w:type="spellStart"/>
      <w:r>
        <w:t>Tullock</w:t>
      </w:r>
      <w:proofErr w:type="spellEnd"/>
      <w:r w:rsidR="002F1F70">
        <w:t>, should be contacted for all student issues including those related to Title II of the Americans with Disabilities Act of 1990 and Section 504 of the Rehabilitation Act of 1973 at 803-655-2624, or at P. O. Box 215, St. Matthews, SC 29135.  Inquiries concerning discrimination can also be made to the United States Department of Education's Assistant Secretary for Civil Rights, Washington, D.C.</w:t>
      </w:r>
    </w:p>
    <w:p w:rsidR="00855A6B" w:rsidRPr="00855A6B" w:rsidRDefault="00855A6B" w:rsidP="00855A6B">
      <w:pPr>
        <w:pStyle w:val="Heading3"/>
      </w:pPr>
      <w:r>
        <w:t>Thank you for completing this application and your interest in volunteering with us.</w:t>
      </w:r>
    </w:p>
    <w:sectPr w:rsidR="00855A6B" w:rsidRPr="00855A6B" w:rsidSect="00481AF6">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82"/>
    <w:rsid w:val="001C200E"/>
    <w:rsid w:val="002F1F70"/>
    <w:rsid w:val="00315659"/>
    <w:rsid w:val="00481AF6"/>
    <w:rsid w:val="004A0A03"/>
    <w:rsid w:val="00713682"/>
    <w:rsid w:val="00834A2E"/>
    <w:rsid w:val="008418AD"/>
    <w:rsid w:val="00855A6B"/>
    <w:rsid w:val="008A7F58"/>
    <w:rsid w:val="008D0133"/>
    <w:rsid w:val="00934382"/>
    <w:rsid w:val="0097298E"/>
    <w:rsid w:val="00993B1C"/>
    <w:rsid w:val="00A0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59E1E-DA73-4BD9-A9AC-8522436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481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psonlin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url?sa=i&amp;rct=j&amp;q=calhoun+county+school+district+logo&amp;source=images&amp;cd=&amp;cad=rja&amp;docid=-8uJZG6Sqna3SM&amp;tbnid=sOPjyyjO-imAzM:&amp;ved=0CAUQjRw&amp;url=http://www.teachsc.org/districts/calhoun.html&amp;ei=yzvxUtTfOY2DkQeDtoCgDA&amp;bvm=bv.60444564,d.eW0&amp;psig=AFQjCNH_3ckVwj8qSlz0KYy-6UCqMDB_fw&amp;ust=1391627581655311"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liams\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Windows User</dc:creator>
  <cp:lastModifiedBy>George Kiernan</cp:lastModifiedBy>
  <cp:revision>2</cp:revision>
  <cp:lastPrinted>2014-02-04T19:51:00Z</cp:lastPrinted>
  <dcterms:created xsi:type="dcterms:W3CDTF">2020-10-20T18:13:00Z</dcterms:created>
  <dcterms:modified xsi:type="dcterms:W3CDTF">2020-10-20T18:13:00Z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