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0B282" w14:textId="77777777" w:rsidR="001B238A" w:rsidRDefault="001B238A" w:rsidP="00D255E8">
      <w:pPr>
        <w:pBdr>
          <w:bottom w:val="single" w:sz="12" w:space="1" w:color="auto"/>
        </w:pBdr>
        <w:tabs>
          <w:tab w:val="left" w:pos="3834"/>
        </w:tabs>
        <w:jc w:val="center"/>
      </w:pPr>
      <w:r>
        <w:rPr>
          <w:noProof/>
        </w:rPr>
        <w:drawing>
          <wp:inline distT="0" distB="0" distL="0" distR="0" wp14:anchorId="4E542322" wp14:editId="0CD4B1E3">
            <wp:extent cx="5029200" cy="13976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1397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5CF76D" w14:textId="783518B6" w:rsidR="001B238A" w:rsidRPr="00D92853" w:rsidRDefault="00EF69C6" w:rsidP="00D92853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</w:t>
      </w:r>
      <w:r w:rsidR="00F0705D">
        <w:rPr>
          <w:rFonts w:ascii="Tahoma" w:hAnsi="Tahoma" w:cs="Tahoma"/>
          <w:sz w:val="22"/>
          <w:szCs w:val="22"/>
        </w:rPr>
        <w:t>uesday</w:t>
      </w:r>
      <w:r w:rsidR="001643D3">
        <w:rPr>
          <w:rFonts w:ascii="Tahoma" w:hAnsi="Tahoma" w:cs="Tahoma"/>
          <w:sz w:val="22"/>
          <w:szCs w:val="22"/>
        </w:rPr>
        <w:t xml:space="preserve">, </w:t>
      </w:r>
      <w:r w:rsidR="00F0705D">
        <w:rPr>
          <w:rFonts w:ascii="Tahoma" w:hAnsi="Tahoma" w:cs="Tahoma"/>
          <w:sz w:val="22"/>
          <w:szCs w:val="22"/>
        </w:rPr>
        <w:t>January 16, 2018</w:t>
      </w:r>
      <w:r w:rsidR="00A4608A">
        <w:rPr>
          <w:rFonts w:ascii="Tahoma" w:hAnsi="Tahoma" w:cs="Tahoma"/>
          <w:sz w:val="22"/>
          <w:szCs w:val="22"/>
        </w:rPr>
        <w:t xml:space="preserve"> at </w:t>
      </w:r>
      <w:r w:rsidR="001643D3">
        <w:rPr>
          <w:rFonts w:ascii="Tahoma" w:hAnsi="Tahoma" w:cs="Tahoma"/>
          <w:sz w:val="22"/>
          <w:szCs w:val="22"/>
        </w:rPr>
        <w:t>12:30</w:t>
      </w:r>
      <w:r w:rsidR="00A4608A">
        <w:rPr>
          <w:rFonts w:ascii="Tahoma" w:hAnsi="Tahoma" w:cs="Tahoma"/>
          <w:sz w:val="22"/>
          <w:szCs w:val="22"/>
        </w:rPr>
        <w:t>p</w:t>
      </w:r>
      <w:r>
        <w:rPr>
          <w:rFonts w:ascii="Tahoma" w:hAnsi="Tahoma" w:cs="Tahoma"/>
          <w:sz w:val="22"/>
          <w:szCs w:val="22"/>
        </w:rPr>
        <w:t>m</w:t>
      </w:r>
      <w:r>
        <w:rPr>
          <w:rFonts w:ascii="Tahoma" w:hAnsi="Tahoma" w:cs="Tahoma"/>
          <w:sz w:val="22"/>
          <w:szCs w:val="22"/>
        </w:rPr>
        <w:tab/>
      </w:r>
      <w:r w:rsidR="00D92853" w:rsidRPr="00D92853">
        <w:rPr>
          <w:rFonts w:ascii="Tahoma" w:hAnsi="Tahoma" w:cs="Tahoma"/>
          <w:sz w:val="22"/>
          <w:szCs w:val="22"/>
        </w:rPr>
        <w:tab/>
      </w:r>
      <w:r w:rsidR="00D92853" w:rsidRPr="00D92853">
        <w:rPr>
          <w:rFonts w:ascii="Tahoma" w:hAnsi="Tahoma" w:cs="Tahoma"/>
          <w:sz w:val="22"/>
          <w:szCs w:val="22"/>
        </w:rPr>
        <w:tab/>
      </w:r>
      <w:r w:rsidR="00B00337">
        <w:rPr>
          <w:rFonts w:ascii="Tahoma" w:hAnsi="Tahoma" w:cs="Tahoma"/>
          <w:sz w:val="22"/>
          <w:szCs w:val="22"/>
        </w:rPr>
        <w:t xml:space="preserve">Conference Call – Due to weather </w:t>
      </w:r>
    </w:p>
    <w:p w14:paraId="4122CDD5" w14:textId="77777777" w:rsidR="00D92853" w:rsidRDefault="00D92853" w:rsidP="001B238A">
      <w:pPr>
        <w:jc w:val="center"/>
        <w:rPr>
          <w:rFonts w:ascii="Tahoma" w:hAnsi="Tahoma" w:cs="Tahoma"/>
          <w:b/>
          <w:sz w:val="28"/>
          <w:szCs w:val="28"/>
        </w:rPr>
      </w:pPr>
    </w:p>
    <w:p w14:paraId="4E8CCE0A" w14:textId="495FBC78" w:rsidR="001B238A" w:rsidRDefault="004B7F6F" w:rsidP="001B238A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Minutes</w:t>
      </w:r>
      <w:r w:rsidR="00D92853">
        <w:rPr>
          <w:rFonts w:ascii="Tahoma" w:hAnsi="Tahoma" w:cs="Tahoma"/>
          <w:b/>
          <w:sz w:val="28"/>
          <w:szCs w:val="28"/>
        </w:rPr>
        <w:t xml:space="preserve"> of Regular Called Board Meeting</w:t>
      </w:r>
    </w:p>
    <w:p w14:paraId="4FA2F6BD" w14:textId="77777777" w:rsidR="00603C60" w:rsidRDefault="00603C60"/>
    <w:p w14:paraId="7487952E" w14:textId="77777777" w:rsidR="001B238A" w:rsidRDefault="001B238A" w:rsidP="001B238A">
      <w:pPr>
        <w:pStyle w:val="Default"/>
        <w:rPr>
          <w:sz w:val="21"/>
          <w:szCs w:val="21"/>
        </w:rPr>
      </w:pPr>
    </w:p>
    <w:p w14:paraId="1072FD73" w14:textId="77777777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1.</w:t>
      </w:r>
      <w:r w:rsidR="001B238A">
        <w:rPr>
          <w:sz w:val="21"/>
          <w:szCs w:val="21"/>
        </w:rPr>
        <w:t xml:space="preserve"> </w:t>
      </w:r>
      <w:r w:rsidR="001B238A">
        <w:rPr>
          <w:b/>
          <w:bCs/>
          <w:sz w:val="21"/>
          <w:szCs w:val="21"/>
        </w:rPr>
        <w:t xml:space="preserve">Call to Order and Establishment of Quorum </w:t>
      </w:r>
    </w:p>
    <w:p w14:paraId="2671E272" w14:textId="0161844D" w:rsidR="001B238A" w:rsidRDefault="001B238A" w:rsidP="001B238A">
      <w:pPr>
        <w:pStyle w:val="Default"/>
        <w:spacing w:after="19"/>
        <w:ind w:firstLine="720"/>
        <w:rPr>
          <w:sz w:val="21"/>
          <w:szCs w:val="21"/>
        </w:rPr>
      </w:pPr>
      <w:r>
        <w:rPr>
          <w:sz w:val="21"/>
          <w:szCs w:val="21"/>
        </w:rPr>
        <w:t xml:space="preserve">A. Roll Call &amp; Recording of Board Members Present </w:t>
      </w:r>
      <w:r w:rsidR="00B00337">
        <w:rPr>
          <w:sz w:val="21"/>
          <w:szCs w:val="21"/>
        </w:rPr>
        <w:t xml:space="preserve">- Declaration of Quorum Present: Sr. </w:t>
      </w:r>
      <w:proofErr w:type="spellStart"/>
      <w:r w:rsidR="00B00337">
        <w:rPr>
          <w:sz w:val="21"/>
          <w:szCs w:val="21"/>
        </w:rPr>
        <w:t>Odilia</w:t>
      </w:r>
      <w:proofErr w:type="spellEnd"/>
      <w:r w:rsidR="00B00337">
        <w:rPr>
          <w:sz w:val="21"/>
          <w:szCs w:val="21"/>
        </w:rPr>
        <w:t xml:space="preserve"> </w:t>
      </w:r>
      <w:proofErr w:type="spellStart"/>
      <w:r w:rsidR="00B00337">
        <w:rPr>
          <w:sz w:val="21"/>
          <w:szCs w:val="21"/>
        </w:rPr>
        <w:t>Korenek</w:t>
      </w:r>
      <w:proofErr w:type="spellEnd"/>
      <w:r w:rsidR="00B00337">
        <w:rPr>
          <w:sz w:val="21"/>
          <w:szCs w:val="21"/>
        </w:rPr>
        <w:t>, Jose Gonzalez</w:t>
      </w:r>
    </w:p>
    <w:p w14:paraId="7A08F5B2" w14:textId="47498523" w:rsidR="001B238A" w:rsidRDefault="001B238A" w:rsidP="001B238A">
      <w:pPr>
        <w:pStyle w:val="Default"/>
        <w:ind w:firstLine="720"/>
        <w:rPr>
          <w:sz w:val="21"/>
          <w:szCs w:val="21"/>
        </w:rPr>
      </w:pPr>
      <w:r>
        <w:rPr>
          <w:sz w:val="21"/>
          <w:szCs w:val="21"/>
        </w:rPr>
        <w:t>B. Reco</w:t>
      </w:r>
      <w:r w:rsidR="006A0CCD">
        <w:rPr>
          <w:sz w:val="21"/>
          <w:szCs w:val="21"/>
        </w:rPr>
        <w:t xml:space="preserve">rding of the </w:t>
      </w:r>
      <w:r>
        <w:rPr>
          <w:sz w:val="21"/>
          <w:szCs w:val="21"/>
        </w:rPr>
        <w:t>Superinte</w:t>
      </w:r>
      <w:r w:rsidR="00B00337">
        <w:rPr>
          <w:sz w:val="21"/>
          <w:szCs w:val="21"/>
        </w:rPr>
        <w:t>ndent and Staff Members Present: Joseph Rendon, Step</w:t>
      </w:r>
      <w:r w:rsidR="00907BEA">
        <w:rPr>
          <w:sz w:val="21"/>
          <w:szCs w:val="21"/>
        </w:rPr>
        <w:t>hanie Ramirez, Danette Salazar</w:t>
      </w:r>
      <w:bookmarkStart w:id="0" w:name="_GoBack"/>
      <w:bookmarkEnd w:id="0"/>
    </w:p>
    <w:p w14:paraId="44C6960A" w14:textId="77777777" w:rsidR="001B238A" w:rsidRDefault="001B238A" w:rsidP="001B238A">
      <w:pPr>
        <w:pStyle w:val="Default"/>
        <w:rPr>
          <w:sz w:val="21"/>
          <w:szCs w:val="21"/>
        </w:rPr>
      </w:pPr>
    </w:p>
    <w:p w14:paraId="1176D886" w14:textId="078F4656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2.</w:t>
      </w:r>
      <w:r w:rsidR="001B238A">
        <w:rPr>
          <w:sz w:val="21"/>
          <w:szCs w:val="21"/>
        </w:rPr>
        <w:t xml:space="preserve"> </w:t>
      </w:r>
      <w:r w:rsidR="00AE4FEB">
        <w:rPr>
          <w:b/>
          <w:sz w:val="21"/>
          <w:szCs w:val="21"/>
        </w:rPr>
        <w:t>Closed Session</w:t>
      </w:r>
      <w:r w:rsidR="001B238A" w:rsidRPr="001B238A">
        <w:rPr>
          <w:b/>
        </w:rPr>
        <w:t>:</w:t>
      </w:r>
      <w:r w:rsidR="001B238A">
        <w:t xml:space="preserve"> </w:t>
      </w:r>
      <w:r w:rsidR="00F0705D">
        <w:rPr>
          <w:sz w:val="21"/>
          <w:szCs w:val="21"/>
        </w:rPr>
        <w:t>None</w:t>
      </w:r>
    </w:p>
    <w:p w14:paraId="2DB8C82C" w14:textId="77777777" w:rsidR="001B238A" w:rsidRDefault="001B238A" w:rsidP="001B238A">
      <w:pPr>
        <w:pStyle w:val="Default"/>
        <w:rPr>
          <w:bCs/>
          <w:sz w:val="21"/>
          <w:szCs w:val="21"/>
        </w:rPr>
      </w:pPr>
    </w:p>
    <w:p w14:paraId="24E41E05" w14:textId="77777777" w:rsidR="001B238A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3</w:t>
      </w:r>
      <w:r w:rsidR="001B238A">
        <w:rPr>
          <w:sz w:val="21"/>
          <w:szCs w:val="21"/>
        </w:rPr>
        <w:t xml:space="preserve">. </w:t>
      </w:r>
      <w:r w:rsidR="001B238A">
        <w:rPr>
          <w:b/>
          <w:bCs/>
          <w:sz w:val="21"/>
          <w:szCs w:val="21"/>
        </w:rPr>
        <w:t xml:space="preserve">Pledge of Allegiance </w:t>
      </w:r>
    </w:p>
    <w:p w14:paraId="5E607E15" w14:textId="77777777" w:rsidR="001B238A" w:rsidRDefault="001B238A" w:rsidP="001B238A">
      <w:pPr>
        <w:pStyle w:val="Default"/>
        <w:rPr>
          <w:sz w:val="21"/>
          <w:szCs w:val="21"/>
        </w:rPr>
      </w:pPr>
    </w:p>
    <w:p w14:paraId="754AECFF" w14:textId="77777777" w:rsidR="003A22E1" w:rsidRDefault="00A44CD6" w:rsidP="001B238A">
      <w:pPr>
        <w:pStyle w:val="Default"/>
        <w:rPr>
          <w:sz w:val="21"/>
          <w:szCs w:val="21"/>
        </w:rPr>
      </w:pPr>
      <w:r>
        <w:rPr>
          <w:sz w:val="21"/>
          <w:szCs w:val="21"/>
        </w:rPr>
        <w:t>4</w:t>
      </w:r>
      <w:r w:rsidR="001B238A">
        <w:rPr>
          <w:sz w:val="21"/>
          <w:szCs w:val="21"/>
        </w:rPr>
        <w:t xml:space="preserve">. </w:t>
      </w:r>
      <w:r w:rsidR="001B238A" w:rsidRPr="00AB3B86">
        <w:rPr>
          <w:b/>
          <w:sz w:val="21"/>
          <w:szCs w:val="21"/>
        </w:rPr>
        <w:t>Salute to the Texas Flag</w:t>
      </w:r>
      <w:r w:rsidR="001B238A">
        <w:rPr>
          <w:sz w:val="21"/>
          <w:szCs w:val="21"/>
        </w:rPr>
        <w:t xml:space="preserve">- “Honor the Texas Flag; I pledge allegiance to thee, Texas, one state </w:t>
      </w:r>
      <w:r w:rsidR="003A22E1">
        <w:rPr>
          <w:sz w:val="21"/>
          <w:szCs w:val="21"/>
        </w:rPr>
        <w:t>under God, one and indivisible.</w:t>
      </w:r>
    </w:p>
    <w:p w14:paraId="0DED4D92" w14:textId="77777777" w:rsidR="00AE4FEB" w:rsidRDefault="00AE4FEB" w:rsidP="001B238A">
      <w:pPr>
        <w:pStyle w:val="Default"/>
        <w:rPr>
          <w:sz w:val="21"/>
          <w:szCs w:val="21"/>
        </w:rPr>
      </w:pPr>
    </w:p>
    <w:p w14:paraId="6400659F" w14:textId="5672D5FE" w:rsidR="001B238A" w:rsidRDefault="00A44CD6" w:rsidP="001B238A">
      <w:pPr>
        <w:pStyle w:val="Default"/>
        <w:rPr>
          <w:sz w:val="21"/>
          <w:szCs w:val="21"/>
        </w:rPr>
      </w:pPr>
      <w:r>
        <w:rPr>
          <w:bCs/>
          <w:sz w:val="21"/>
          <w:szCs w:val="21"/>
        </w:rPr>
        <w:t>5</w:t>
      </w:r>
      <w:r w:rsidR="001B238A" w:rsidRPr="00AB3B86">
        <w:rPr>
          <w:bCs/>
          <w:sz w:val="21"/>
          <w:szCs w:val="21"/>
        </w:rPr>
        <w:t>.</w:t>
      </w:r>
      <w:r w:rsidR="001B238A">
        <w:rPr>
          <w:b/>
          <w:bCs/>
          <w:sz w:val="21"/>
          <w:szCs w:val="21"/>
        </w:rPr>
        <w:t xml:space="preserve"> Public Testimony </w:t>
      </w:r>
    </w:p>
    <w:p w14:paraId="7E47741A" w14:textId="4D0A43B4" w:rsidR="00B331DF" w:rsidRDefault="006A0CCD" w:rsidP="00B331DF">
      <w:pPr>
        <w:pStyle w:val="Default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>Each individual who signs up before the meeting to speak will have three minutes to address any agenda item</w:t>
      </w:r>
    </w:p>
    <w:p w14:paraId="163E0681" w14:textId="77777777" w:rsidR="00A44CD6" w:rsidRPr="00765EC9" w:rsidRDefault="00A44CD6" w:rsidP="00A44CD6">
      <w:pPr>
        <w:pStyle w:val="Default"/>
        <w:ind w:left="1080"/>
        <w:rPr>
          <w:sz w:val="21"/>
          <w:szCs w:val="21"/>
        </w:rPr>
      </w:pPr>
    </w:p>
    <w:p w14:paraId="648C3C7B" w14:textId="77777777" w:rsidR="00A44CD6" w:rsidRDefault="00A44CD6" w:rsidP="00A44CD6">
      <w:pPr>
        <w:pStyle w:val="Default"/>
        <w:rPr>
          <w:sz w:val="21"/>
          <w:szCs w:val="21"/>
        </w:rPr>
      </w:pPr>
      <w:r>
        <w:rPr>
          <w:sz w:val="21"/>
          <w:szCs w:val="21"/>
        </w:rPr>
        <w:t xml:space="preserve">6. </w:t>
      </w:r>
      <w:r>
        <w:rPr>
          <w:b/>
          <w:bCs/>
          <w:sz w:val="21"/>
          <w:szCs w:val="21"/>
        </w:rPr>
        <w:t xml:space="preserve">Approval of Minutes </w:t>
      </w:r>
    </w:p>
    <w:p w14:paraId="68CFE39C" w14:textId="30E3AD02" w:rsidR="00A44CD6" w:rsidRPr="001562BF" w:rsidRDefault="00F0705D" w:rsidP="001562BF">
      <w:pPr>
        <w:pStyle w:val="Default"/>
        <w:numPr>
          <w:ilvl w:val="0"/>
          <w:numId w:val="14"/>
        </w:numPr>
        <w:spacing w:after="19"/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0A5BB69C" w14:textId="77777777" w:rsidR="00A44CD6" w:rsidRDefault="00A44CD6" w:rsidP="00A44CD6">
      <w:pPr>
        <w:pStyle w:val="Default"/>
        <w:rPr>
          <w:sz w:val="21"/>
          <w:szCs w:val="21"/>
        </w:rPr>
      </w:pPr>
    </w:p>
    <w:p w14:paraId="015AF706" w14:textId="5F2A76A7" w:rsidR="00A44CD6" w:rsidRPr="006A0CCD" w:rsidRDefault="00F0705D" w:rsidP="006A0CCD">
      <w:pPr>
        <w:pStyle w:val="Default"/>
        <w:rPr>
          <w:b/>
          <w:bCs/>
          <w:sz w:val="21"/>
          <w:szCs w:val="21"/>
        </w:rPr>
      </w:pPr>
      <w:r>
        <w:rPr>
          <w:bCs/>
          <w:sz w:val="21"/>
          <w:szCs w:val="21"/>
        </w:rPr>
        <w:t>7</w:t>
      </w:r>
      <w:r w:rsidR="00A44CD6">
        <w:rPr>
          <w:bCs/>
          <w:sz w:val="21"/>
          <w:szCs w:val="21"/>
        </w:rPr>
        <w:t xml:space="preserve">. </w:t>
      </w:r>
      <w:r w:rsidR="00A44CD6">
        <w:rPr>
          <w:b/>
          <w:bCs/>
          <w:sz w:val="21"/>
          <w:szCs w:val="21"/>
        </w:rPr>
        <w:t>Superintendent Items</w:t>
      </w:r>
      <w:r w:rsidR="00A44CD6">
        <w:rPr>
          <w:b/>
          <w:bCs/>
          <w:sz w:val="21"/>
          <w:szCs w:val="21"/>
        </w:rPr>
        <w:tab/>
      </w:r>
    </w:p>
    <w:p w14:paraId="5C2492E9" w14:textId="6D6FB997" w:rsidR="009F2456" w:rsidRDefault="001643D3" w:rsidP="00A4608A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ab/>
        <w:t>1.  Financial Management Report/Charter FIRST</w:t>
      </w:r>
      <w:r w:rsidR="00B00337">
        <w:rPr>
          <w:bCs/>
          <w:sz w:val="21"/>
          <w:szCs w:val="21"/>
        </w:rPr>
        <w:t xml:space="preserve">. Financial Management Report/Charter FIRST approved as presented. Sister </w:t>
      </w:r>
      <w:proofErr w:type="spellStart"/>
      <w:r w:rsidR="00B00337">
        <w:rPr>
          <w:bCs/>
          <w:sz w:val="21"/>
          <w:szCs w:val="21"/>
        </w:rPr>
        <w:t>Odilia</w:t>
      </w:r>
      <w:proofErr w:type="spellEnd"/>
      <w:r w:rsidR="00B00337">
        <w:rPr>
          <w:bCs/>
          <w:sz w:val="21"/>
          <w:szCs w:val="21"/>
        </w:rPr>
        <w:t xml:space="preserve"> </w:t>
      </w:r>
      <w:proofErr w:type="spellStart"/>
      <w:r w:rsidR="00B00337">
        <w:rPr>
          <w:bCs/>
          <w:sz w:val="21"/>
          <w:szCs w:val="21"/>
        </w:rPr>
        <w:t>Korenek</w:t>
      </w:r>
      <w:proofErr w:type="spellEnd"/>
      <w:r w:rsidR="00B00337">
        <w:rPr>
          <w:bCs/>
          <w:sz w:val="21"/>
          <w:szCs w:val="21"/>
        </w:rPr>
        <w:t xml:space="preserve"> moved to approve and Jose Gonzalez seconded. </w:t>
      </w:r>
    </w:p>
    <w:p w14:paraId="50C71918" w14:textId="6281BA4B" w:rsidR="00AE4FEB" w:rsidRPr="00EE7E81" w:rsidRDefault="0041741B" w:rsidP="00A44CD6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ab/>
      </w:r>
    </w:p>
    <w:p w14:paraId="7362FBEC" w14:textId="37A1F8D5" w:rsidR="00A44CD6" w:rsidRDefault="00F0705D" w:rsidP="00A44CD6">
      <w:pPr>
        <w:pStyle w:val="Default"/>
        <w:rPr>
          <w:b/>
          <w:bCs/>
          <w:color w:val="auto"/>
          <w:sz w:val="21"/>
          <w:szCs w:val="21"/>
        </w:rPr>
      </w:pPr>
      <w:r>
        <w:rPr>
          <w:bCs/>
          <w:sz w:val="21"/>
          <w:szCs w:val="21"/>
        </w:rPr>
        <w:t>8</w:t>
      </w:r>
      <w:r w:rsidR="00A44CD6">
        <w:rPr>
          <w:bCs/>
          <w:sz w:val="21"/>
          <w:szCs w:val="21"/>
        </w:rPr>
        <w:t xml:space="preserve">. </w:t>
      </w:r>
      <w:r w:rsidR="00A44CD6" w:rsidRPr="00507FBF">
        <w:rPr>
          <w:b/>
          <w:bCs/>
          <w:color w:val="auto"/>
          <w:sz w:val="21"/>
          <w:szCs w:val="21"/>
        </w:rPr>
        <w:t>Financials</w:t>
      </w:r>
      <w:r w:rsidR="006A0CCD">
        <w:rPr>
          <w:b/>
          <w:bCs/>
          <w:color w:val="auto"/>
          <w:sz w:val="21"/>
          <w:szCs w:val="21"/>
        </w:rPr>
        <w:t xml:space="preserve"> presented by Mr. Rendon</w:t>
      </w:r>
      <w:r w:rsidR="00A44CD6" w:rsidRPr="00507FBF">
        <w:rPr>
          <w:b/>
          <w:bCs/>
          <w:color w:val="auto"/>
          <w:sz w:val="21"/>
          <w:szCs w:val="21"/>
        </w:rPr>
        <w:t xml:space="preserve"> </w:t>
      </w:r>
    </w:p>
    <w:p w14:paraId="37676F9A" w14:textId="6BBEF53D" w:rsidR="00A44CD6" w:rsidRDefault="00F0705D" w:rsidP="00A44CD6">
      <w:pPr>
        <w:pStyle w:val="Default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16314788" w14:textId="77777777" w:rsidR="00A44CD6" w:rsidRDefault="00A44CD6" w:rsidP="00A44CD6">
      <w:pPr>
        <w:pStyle w:val="Default"/>
        <w:rPr>
          <w:sz w:val="21"/>
          <w:szCs w:val="21"/>
        </w:rPr>
      </w:pPr>
    </w:p>
    <w:p w14:paraId="7B91E50C" w14:textId="68760F0D" w:rsidR="00A44CD6" w:rsidRDefault="00F0705D" w:rsidP="00A44CD6">
      <w:pPr>
        <w:pStyle w:val="Default"/>
        <w:rPr>
          <w:b/>
          <w:sz w:val="21"/>
          <w:szCs w:val="21"/>
        </w:rPr>
      </w:pPr>
      <w:r>
        <w:rPr>
          <w:sz w:val="21"/>
          <w:szCs w:val="21"/>
        </w:rPr>
        <w:t>9</w:t>
      </w:r>
      <w:r w:rsidR="00A44CD6">
        <w:rPr>
          <w:sz w:val="21"/>
          <w:szCs w:val="21"/>
        </w:rPr>
        <w:t xml:space="preserve">. </w:t>
      </w:r>
      <w:r w:rsidR="00A44CD6">
        <w:rPr>
          <w:b/>
          <w:sz w:val="21"/>
          <w:szCs w:val="21"/>
        </w:rPr>
        <w:t xml:space="preserve">Board Items </w:t>
      </w:r>
    </w:p>
    <w:p w14:paraId="3A3FB9DA" w14:textId="1736B606" w:rsidR="00A44CD6" w:rsidRDefault="00F0705D" w:rsidP="00A44CD6">
      <w:pPr>
        <w:pStyle w:val="Default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None</w:t>
      </w:r>
    </w:p>
    <w:p w14:paraId="25D4A950" w14:textId="77777777" w:rsidR="00455AE0" w:rsidRPr="00455AE0" w:rsidRDefault="00455AE0" w:rsidP="00455AE0">
      <w:pPr>
        <w:pStyle w:val="Default"/>
        <w:ind w:left="1080"/>
        <w:rPr>
          <w:sz w:val="21"/>
          <w:szCs w:val="21"/>
        </w:rPr>
      </w:pPr>
    </w:p>
    <w:p w14:paraId="7A8B839E" w14:textId="510B1365" w:rsidR="001B238A" w:rsidRDefault="00F0705D" w:rsidP="006A0CCD">
      <w:pPr>
        <w:pStyle w:val="Default"/>
        <w:rPr>
          <w:bCs/>
          <w:sz w:val="21"/>
          <w:szCs w:val="21"/>
        </w:rPr>
      </w:pPr>
      <w:r>
        <w:rPr>
          <w:sz w:val="21"/>
          <w:szCs w:val="21"/>
        </w:rPr>
        <w:t>10</w:t>
      </w:r>
      <w:r w:rsidR="00A44CD6">
        <w:rPr>
          <w:sz w:val="21"/>
          <w:szCs w:val="21"/>
        </w:rPr>
        <w:t xml:space="preserve">. </w:t>
      </w:r>
      <w:r w:rsidR="00A44CD6">
        <w:rPr>
          <w:b/>
          <w:bCs/>
          <w:sz w:val="21"/>
          <w:szCs w:val="21"/>
        </w:rPr>
        <w:t>Adjournment</w:t>
      </w:r>
      <w:r w:rsidR="00F6780A">
        <w:rPr>
          <w:b/>
          <w:bCs/>
          <w:sz w:val="21"/>
          <w:szCs w:val="21"/>
        </w:rPr>
        <w:t xml:space="preserve">: </w:t>
      </w:r>
      <w:r w:rsidR="00F6780A">
        <w:rPr>
          <w:bCs/>
          <w:sz w:val="21"/>
          <w:szCs w:val="21"/>
        </w:rPr>
        <w:t xml:space="preserve">Sr. </w:t>
      </w:r>
      <w:proofErr w:type="spellStart"/>
      <w:r w:rsidR="00F6780A">
        <w:rPr>
          <w:bCs/>
          <w:sz w:val="21"/>
          <w:szCs w:val="21"/>
        </w:rPr>
        <w:t>Odilia</w:t>
      </w:r>
      <w:proofErr w:type="spellEnd"/>
      <w:r w:rsidR="00F6780A">
        <w:rPr>
          <w:bCs/>
          <w:sz w:val="21"/>
          <w:szCs w:val="21"/>
        </w:rPr>
        <w:t xml:space="preserve"> adjourned meeting at 1:12 p.m.</w:t>
      </w:r>
    </w:p>
    <w:p w14:paraId="11CBAC02" w14:textId="77777777" w:rsidR="00F6780A" w:rsidRDefault="00F6780A" w:rsidP="006A0CCD">
      <w:pPr>
        <w:pStyle w:val="Default"/>
        <w:rPr>
          <w:bCs/>
          <w:sz w:val="21"/>
          <w:szCs w:val="21"/>
        </w:rPr>
      </w:pPr>
    </w:p>
    <w:p w14:paraId="4F175621" w14:textId="77777777" w:rsidR="00F6780A" w:rsidRDefault="00F6780A" w:rsidP="006A0CCD">
      <w:pPr>
        <w:pStyle w:val="Default"/>
        <w:rPr>
          <w:bCs/>
          <w:sz w:val="21"/>
          <w:szCs w:val="21"/>
        </w:rPr>
      </w:pPr>
    </w:p>
    <w:p w14:paraId="11AFE609" w14:textId="77777777" w:rsidR="00F6780A" w:rsidRDefault="00F6780A" w:rsidP="00F6780A">
      <w:pPr>
        <w:pStyle w:val="Default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_____________________________</w:t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</w:r>
      <w:r>
        <w:rPr>
          <w:b/>
          <w:bCs/>
          <w:sz w:val="21"/>
          <w:szCs w:val="21"/>
        </w:rPr>
        <w:tab/>
        <w:t>_____________________</w:t>
      </w:r>
    </w:p>
    <w:p w14:paraId="2418B113" w14:textId="77777777" w:rsidR="00F6780A" w:rsidRDefault="00F6780A" w:rsidP="00F6780A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 xml:space="preserve">Sr. </w:t>
      </w:r>
      <w:proofErr w:type="spellStart"/>
      <w:r>
        <w:rPr>
          <w:bCs/>
          <w:sz w:val="21"/>
          <w:szCs w:val="21"/>
        </w:rPr>
        <w:t>Odilia</w:t>
      </w:r>
      <w:proofErr w:type="spellEnd"/>
      <w:r>
        <w:rPr>
          <w:bCs/>
          <w:sz w:val="21"/>
          <w:szCs w:val="21"/>
        </w:rPr>
        <w:t xml:space="preserve"> </w:t>
      </w:r>
      <w:proofErr w:type="spellStart"/>
      <w:r>
        <w:rPr>
          <w:bCs/>
          <w:sz w:val="21"/>
          <w:szCs w:val="21"/>
        </w:rPr>
        <w:t>Korenek</w:t>
      </w:r>
      <w:proofErr w:type="spellEnd"/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Date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 xml:space="preserve">Edie </w:t>
      </w:r>
      <w:proofErr w:type="spellStart"/>
      <w:r>
        <w:rPr>
          <w:bCs/>
          <w:sz w:val="21"/>
          <w:szCs w:val="21"/>
        </w:rPr>
        <w:t>Cogdell</w:t>
      </w:r>
      <w:proofErr w:type="spellEnd"/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Date</w:t>
      </w:r>
    </w:p>
    <w:p w14:paraId="4D5003D5" w14:textId="4D929680" w:rsidR="00F6780A" w:rsidRPr="00F6780A" w:rsidRDefault="00F6780A" w:rsidP="006A0CCD">
      <w:pPr>
        <w:pStyle w:val="Default"/>
        <w:rPr>
          <w:bCs/>
          <w:sz w:val="21"/>
          <w:szCs w:val="21"/>
        </w:rPr>
      </w:pPr>
      <w:r>
        <w:rPr>
          <w:bCs/>
          <w:sz w:val="21"/>
          <w:szCs w:val="21"/>
        </w:rPr>
        <w:t>President</w:t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</w:r>
      <w:r>
        <w:rPr>
          <w:bCs/>
          <w:sz w:val="21"/>
          <w:szCs w:val="21"/>
        </w:rPr>
        <w:tab/>
        <w:t>Secretary</w:t>
      </w:r>
    </w:p>
    <w:sectPr w:rsidR="00F6780A" w:rsidRPr="00F67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79EF"/>
    <w:multiLevelType w:val="hybridMultilevel"/>
    <w:tmpl w:val="573ADDFC"/>
    <w:lvl w:ilvl="0" w:tplc="9A74F30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C210B4"/>
    <w:multiLevelType w:val="hybridMultilevel"/>
    <w:tmpl w:val="52BC6A04"/>
    <w:lvl w:ilvl="0" w:tplc="7480F44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E66670"/>
    <w:multiLevelType w:val="hybridMultilevel"/>
    <w:tmpl w:val="E508DF16"/>
    <w:lvl w:ilvl="0" w:tplc="CA0E32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E5204EB"/>
    <w:multiLevelType w:val="hybridMultilevel"/>
    <w:tmpl w:val="E7569588"/>
    <w:lvl w:ilvl="0" w:tplc="EE36243C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9104CD"/>
    <w:multiLevelType w:val="hybridMultilevel"/>
    <w:tmpl w:val="8E724416"/>
    <w:lvl w:ilvl="0" w:tplc="8EF867C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39E4A1C"/>
    <w:multiLevelType w:val="hybridMultilevel"/>
    <w:tmpl w:val="FEEE92A2"/>
    <w:lvl w:ilvl="0" w:tplc="727429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711B47"/>
    <w:multiLevelType w:val="hybridMultilevel"/>
    <w:tmpl w:val="C0E46AFA"/>
    <w:lvl w:ilvl="0" w:tplc="838CFF9E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5DE7E94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76A425A"/>
    <w:multiLevelType w:val="hybridMultilevel"/>
    <w:tmpl w:val="AE54701C"/>
    <w:lvl w:ilvl="0" w:tplc="ECC01C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5332026"/>
    <w:multiLevelType w:val="hybridMultilevel"/>
    <w:tmpl w:val="8F18F518"/>
    <w:lvl w:ilvl="0" w:tplc="3DB0F382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DB2726"/>
    <w:multiLevelType w:val="hybridMultilevel"/>
    <w:tmpl w:val="E51C2800"/>
    <w:lvl w:ilvl="0" w:tplc="EA6CB69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D3273E3"/>
    <w:multiLevelType w:val="hybridMultilevel"/>
    <w:tmpl w:val="FCD4111E"/>
    <w:lvl w:ilvl="0" w:tplc="03A4F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142F5B"/>
    <w:multiLevelType w:val="hybridMultilevel"/>
    <w:tmpl w:val="4AFE3F50"/>
    <w:lvl w:ilvl="0" w:tplc="E42AB348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7A95AE8"/>
    <w:multiLevelType w:val="hybridMultilevel"/>
    <w:tmpl w:val="8C8A0666"/>
    <w:lvl w:ilvl="0" w:tplc="C2F48F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5"/>
  </w:num>
  <w:num w:numId="3">
    <w:abstractNumId w:val="8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9"/>
  </w:num>
  <w:num w:numId="9">
    <w:abstractNumId w:val="7"/>
  </w:num>
  <w:num w:numId="10">
    <w:abstractNumId w:val="4"/>
  </w:num>
  <w:num w:numId="11">
    <w:abstractNumId w:val="3"/>
  </w:num>
  <w:num w:numId="12">
    <w:abstractNumId w:val="10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1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238A"/>
    <w:rsid w:val="00004FB4"/>
    <w:rsid w:val="000D3227"/>
    <w:rsid w:val="00101C7C"/>
    <w:rsid w:val="001064E6"/>
    <w:rsid w:val="00133F82"/>
    <w:rsid w:val="001562BF"/>
    <w:rsid w:val="001643D3"/>
    <w:rsid w:val="001801FB"/>
    <w:rsid w:val="001A0298"/>
    <w:rsid w:val="001B238A"/>
    <w:rsid w:val="001D0799"/>
    <w:rsid w:val="00206DED"/>
    <w:rsid w:val="00253C56"/>
    <w:rsid w:val="002941CE"/>
    <w:rsid w:val="002B366E"/>
    <w:rsid w:val="002F6B75"/>
    <w:rsid w:val="0035539F"/>
    <w:rsid w:val="00385074"/>
    <w:rsid w:val="00391D26"/>
    <w:rsid w:val="00396C83"/>
    <w:rsid w:val="003A22E1"/>
    <w:rsid w:val="003F28F6"/>
    <w:rsid w:val="0041741B"/>
    <w:rsid w:val="00455AE0"/>
    <w:rsid w:val="004A04CA"/>
    <w:rsid w:val="004B7F6F"/>
    <w:rsid w:val="004E0AC8"/>
    <w:rsid w:val="00541065"/>
    <w:rsid w:val="0057474A"/>
    <w:rsid w:val="0058461E"/>
    <w:rsid w:val="005C5C6A"/>
    <w:rsid w:val="006029D8"/>
    <w:rsid w:val="00603C60"/>
    <w:rsid w:val="00614D6A"/>
    <w:rsid w:val="00627D7B"/>
    <w:rsid w:val="00654281"/>
    <w:rsid w:val="00654646"/>
    <w:rsid w:val="006A0CCD"/>
    <w:rsid w:val="006B57E7"/>
    <w:rsid w:val="006C4217"/>
    <w:rsid w:val="00765EC9"/>
    <w:rsid w:val="007A52D6"/>
    <w:rsid w:val="007D4EAF"/>
    <w:rsid w:val="00843C93"/>
    <w:rsid w:val="00907BEA"/>
    <w:rsid w:val="00992A01"/>
    <w:rsid w:val="009A0EA2"/>
    <w:rsid w:val="009F2456"/>
    <w:rsid w:val="00A32EB2"/>
    <w:rsid w:val="00A44CD6"/>
    <w:rsid w:val="00A4608A"/>
    <w:rsid w:val="00AE4FEB"/>
    <w:rsid w:val="00B00337"/>
    <w:rsid w:val="00B04AE4"/>
    <w:rsid w:val="00B331DF"/>
    <w:rsid w:val="00B77FD4"/>
    <w:rsid w:val="00BF31B2"/>
    <w:rsid w:val="00C04E88"/>
    <w:rsid w:val="00C53351"/>
    <w:rsid w:val="00C809A7"/>
    <w:rsid w:val="00CA628E"/>
    <w:rsid w:val="00CA6BFB"/>
    <w:rsid w:val="00D255E8"/>
    <w:rsid w:val="00D62038"/>
    <w:rsid w:val="00D92853"/>
    <w:rsid w:val="00DE326A"/>
    <w:rsid w:val="00E45EFE"/>
    <w:rsid w:val="00E47816"/>
    <w:rsid w:val="00E577B8"/>
    <w:rsid w:val="00ED479C"/>
    <w:rsid w:val="00EF69C6"/>
    <w:rsid w:val="00F0705D"/>
    <w:rsid w:val="00F21B14"/>
    <w:rsid w:val="00F43FE5"/>
    <w:rsid w:val="00F6382F"/>
    <w:rsid w:val="00F6780A"/>
    <w:rsid w:val="00FA6D4B"/>
    <w:rsid w:val="00F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2D8C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B238A"/>
    <w:pPr>
      <w:spacing w:after="0" w:line="240" w:lineRule="auto"/>
    </w:pPr>
    <w:rPr>
      <w:rFonts w:ascii="Garamond" w:eastAsia="Times New Roman" w:hAnsi="Garamond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B238A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3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38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Anna</dc:creator>
  <cp:lastModifiedBy>Stephanie Ramirez</cp:lastModifiedBy>
  <cp:revision>5</cp:revision>
  <cp:lastPrinted>2018-01-24T15:48:00Z</cp:lastPrinted>
  <dcterms:created xsi:type="dcterms:W3CDTF">2018-01-17T18:32:00Z</dcterms:created>
  <dcterms:modified xsi:type="dcterms:W3CDTF">2018-01-24T15:51:00Z</dcterms:modified>
</cp:coreProperties>
</file>