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Device Co</w:t>
      </w:r>
      <w:r w:rsidDel="00000000" w:rsidR="00000000" w:rsidRPr="00000000">
        <w:rPr>
          <w:b w:val="1"/>
          <w:sz w:val="28"/>
          <w:szCs w:val="28"/>
          <w:rtl w:val="0"/>
        </w:rPr>
        <w:t xml:space="preserve">mpact: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Students who are issued district-owned equipment agree to the following guidelines: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-316.80000000000007" w:right="-211.1999999999989" w:firstLine="480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treat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issued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respect</w:t>
      </w:r>
      <w:r w:rsidDel="00000000" w:rsidR="00000000" w:rsidRPr="00000000">
        <w:rPr>
          <w:sz w:val="24"/>
          <w:szCs w:val="24"/>
          <w:rtl w:val="0"/>
        </w:rPr>
        <w:t xml:space="preserve"> and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operate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guidelines 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Grainger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sz w:val="24"/>
          <w:szCs w:val="24"/>
          <w:rtl w:val="0"/>
        </w:rPr>
        <w:t xml:space="preserve">Acceptable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Policy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180" w:right="9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accept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responsibility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hours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321.59999999999997" w:right="105.59999999999945" w:firstLine="501.59999999999997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hold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carefully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open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gently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physical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control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times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331.20000000000005" w:right="-460.7999999999993" w:firstLine="61.200000000000045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honor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commitment 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loaning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sz w:val="24"/>
          <w:szCs w:val="24"/>
          <w:rtl w:val="0"/>
        </w:rPr>
        <w:t xml:space="preserve">charger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unless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asked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</w:t>
      </w:r>
      <w:r w:rsidDel="00000000" w:rsidR="00000000" w:rsidRPr="00000000">
        <w:rPr>
          <w:sz w:val="24"/>
          <w:szCs w:val="24"/>
          <w:rtl w:val="0"/>
        </w:rPr>
        <w:t xml:space="preserve"> school personnel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312" w:right="480" w:firstLine="492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keep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food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drinks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including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water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fountain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away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device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307.2" w:right="0" w:firstLine="487.2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I pledge to </w:t>
      </w:r>
      <w:r w:rsidDel="00000000" w:rsidR="00000000" w:rsidRPr="00000000">
        <w:rPr>
          <w:sz w:val="24"/>
          <w:szCs w:val="24"/>
          <w:rtl w:val="0"/>
        </w:rPr>
        <w:t xml:space="preserve">have clean hands at all times when handling or using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the device.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340.79999999999995" w:right="-81.60000000000082" w:firstLine="520.8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keep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device securely</w:t>
      </w:r>
      <w:r w:rsidDel="00000000" w:rsidR="00000000" w:rsidRPr="00000000">
        <w:rPr>
          <w:sz w:val="24"/>
          <w:szCs w:val="24"/>
          <w:rtl w:val="0"/>
        </w:rPr>
        <w:t xml:space="preserve"> on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workspac</w:t>
      </w:r>
      <w:r w:rsidDel="00000000" w:rsidR="00000000" w:rsidRPr="00000000">
        <w:rPr>
          <w:sz w:val="24"/>
          <w:szCs w:val="24"/>
          <w:rtl w:val="0"/>
        </w:rPr>
        <w:t xml:space="preserve">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and always be mindful of where my device is located.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321.59999999999997" w:right="-624.0000000000009" w:firstLine="503.9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screen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stacking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books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objects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pens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pencils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objects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keyboard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-297.6" w:right="-139.20000000000073" w:firstLine="477.6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appropriately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remember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emails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monitored by Grainger County Schools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ave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expectation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privacy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while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97.6" w:right="-287.99999999999955" w:firstLine="477.6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I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approved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software, web-sites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programs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292.8" w:right="825.5999999999995" w:firstLine="472.8"/>
        <w:jc w:val="left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</w:t>
      </w:r>
      <w:r w:rsidDel="00000000" w:rsidR="00000000" w:rsidRPr="00000000">
        <w:rPr>
          <w:sz w:val="24"/>
          <w:szCs w:val="24"/>
          <w:rtl w:val="0"/>
        </w:rPr>
        <w:t xml:space="preserve">t each school day I will bring my device fully charged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to school ready to engage in the academic curriculum and activities.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180" w:right="825.5999999999995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parents</w:t>
      </w:r>
      <w:r w:rsidDel="00000000" w:rsidR="00000000" w:rsidRPr="00000000"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guardians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responsible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costs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associated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loss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damage</w:t>
      </w:r>
      <w:r w:rsidDel="00000000" w:rsidR="00000000" w:rsidRPr="00000000">
        <w:rPr>
          <w:rFonts w:ascii="Courier New" w:cs="Courier New" w:eastAsia="Courier New" w:hAnsi="Courier New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theft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-283.19999999999993" w:right="355.1999999999998" w:firstLine="446.3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lost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stolen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problem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arises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immediately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notify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teacher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64.00000000000006" w:right="-201.60000000000082" w:firstLine="408.00000000000006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only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assigned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and/or my family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73.6" w:right="-504.0000000000009" w:firstLine="417.59999999999997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agree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return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charger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any coverings </w:t>
      </w:r>
      <w:r w:rsidDel="00000000" w:rsidR="00000000" w:rsidRPr="00000000">
        <w:rPr>
          <w:sz w:val="24"/>
          <w:szCs w:val="24"/>
          <w:rtl w:val="0"/>
        </w:rPr>
        <w:t xml:space="preserve">associated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with the device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condition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conclusion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withdraw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om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Grainger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can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taken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inspected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failure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comply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guidelines 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policies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result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suspension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sz w:val="24"/>
          <w:szCs w:val="24"/>
          <w:rtl w:val="0"/>
        </w:rPr>
        <w:t xml:space="preserve">device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-211.20000000000005" w:right="0" w:firstLine="0"/>
        <w:jc w:val="left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Signature: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230.40000000000006" w:right="0" w:firstLine="0"/>
        <w:jc w:val="center"/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Printed</w:t>
      </w:r>
      <w:r w:rsidDel="00000000" w:rsidR="00000000" w:rsidRPr="00000000">
        <w:rPr>
          <w:b w:val="1"/>
          <w:sz w:val="28"/>
          <w:szCs w:val="28"/>
          <w:rtl w:val="0"/>
        </w:rPr>
        <w:t xml:space="preserve"> N</w:t>
      </w: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ame:_____________________</w:t>
      </w:r>
      <w:r w:rsidDel="00000000" w:rsidR="00000000" w:rsidRPr="00000000">
        <w:rPr>
          <w:b w:val="1"/>
          <w:sz w:val="28"/>
          <w:szCs w:val="28"/>
          <w:rtl w:val="0"/>
        </w:rPr>
        <w:t xml:space="preserve">_______________Date:________________</w:t>
      </w:r>
      <w:r w:rsidDel="00000000" w:rsidR="00000000" w:rsidRPr="00000000">
        <w:rPr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-230.40000000000006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Parent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Guardian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b w:val="1"/>
          <w:sz w:val="34"/>
          <w:szCs w:val="34"/>
          <w:rtl w:val="0"/>
        </w:rPr>
        <w:t xml:space="preserve">Compact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4"/>
          <w:szCs w:val="3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-480" w:right="-283.19999999999936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 have reviewed the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sz w:val="24"/>
          <w:szCs w:val="24"/>
          <w:rtl w:val="0"/>
        </w:rPr>
        <w:t xml:space="preserve">mpact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will monitor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him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following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pledge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-489.5999999999999" w:right="-72.00000000000045" w:firstLine="503.9999999999999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have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technology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imperative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future educational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suc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ess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therefore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receive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full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support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endeavors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508.79999999999995" w:right="-379.2000000000007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understand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that my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child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must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returned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Grainger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County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Schools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end of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school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year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his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her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withdrawal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system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device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should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returned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condition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good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working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order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1.5999999999999" w:line="276" w:lineRule="auto"/>
        <w:ind w:left="-508.79999999999995" w:right="-379.2000000000007" w:firstLine="0"/>
        <w:jc w:val="left"/>
        <w:rPr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Parent </w:t>
      </w:r>
      <w:r w:rsidDel="00000000" w:rsidR="00000000" w:rsidRPr="00000000">
        <w:rPr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b w:val="1"/>
          <w:sz w:val="30"/>
          <w:szCs w:val="30"/>
          <w:rtl w:val="0"/>
        </w:rPr>
        <w:t xml:space="preserve">:__________________________________________________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-446.4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Printed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name:________________________________________ Date</w:t>
      </w:r>
      <w:r w:rsidDel="00000000" w:rsidR="00000000" w:rsidRPr="00000000">
        <w:rPr>
          <w:b w:val="1"/>
          <w:sz w:val="24"/>
          <w:szCs w:val="24"/>
          <w:rtl w:val="0"/>
        </w:rPr>
        <w:t xml:space="preserve">:_______________________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sectPr>
      <w:headerReference r:id="rId6" w:type="default"/>
      <w:pgSz w:h="15840" w:w="12240"/>
      <w:pgMar w:bottom="270" w:top="1440" w:left="99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>
        <w:b w:val="1"/>
        <w:sz w:val="48"/>
        <w:szCs w:val="48"/>
      </w:rPr>
    </w:pPr>
    <w:r w:rsidDel="00000000" w:rsidR="00000000" w:rsidRPr="00000000">
      <w:rPr>
        <w:b w:val="1"/>
        <w:sz w:val="48"/>
        <w:szCs w:val="48"/>
        <w:u w:val="single"/>
        <w:rtl w:val="0"/>
      </w:rPr>
      <w:t xml:space="preserve">Joppa Elementary School</w:t>
    </w:r>
    <w:r w:rsidDel="00000000" w:rsidR="00000000" w:rsidRPr="00000000">
      <w:rPr>
        <w:b w:val="1"/>
        <w:sz w:val="48"/>
        <w:szCs w:val="48"/>
        <w:rtl w:val="0"/>
      </w:rPr>
      <w:t xml:space="preserve">_________________</w:t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  <w:t xml:space="preserve">4745 Rutledge Pike                                                             </w:t>
      <w:tab/>
      <w:tab/>
      <w:t xml:space="preserve"> </w:t>
      <w:tab/>
      <w:t xml:space="preserve">Pam Roach, Principal</w:t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  <w:t xml:space="preserve">Rutledge, TN 37861                                                              </w:t>
      <w:tab/>
      <w:tab/>
      <w:tab/>
      <w:t xml:space="preserve">Deeann Stratton, Asst. Principal</w:t>
    </w:r>
  </w:p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  <w:t xml:space="preserve">Telephone: 865-828-5721                                                     </w:t>
      <w:tab/>
      <w:tab/>
      <w:tab/>
      <w:t xml:space="preserve">Jodie Roach, Secretary</w:t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  <w:t xml:space="preserve">Fax: 865-828-5603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