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62" w:rsidRDefault="005331C7" w:rsidP="0014149A">
      <w:pPr>
        <w:jc w:val="center"/>
        <w:rPr>
          <w:rFonts w:ascii="Cooper Black" w:hAnsi="Cooper Black" w:cs="Arial"/>
          <w:noProof/>
          <w:color w:val="FF0000"/>
          <w:sz w:val="52"/>
          <w:szCs w:val="52"/>
        </w:rPr>
      </w:pPr>
      <w:bookmarkStart w:id="0" w:name="_GoBack"/>
      <w:bookmarkEnd w:id="0"/>
      <w:r w:rsidRPr="005331C7">
        <w:rPr>
          <w:rFonts w:ascii="Cooper Black" w:hAnsi="Cooper Black" w:cs="Arial"/>
          <w:noProof/>
          <w:color w:val="FF0000"/>
          <w:sz w:val="52"/>
          <w:szCs w:val="52"/>
        </w:rPr>
        <w:t>DID YOU KNOW…?</w:t>
      </w:r>
    </w:p>
    <w:p w:rsidR="0014149A" w:rsidRPr="0014149A" w:rsidRDefault="0014149A" w:rsidP="0014149A">
      <w:pPr>
        <w:jc w:val="center"/>
        <w:rPr>
          <w:rFonts w:ascii="Arial" w:hAnsi="Arial" w:cs="Arial"/>
          <w:noProof/>
          <w:color w:val="FF0000"/>
          <w:sz w:val="24"/>
          <w:szCs w:val="24"/>
        </w:rPr>
      </w:pPr>
      <w:r w:rsidRPr="0014149A">
        <w:rPr>
          <w:rFonts w:ascii="Arial" w:hAnsi="Arial" w:cs="Arial"/>
          <w:noProof/>
          <w:color w:val="FF0000"/>
          <w:sz w:val="24"/>
          <w:szCs w:val="24"/>
        </w:rPr>
        <w:t>Some interesting things about Dr. Seuss</w:t>
      </w:r>
    </w:p>
    <w:tbl>
      <w:tblPr>
        <w:tblW w:w="3905" w:type="pct"/>
        <w:tblCellSpacing w:w="15" w:type="dxa"/>
        <w:tblCellMar>
          <w:top w:w="15" w:type="dxa"/>
          <w:left w:w="15" w:type="dxa"/>
          <w:bottom w:w="15" w:type="dxa"/>
          <w:right w:w="15" w:type="dxa"/>
        </w:tblCellMar>
        <w:tblLook w:val="04A0" w:firstRow="1" w:lastRow="0" w:firstColumn="1" w:lastColumn="0" w:noHBand="0" w:noVBand="1"/>
      </w:tblPr>
      <w:tblGrid>
        <w:gridCol w:w="7310"/>
      </w:tblGrid>
      <w:tr w:rsidR="00107C3A" w:rsidRPr="00107C3A" w:rsidTr="002D0025">
        <w:trPr>
          <w:tblCellSpacing w:w="15" w:type="dxa"/>
        </w:trPr>
        <w:tc>
          <w:tcPr>
            <w:tcW w:w="4959" w:type="pct"/>
            <w:hideMark/>
          </w:tcPr>
          <w:p w:rsidR="00107C3A" w:rsidRPr="00107C3A" w:rsidRDefault="00107C3A" w:rsidP="002D0025">
            <w:pPr>
              <w:rPr>
                <w:rFonts w:ascii="Arial" w:eastAsia="Times New Roman" w:hAnsi="Arial" w:cs="Arial"/>
                <w:color w:val="222222"/>
                <w:sz w:val="24"/>
                <w:szCs w:val="24"/>
              </w:rPr>
            </w:pPr>
          </w:p>
        </w:tc>
      </w:tr>
    </w:tbl>
    <w:p w:rsidR="000B5798" w:rsidRPr="00DB5501" w:rsidRDefault="000B5798" w:rsidP="000B5798">
      <w:pPr>
        <w:numPr>
          <w:ilvl w:val="0"/>
          <w:numId w:val="1"/>
        </w:numPr>
        <w:spacing w:before="100" w:beforeAutospacing="1" w:after="100" w:afterAutospacing="1" w:line="377" w:lineRule="atLeast"/>
        <w:ind w:left="0"/>
        <w:rPr>
          <w:rFonts w:ascii="Georgia" w:eastAsia="Times New Roman" w:hAnsi="Georgia" w:cs="Helvetica"/>
          <w:b/>
          <w:color w:val="333333"/>
          <w:sz w:val="24"/>
          <w:szCs w:val="24"/>
        </w:rPr>
      </w:pPr>
      <w:r w:rsidRPr="00DB5501">
        <w:rPr>
          <w:rFonts w:ascii="Georgia" w:eastAsia="Times New Roman" w:hAnsi="Georgia" w:cs="Helvetica"/>
          <w:b/>
          <w:i/>
          <w:iCs/>
          <w:color w:val="333333"/>
          <w:sz w:val="24"/>
          <w:szCs w:val="24"/>
        </w:rPr>
        <w:t>The Cat in the Hat</w:t>
      </w:r>
      <w:r w:rsidRPr="00DB5501">
        <w:rPr>
          <w:rFonts w:ascii="Georgia" w:eastAsia="Times New Roman" w:hAnsi="Georgia" w:cs="Helvetica"/>
          <w:b/>
          <w:color w:val="333333"/>
          <w:sz w:val="24"/>
          <w:szCs w:val="24"/>
        </w:rPr>
        <w:t xml:space="preserve"> author originally said the correct pronunciation of “Seuss” rhymes with “voice.” He later changed it to rhyme with “goose,” as it was how most people pronounced it. </w:t>
      </w:r>
    </w:p>
    <w:p w:rsidR="005331C7" w:rsidRPr="00DB5501" w:rsidRDefault="005331C7" w:rsidP="005331C7">
      <w:pPr>
        <w:spacing w:before="100" w:beforeAutospacing="1" w:after="100" w:afterAutospacing="1" w:line="377" w:lineRule="atLeast"/>
        <w:rPr>
          <w:rFonts w:ascii="Georgia" w:eastAsia="Times New Roman" w:hAnsi="Georgia" w:cs="Helvetica"/>
          <w:b/>
          <w:color w:val="333333"/>
          <w:sz w:val="24"/>
          <w:szCs w:val="24"/>
        </w:rPr>
      </w:pPr>
    </w:p>
    <w:p w:rsidR="000B5798" w:rsidRPr="00DB5501" w:rsidRDefault="000B5798" w:rsidP="000B5798">
      <w:pPr>
        <w:numPr>
          <w:ilvl w:val="0"/>
          <w:numId w:val="2"/>
        </w:numPr>
        <w:spacing w:before="100" w:beforeAutospacing="1" w:after="100" w:afterAutospacing="1" w:line="377" w:lineRule="atLeast"/>
        <w:ind w:left="0"/>
        <w:rPr>
          <w:rFonts w:ascii="Georgia" w:eastAsia="Times New Roman" w:hAnsi="Georgia" w:cs="Helvetica"/>
          <w:b/>
          <w:color w:val="333333"/>
          <w:sz w:val="24"/>
          <w:szCs w:val="24"/>
        </w:rPr>
      </w:pPr>
      <w:r w:rsidRPr="00DB5501">
        <w:rPr>
          <w:rFonts w:ascii="Georgia" w:eastAsia="Times New Roman" w:hAnsi="Georgia" w:cs="Helvetica"/>
          <w:b/>
          <w:color w:val="333333"/>
          <w:sz w:val="24"/>
          <w:szCs w:val="24"/>
        </w:rPr>
        <w:t xml:space="preserve">Geisel also wrote under the pen names Theo LeSieg and Rosetta Stone. </w:t>
      </w:r>
    </w:p>
    <w:p w:rsidR="005331C7" w:rsidRPr="00DB5501" w:rsidRDefault="005331C7" w:rsidP="005331C7">
      <w:pPr>
        <w:spacing w:before="100" w:beforeAutospacing="1" w:after="100" w:afterAutospacing="1" w:line="377" w:lineRule="atLeast"/>
        <w:rPr>
          <w:rFonts w:ascii="Georgia" w:eastAsia="Times New Roman" w:hAnsi="Georgia" w:cs="Helvetica"/>
          <w:b/>
          <w:color w:val="333333"/>
          <w:sz w:val="24"/>
          <w:szCs w:val="24"/>
        </w:rPr>
      </w:pPr>
    </w:p>
    <w:p w:rsidR="005331C7" w:rsidRPr="00DB5501" w:rsidRDefault="000B5798" w:rsidP="005331C7">
      <w:pPr>
        <w:numPr>
          <w:ilvl w:val="0"/>
          <w:numId w:val="3"/>
        </w:numPr>
        <w:spacing w:before="100" w:beforeAutospacing="1" w:after="100" w:afterAutospacing="1" w:line="377" w:lineRule="atLeast"/>
        <w:ind w:left="0"/>
        <w:rPr>
          <w:rFonts w:ascii="Georgia" w:eastAsia="Times New Roman" w:hAnsi="Georgia" w:cs="Helvetica"/>
          <w:b/>
          <w:color w:val="333333"/>
          <w:sz w:val="24"/>
          <w:szCs w:val="24"/>
        </w:rPr>
      </w:pPr>
      <w:r w:rsidRPr="00DB5501">
        <w:rPr>
          <w:rFonts w:ascii="Georgia" w:eastAsia="Times New Roman" w:hAnsi="Georgia" w:cs="Helvetica"/>
          <w:b/>
          <w:color w:val="333333"/>
          <w:sz w:val="24"/>
          <w:szCs w:val="24"/>
        </w:rPr>
        <w:t xml:space="preserve">He is said to have coined the word “nerd.” According to </w:t>
      </w:r>
      <w:hyperlink r:id="rId5" w:history="1">
        <w:r w:rsidRPr="00DB5501">
          <w:rPr>
            <w:rFonts w:ascii="Georgia" w:eastAsia="Times New Roman" w:hAnsi="Georgia" w:cs="Helvetica"/>
            <w:b/>
            <w:color w:val="1B5288"/>
            <w:sz w:val="24"/>
            <w:szCs w:val="24"/>
          </w:rPr>
          <w:t>TheFW.com</w:t>
        </w:r>
      </w:hyperlink>
      <w:r w:rsidRPr="00DB5501">
        <w:rPr>
          <w:rFonts w:ascii="Georgia" w:eastAsia="Times New Roman" w:hAnsi="Georgia" w:cs="Helvetica"/>
          <w:b/>
          <w:color w:val="333333"/>
          <w:sz w:val="24"/>
          <w:szCs w:val="24"/>
        </w:rPr>
        <w:t xml:space="preserve">, the first recorded instance of the word “nerd” is in Seuss’ 1950 book, </w:t>
      </w:r>
      <w:r w:rsidRPr="00DB5501">
        <w:rPr>
          <w:rFonts w:ascii="Georgia" w:eastAsia="Times New Roman" w:hAnsi="Georgia" w:cs="Helvetica"/>
          <w:b/>
          <w:i/>
          <w:iCs/>
          <w:color w:val="333333"/>
          <w:sz w:val="24"/>
          <w:szCs w:val="24"/>
        </w:rPr>
        <w:t>If I Ran the Zoo.</w:t>
      </w:r>
      <w:r w:rsidRPr="00DB5501">
        <w:rPr>
          <w:rFonts w:ascii="Georgia" w:eastAsia="Times New Roman" w:hAnsi="Georgia" w:cs="Helvetica"/>
          <w:b/>
          <w:color w:val="333333"/>
          <w:sz w:val="24"/>
          <w:szCs w:val="24"/>
        </w:rPr>
        <w:t xml:space="preserve"> </w:t>
      </w:r>
    </w:p>
    <w:p w:rsidR="005331C7" w:rsidRPr="00DB5501" w:rsidRDefault="005331C7" w:rsidP="005331C7">
      <w:pPr>
        <w:spacing w:before="100" w:beforeAutospacing="1" w:after="100" w:afterAutospacing="1" w:line="377" w:lineRule="atLeast"/>
        <w:rPr>
          <w:rFonts w:ascii="Georgia" w:eastAsia="Times New Roman" w:hAnsi="Georgia" w:cs="Helvetica"/>
          <w:b/>
          <w:color w:val="333333"/>
          <w:sz w:val="24"/>
          <w:szCs w:val="24"/>
        </w:rPr>
      </w:pPr>
    </w:p>
    <w:p w:rsidR="005331C7" w:rsidRPr="00DB5501" w:rsidRDefault="005331C7" w:rsidP="005331C7">
      <w:pPr>
        <w:numPr>
          <w:ilvl w:val="0"/>
          <w:numId w:val="3"/>
        </w:numPr>
        <w:spacing w:before="100" w:beforeAutospacing="1" w:after="100" w:afterAutospacing="1" w:line="377" w:lineRule="atLeast"/>
        <w:ind w:left="0"/>
        <w:rPr>
          <w:rFonts w:ascii="Georgia" w:eastAsia="Times New Roman" w:hAnsi="Georgia" w:cs="Helvetica"/>
          <w:b/>
          <w:color w:val="333333"/>
          <w:sz w:val="24"/>
          <w:szCs w:val="24"/>
        </w:rPr>
      </w:pPr>
      <w:r w:rsidRPr="00DB5501">
        <w:rPr>
          <w:rFonts w:ascii="Georgia" w:eastAsia="Times New Roman" w:hAnsi="Georgia" w:cs="Helvetica"/>
          <w:b/>
          <w:color w:val="333333"/>
          <w:sz w:val="24"/>
          <w:szCs w:val="24"/>
        </w:rPr>
        <w:t xml:space="preserve">Dr. Seuss practiced what he preached: his first book, </w:t>
      </w:r>
      <w:r w:rsidRPr="00DB5501">
        <w:rPr>
          <w:rFonts w:ascii="Georgia" w:eastAsia="Times New Roman" w:hAnsi="Georgia" w:cs="Helvetica"/>
          <w:b/>
          <w:i/>
          <w:iCs/>
          <w:color w:val="333333"/>
          <w:sz w:val="24"/>
          <w:szCs w:val="24"/>
        </w:rPr>
        <w:t>And to Think I Saw It on Mulberry Street</w:t>
      </w:r>
      <w:r w:rsidRPr="00DB5501">
        <w:rPr>
          <w:rFonts w:ascii="Georgia" w:eastAsia="Times New Roman" w:hAnsi="Georgia" w:cs="Helvetica"/>
          <w:b/>
          <w:color w:val="333333"/>
          <w:sz w:val="24"/>
          <w:szCs w:val="24"/>
        </w:rPr>
        <w:t xml:space="preserve">, was rejected by </w:t>
      </w:r>
      <w:hyperlink r:id="rId6" w:tgtFrame="_blank" w:history="1">
        <w:r w:rsidRPr="00DB5501">
          <w:rPr>
            <w:rFonts w:ascii="Georgia" w:eastAsia="Times New Roman" w:hAnsi="Georgia" w:cs="Helvetica"/>
            <w:b/>
            <w:color w:val="1B5288"/>
            <w:sz w:val="24"/>
            <w:szCs w:val="24"/>
            <w:u w:val="single"/>
          </w:rPr>
          <w:t>27 different publishers</w:t>
        </w:r>
      </w:hyperlink>
      <w:r w:rsidRPr="00DB5501">
        <w:rPr>
          <w:rFonts w:ascii="Georgia" w:eastAsia="Times New Roman" w:hAnsi="Georgia" w:cs="Helvetica"/>
          <w:b/>
          <w:color w:val="333333"/>
          <w:sz w:val="24"/>
          <w:szCs w:val="24"/>
          <w:u w:val="single"/>
        </w:rPr>
        <w:t xml:space="preserve"> </w:t>
      </w:r>
      <w:r w:rsidRPr="00DB5501">
        <w:rPr>
          <w:rFonts w:ascii="Georgia" w:eastAsia="Times New Roman" w:hAnsi="Georgia" w:cs="Helvetica"/>
          <w:b/>
          <w:color w:val="333333"/>
          <w:sz w:val="24"/>
          <w:szCs w:val="24"/>
        </w:rPr>
        <w:t xml:space="preserve">before it finally got picked up. “Think left and think right and think low and think high. Oh, the thinks you can think up if only you try!”, Seuss once wrote. Try, try, try… and try again, he did. </w:t>
      </w:r>
    </w:p>
    <w:p w:rsidR="002E274B" w:rsidRDefault="002E274B" w:rsidP="005331C7">
      <w:pPr>
        <w:pStyle w:val="ListParagraph"/>
        <w:rPr>
          <w:rFonts w:ascii="Georgia" w:eastAsia="Times New Roman" w:hAnsi="Georgia" w:cs="Helvetica"/>
          <w:b/>
          <w:color w:val="333333"/>
          <w:sz w:val="40"/>
          <w:szCs w:val="40"/>
        </w:rPr>
      </w:pPr>
      <w:r>
        <w:rPr>
          <w:rFonts w:ascii="Arial" w:hAnsi="Arial" w:cs="Arial"/>
          <w:noProof/>
          <w:color w:val="0000FF"/>
          <w:sz w:val="27"/>
          <w:szCs w:val="27"/>
          <w:shd w:val="clear" w:color="auto" w:fill="CCCCCC"/>
        </w:rPr>
        <w:lastRenderedPageBreak/>
        <w:drawing>
          <wp:inline distT="0" distB="0" distL="0" distR="0">
            <wp:extent cx="2802978" cy="3547241"/>
            <wp:effectExtent l="19050" t="0" r="0" b="0"/>
            <wp:docPr id="21" name="Picture 21" descr="https://encrypted-tbn1.gstatic.com/images?q=tbn:ANd9GcTjBsitqlItFUWvn9ToXzseLNnFZRlwohZZ-Ry5c0CVAlItrGWV">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TjBsitqlItFUWvn9ToXzseLNnFZRlwohZZ-Ry5c0CVAlItrGWV">
                      <a:hlinkClick r:id="rId7"/>
                    </pic:cNvPr>
                    <pic:cNvPicPr>
                      <a:picLocks noChangeAspect="1" noChangeArrowheads="1"/>
                    </pic:cNvPicPr>
                  </pic:nvPicPr>
                  <pic:blipFill>
                    <a:blip r:embed="rId8" cstate="print"/>
                    <a:srcRect/>
                    <a:stretch>
                      <a:fillRect/>
                    </a:stretch>
                  </pic:blipFill>
                  <pic:spPr bwMode="auto">
                    <a:xfrm>
                      <a:off x="0" y="0"/>
                      <a:ext cx="2821411" cy="3570568"/>
                    </a:xfrm>
                    <a:prstGeom prst="rect">
                      <a:avLst/>
                    </a:prstGeom>
                    <a:noFill/>
                    <a:ln w="9525">
                      <a:noFill/>
                      <a:miter lim="800000"/>
                      <a:headEnd/>
                      <a:tailEnd/>
                    </a:ln>
                  </pic:spPr>
                </pic:pic>
              </a:graphicData>
            </a:graphic>
          </wp:inline>
        </w:drawing>
      </w:r>
      <w:r>
        <w:rPr>
          <w:rFonts w:ascii="Georgia" w:eastAsia="Times New Roman" w:hAnsi="Georgia" w:cs="Helvetica"/>
          <w:b/>
          <w:color w:val="333333"/>
          <w:sz w:val="40"/>
          <w:szCs w:val="40"/>
        </w:rPr>
        <w:t xml:space="preserve">    </w:t>
      </w:r>
    </w:p>
    <w:p w:rsidR="005331C7" w:rsidRDefault="002E274B" w:rsidP="005331C7">
      <w:pPr>
        <w:pStyle w:val="ListParagraph"/>
        <w:rPr>
          <w:rFonts w:ascii="Georgia" w:eastAsia="Times New Roman" w:hAnsi="Georgia" w:cs="Helvetica"/>
          <w:b/>
          <w:color w:val="333333"/>
          <w:sz w:val="40"/>
          <w:szCs w:val="40"/>
        </w:rPr>
      </w:pPr>
      <w:r>
        <w:rPr>
          <w:rFonts w:ascii="Georgia" w:eastAsia="Times New Roman" w:hAnsi="Georgia" w:cs="Helvetica"/>
          <w:b/>
          <w:color w:val="333333"/>
          <w:sz w:val="40"/>
          <w:szCs w:val="40"/>
        </w:rPr>
        <w:t xml:space="preserve"> </w:t>
      </w:r>
      <w:r>
        <w:rPr>
          <w:noProof/>
          <w:color w:val="0000FF"/>
        </w:rPr>
        <w:drawing>
          <wp:inline distT="0" distB="0" distL="0" distR="0">
            <wp:extent cx="3086757" cy="4199579"/>
            <wp:effectExtent l="19050" t="0" r="0" b="0"/>
            <wp:docPr id="24" name="irc_mi" descr="http://www.discoverclarksville.com/articles/wp-content/uploads/2009/02/cat-in-ha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scoverclarksville.com/articles/wp-content/uploads/2009/02/cat-in-hat.jpg">
                      <a:hlinkClick r:id="rId9"/>
                    </pic:cNvPr>
                    <pic:cNvPicPr>
                      <a:picLocks noChangeAspect="1" noChangeArrowheads="1"/>
                    </pic:cNvPicPr>
                  </pic:nvPicPr>
                  <pic:blipFill>
                    <a:blip r:embed="rId10" cstate="print"/>
                    <a:srcRect/>
                    <a:stretch>
                      <a:fillRect/>
                    </a:stretch>
                  </pic:blipFill>
                  <pic:spPr bwMode="auto">
                    <a:xfrm>
                      <a:off x="0" y="0"/>
                      <a:ext cx="3093095" cy="4208201"/>
                    </a:xfrm>
                    <a:prstGeom prst="rect">
                      <a:avLst/>
                    </a:prstGeom>
                    <a:noFill/>
                    <a:ln w="9525">
                      <a:noFill/>
                      <a:miter lim="800000"/>
                      <a:headEnd/>
                      <a:tailEnd/>
                    </a:ln>
                  </pic:spPr>
                </pic:pic>
              </a:graphicData>
            </a:graphic>
          </wp:inline>
        </w:drawing>
      </w:r>
    </w:p>
    <w:p w:rsidR="002E274B" w:rsidRDefault="002E274B" w:rsidP="005331C7">
      <w:pPr>
        <w:pStyle w:val="ListParagraph"/>
        <w:rPr>
          <w:rFonts w:ascii="Georgia" w:eastAsia="Times New Roman" w:hAnsi="Georgia" w:cs="Helvetica"/>
          <w:b/>
          <w:color w:val="333333"/>
          <w:sz w:val="40"/>
          <w:szCs w:val="40"/>
        </w:rPr>
      </w:pPr>
    </w:p>
    <w:p w:rsidR="002E274B" w:rsidRDefault="002E274B" w:rsidP="005331C7">
      <w:pPr>
        <w:pStyle w:val="ListParagraph"/>
        <w:rPr>
          <w:rFonts w:ascii="Georgia" w:eastAsia="Times New Roman" w:hAnsi="Georgia" w:cs="Helvetica"/>
          <w:b/>
          <w:color w:val="333333"/>
          <w:sz w:val="40"/>
          <w:szCs w:val="40"/>
        </w:rPr>
      </w:pPr>
      <w:r>
        <w:rPr>
          <w:rFonts w:ascii="Arial" w:hAnsi="Arial" w:cs="Arial"/>
          <w:noProof/>
          <w:color w:val="0000FF"/>
          <w:sz w:val="27"/>
          <w:szCs w:val="27"/>
          <w:shd w:val="clear" w:color="auto" w:fill="CCCCCC"/>
        </w:rPr>
        <w:lastRenderedPageBreak/>
        <w:drawing>
          <wp:inline distT="0" distB="0" distL="0" distR="0">
            <wp:extent cx="3020806" cy="4114800"/>
            <wp:effectExtent l="19050" t="0" r="8144" b="0"/>
            <wp:docPr id="27" name="Picture 27" descr="https://encrypted-tbn0.gstatic.com/images?q=tbn:ANd9GcR2tpAbE-IjuQbAOan8xU0VwF_ETy1uWEad62Z4O7D3Uwnjfgw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R2tpAbE-IjuQbAOan8xU0VwF_ETy1uWEad62Z4O7D3Uwnjfgwv">
                      <a:hlinkClick r:id="rId11"/>
                    </pic:cNvPr>
                    <pic:cNvPicPr>
                      <a:picLocks noChangeAspect="1" noChangeArrowheads="1"/>
                    </pic:cNvPicPr>
                  </pic:nvPicPr>
                  <pic:blipFill>
                    <a:blip r:embed="rId12" cstate="print"/>
                    <a:srcRect/>
                    <a:stretch>
                      <a:fillRect/>
                    </a:stretch>
                  </pic:blipFill>
                  <pic:spPr bwMode="auto">
                    <a:xfrm>
                      <a:off x="0" y="0"/>
                      <a:ext cx="3026240" cy="4122202"/>
                    </a:xfrm>
                    <a:prstGeom prst="rect">
                      <a:avLst/>
                    </a:prstGeom>
                    <a:noFill/>
                    <a:ln w="9525">
                      <a:noFill/>
                      <a:miter lim="800000"/>
                      <a:headEnd/>
                      <a:tailEnd/>
                    </a:ln>
                  </pic:spPr>
                </pic:pic>
              </a:graphicData>
            </a:graphic>
          </wp:inline>
        </w:drawing>
      </w:r>
      <w:r>
        <w:rPr>
          <w:rFonts w:ascii="Georgia" w:eastAsia="Times New Roman" w:hAnsi="Georgia" w:cs="Helvetica"/>
          <w:b/>
          <w:color w:val="333333"/>
          <w:sz w:val="40"/>
          <w:szCs w:val="40"/>
        </w:rPr>
        <w:t xml:space="preserve"> </w:t>
      </w:r>
    </w:p>
    <w:p w:rsidR="002E274B" w:rsidRDefault="002E274B" w:rsidP="005331C7">
      <w:pPr>
        <w:pStyle w:val="ListParagraph"/>
        <w:rPr>
          <w:rFonts w:ascii="Georgia" w:eastAsia="Times New Roman" w:hAnsi="Georgia" w:cs="Helvetica"/>
          <w:b/>
          <w:color w:val="333333"/>
          <w:sz w:val="40"/>
          <w:szCs w:val="40"/>
        </w:rPr>
      </w:pPr>
    </w:p>
    <w:p w:rsidR="002E274B" w:rsidRDefault="002E274B" w:rsidP="005331C7">
      <w:pPr>
        <w:pStyle w:val="ListParagraph"/>
        <w:rPr>
          <w:rFonts w:ascii="Georgia" w:eastAsia="Times New Roman" w:hAnsi="Georgia" w:cs="Helvetica"/>
          <w:b/>
          <w:color w:val="333333"/>
          <w:sz w:val="40"/>
          <w:szCs w:val="40"/>
        </w:rPr>
      </w:pPr>
      <w:r>
        <w:rPr>
          <w:rFonts w:ascii="Georgia" w:eastAsia="Times New Roman" w:hAnsi="Georgia" w:cs="Helvetica"/>
          <w:b/>
          <w:color w:val="333333"/>
          <w:sz w:val="40"/>
          <w:szCs w:val="40"/>
        </w:rPr>
        <w:t xml:space="preserve"> </w:t>
      </w:r>
      <w:r>
        <w:rPr>
          <w:rFonts w:ascii="Arial" w:hAnsi="Arial" w:cs="Arial"/>
          <w:noProof/>
          <w:color w:val="0000FF"/>
          <w:sz w:val="27"/>
          <w:szCs w:val="27"/>
          <w:shd w:val="clear" w:color="auto" w:fill="CCCCCC"/>
        </w:rPr>
        <w:drawing>
          <wp:inline distT="0" distB="0" distL="0" distR="0">
            <wp:extent cx="2066179" cy="2814452"/>
            <wp:effectExtent l="0" t="0" r="0" b="5080"/>
            <wp:docPr id="30" name="Picture 30" descr="https://encrypted-tbn0.gstatic.com/images?q=tbn:ANd9GcQLKPUdaylEUKtHicK9vTpT1_k5st0eaRclZOYvB6O7alLdkhPXa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0.gstatic.com/images?q=tbn:ANd9GcQLKPUdaylEUKtHicK9vTpT1_k5st0eaRclZOYvB6O7alLdkhPXaQ">
                      <a:hlinkClick r:id="rId13"/>
                    </pic:cNvPr>
                    <pic:cNvPicPr>
                      <a:picLocks noChangeAspect="1" noChangeArrowheads="1"/>
                    </pic:cNvPicPr>
                  </pic:nvPicPr>
                  <pic:blipFill>
                    <a:blip r:embed="rId14" cstate="print"/>
                    <a:srcRect/>
                    <a:stretch>
                      <a:fillRect/>
                    </a:stretch>
                  </pic:blipFill>
                  <pic:spPr bwMode="auto">
                    <a:xfrm>
                      <a:off x="0" y="0"/>
                      <a:ext cx="2090846" cy="2848053"/>
                    </a:xfrm>
                    <a:prstGeom prst="rect">
                      <a:avLst/>
                    </a:prstGeom>
                    <a:noFill/>
                    <a:ln w="9525">
                      <a:noFill/>
                      <a:miter lim="800000"/>
                      <a:headEnd/>
                      <a:tailEnd/>
                    </a:ln>
                  </pic:spPr>
                </pic:pic>
              </a:graphicData>
            </a:graphic>
          </wp:inline>
        </w:drawing>
      </w:r>
    </w:p>
    <w:p w:rsidR="005331C7" w:rsidRPr="005331C7" w:rsidRDefault="005331C7" w:rsidP="005331C7">
      <w:pPr>
        <w:spacing w:before="100" w:beforeAutospacing="1" w:after="100" w:afterAutospacing="1" w:line="377" w:lineRule="atLeast"/>
        <w:rPr>
          <w:rFonts w:ascii="Georgia" w:eastAsia="Times New Roman" w:hAnsi="Georgia" w:cs="Helvetica"/>
          <w:b/>
          <w:color w:val="333333"/>
          <w:sz w:val="40"/>
          <w:szCs w:val="40"/>
        </w:rPr>
      </w:pPr>
    </w:p>
    <w:p w:rsidR="005331C7" w:rsidRPr="000B5798" w:rsidRDefault="005331C7" w:rsidP="005331C7">
      <w:pPr>
        <w:spacing w:before="100" w:beforeAutospacing="1" w:after="100" w:afterAutospacing="1" w:line="377" w:lineRule="atLeast"/>
        <w:rPr>
          <w:rFonts w:ascii="Georgia" w:eastAsia="Times New Roman" w:hAnsi="Georgia" w:cs="Helvetica"/>
          <w:b/>
          <w:color w:val="333333"/>
          <w:sz w:val="40"/>
          <w:szCs w:val="40"/>
        </w:rPr>
      </w:pPr>
    </w:p>
    <w:p w:rsidR="00107C3A" w:rsidRDefault="00107C3A" w:rsidP="00107C3A">
      <w:pPr>
        <w:jc w:val="center"/>
      </w:pPr>
    </w:p>
    <w:sectPr w:rsidR="00107C3A" w:rsidSect="001E0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80E"/>
    <w:multiLevelType w:val="multilevel"/>
    <w:tmpl w:val="E884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16227"/>
    <w:multiLevelType w:val="multilevel"/>
    <w:tmpl w:val="9D6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021FD"/>
    <w:multiLevelType w:val="multilevel"/>
    <w:tmpl w:val="2ECA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E0E7E"/>
    <w:multiLevelType w:val="multilevel"/>
    <w:tmpl w:val="44F2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3A"/>
    <w:rsid w:val="000A2B9C"/>
    <w:rsid w:val="000B5798"/>
    <w:rsid w:val="00107C3A"/>
    <w:rsid w:val="0014149A"/>
    <w:rsid w:val="001E0362"/>
    <w:rsid w:val="002D0025"/>
    <w:rsid w:val="002E274B"/>
    <w:rsid w:val="005331C7"/>
    <w:rsid w:val="00AF3B78"/>
    <w:rsid w:val="00C90839"/>
    <w:rsid w:val="00DB5501"/>
    <w:rsid w:val="00E1611A"/>
    <w:rsid w:val="00EA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95772-D7DB-437E-9C82-775CED05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3A"/>
    <w:rPr>
      <w:rFonts w:ascii="Tahoma" w:hAnsi="Tahoma" w:cs="Tahoma"/>
      <w:sz w:val="16"/>
      <w:szCs w:val="16"/>
    </w:rPr>
  </w:style>
  <w:style w:type="character" w:styleId="Hyperlink">
    <w:name w:val="Hyperlink"/>
    <w:basedOn w:val="DefaultParagraphFont"/>
    <w:uiPriority w:val="99"/>
    <w:semiHidden/>
    <w:unhideWhenUsed/>
    <w:rsid w:val="00107C3A"/>
    <w:rPr>
      <w:color w:val="0000FF"/>
      <w:u w:val="single"/>
    </w:rPr>
  </w:style>
  <w:style w:type="character" w:customStyle="1" w:styleId="kno-fh1">
    <w:name w:val="kno-fh1"/>
    <w:basedOn w:val="DefaultParagraphFont"/>
    <w:rsid w:val="00107C3A"/>
    <w:rPr>
      <w:b/>
      <w:bCs/>
      <w:color w:val="222222"/>
    </w:rPr>
  </w:style>
  <w:style w:type="character" w:customStyle="1" w:styleId="kno-fv">
    <w:name w:val="kno-fv"/>
    <w:basedOn w:val="DefaultParagraphFont"/>
    <w:rsid w:val="00107C3A"/>
  </w:style>
  <w:style w:type="character" w:customStyle="1" w:styleId="kno-fv-vq">
    <w:name w:val="kno-fv-vq"/>
    <w:basedOn w:val="DefaultParagraphFont"/>
    <w:rsid w:val="00107C3A"/>
  </w:style>
  <w:style w:type="character" w:customStyle="1" w:styleId="kno-fm1">
    <w:name w:val="kno-fm1"/>
    <w:basedOn w:val="DefaultParagraphFont"/>
    <w:rsid w:val="00107C3A"/>
    <w:rPr>
      <w:color w:val="1122CC"/>
    </w:rPr>
  </w:style>
  <w:style w:type="character" w:customStyle="1" w:styleId="kno-sh2">
    <w:name w:val="kno-sh2"/>
    <w:basedOn w:val="DefaultParagraphFont"/>
    <w:rsid w:val="00107C3A"/>
    <w:rPr>
      <w:color w:val="222222"/>
      <w:sz w:val="45"/>
      <w:szCs w:val="45"/>
      <w:shd w:val="clear" w:color="auto" w:fill="FFFFFF"/>
    </w:rPr>
  </w:style>
  <w:style w:type="character" w:styleId="Emphasis">
    <w:name w:val="Emphasis"/>
    <w:basedOn w:val="DefaultParagraphFont"/>
    <w:uiPriority w:val="20"/>
    <w:qFormat/>
    <w:rsid w:val="000B5798"/>
    <w:rPr>
      <w:i/>
      <w:iCs/>
    </w:rPr>
  </w:style>
  <w:style w:type="paragraph" w:styleId="ListParagraph">
    <w:name w:val="List Paragraph"/>
    <w:basedOn w:val="Normal"/>
    <w:uiPriority w:val="34"/>
    <w:qFormat/>
    <w:rsid w:val="00533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6375">
      <w:bodyDiv w:val="1"/>
      <w:marLeft w:val="0"/>
      <w:marRight w:val="0"/>
      <w:marTop w:val="0"/>
      <w:marBottom w:val="0"/>
      <w:divBdr>
        <w:top w:val="none" w:sz="0" w:space="0" w:color="auto"/>
        <w:left w:val="none" w:sz="0" w:space="0" w:color="auto"/>
        <w:bottom w:val="none" w:sz="0" w:space="0" w:color="auto"/>
        <w:right w:val="none" w:sz="0" w:space="0" w:color="auto"/>
      </w:divBdr>
      <w:divsChild>
        <w:div w:id="741874543">
          <w:marLeft w:val="0"/>
          <w:marRight w:val="0"/>
          <w:marTop w:val="0"/>
          <w:marBottom w:val="0"/>
          <w:divBdr>
            <w:top w:val="none" w:sz="0" w:space="0" w:color="auto"/>
            <w:left w:val="none" w:sz="0" w:space="0" w:color="auto"/>
            <w:bottom w:val="none" w:sz="0" w:space="0" w:color="auto"/>
            <w:right w:val="none" w:sz="0" w:space="0" w:color="auto"/>
          </w:divBdr>
          <w:divsChild>
            <w:div w:id="1272472033">
              <w:marLeft w:val="0"/>
              <w:marRight w:val="0"/>
              <w:marTop w:val="0"/>
              <w:marBottom w:val="0"/>
              <w:divBdr>
                <w:top w:val="none" w:sz="0" w:space="0" w:color="auto"/>
                <w:left w:val="none" w:sz="0" w:space="0" w:color="auto"/>
                <w:bottom w:val="none" w:sz="0" w:space="0" w:color="auto"/>
                <w:right w:val="none" w:sz="0" w:space="0" w:color="auto"/>
              </w:divBdr>
              <w:divsChild>
                <w:div w:id="538444589">
                  <w:marLeft w:val="0"/>
                  <w:marRight w:val="0"/>
                  <w:marTop w:val="0"/>
                  <w:marBottom w:val="0"/>
                  <w:divBdr>
                    <w:top w:val="none" w:sz="0" w:space="0" w:color="auto"/>
                    <w:left w:val="none" w:sz="0" w:space="0" w:color="auto"/>
                    <w:bottom w:val="none" w:sz="0" w:space="0" w:color="auto"/>
                    <w:right w:val="none" w:sz="0" w:space="0" w:color="auto"/>
                  </w:divBdr>
                  <w:divsChild>
                    <w:div w:id="1406345239">
                      <w:marLeft w:val="0"/>
                      <w:marRight w:val="0"/>
                      <w:marTop w:val="0"/>
                      <w:marBottom w:val="0"/>
                      <w:divBdr>
                        <w:top w:val="none" w:sz="0" w:space="0" w:color="auto"/>
                        <w:left w:val="none" w:sz="0" w:space="0" w:color="auto"/>
                        <w:bottom w:val="none" w:sz="0" w:space="0" w:color="auto"/>
                        <w:right w:val="none" w:sz="0" w:space="0" w:color="auto"/>
                      </w:divBdr>
                      <w:divsChild>
                        <w:div w:id="184055408">
                          <w:marLeft w:val="0"/>
                          <w:marRight w:val="0"/>
                          <w:marTop w:val="74"/>
                          <w:marBottom w:val="0"/>
                          <w:divBdr>
                            <w:top w:val="none" w:sz="0" w:space="0" w:color="auto"/>
                            <w:left w:val="none" w:sz="0" w:space="0" w:color="auto"/>
                            <w:bottom w:val="none" w:sz="0" w:space="0" w:color="auto"/>
                            <w:right w:val="none" w:sz="0" w:space="0" w:color="auto"/>
                          </w:divBdr>
                          <w:divsChild>
                            <w:div w:id="350953891">
                              <w:marLeft w:val="0"/>
                              <w:marRight w:val="0"/>
                              <w:marTop w:val="0"/>
                              <w:marBottom w:val="0"/>
                              <w:divBdr>
                                <w:top w:val="none" w:sz="0" w:space="0" w:color="auto"/>
                                <w:left w:val="none" w:sz="0" w:space="0" w:color="auto"/>
                                <w:bottom w:val="none" w:sz="0" w:space="0" w:color="auto"/>
                                <w:right w:val="none" w:sz="0" w:space="0" w:color="auto"/>
                              </w:divBdr>
                              <w:divsChild>
                                <w:div w:id="1916360677">
                                  <w:marLeft w:val="17429"/>
                                  <w:marRight w:val="0"/>
                                  <w:marTop w:val="0"/>
                                  <w:marBottom w:val="0"/>
                                  <w:divBdr>
                                    <w:top w:val="none" w:sz="0" w:space="0" w:color="auto"/>
                                    <w:left w:val="none" w:sz="0" w:space="0" w:color="auto"/>
                                    <w:bottom w:val="none" w:sz="0" w:space="0" w:color="auto"/>
                                    <w:right w:val="none" w:sz="0" w:space="0" w:color="auto"/>
                                  </w:divBdr>
                                  <w:divsChild>
                                    <w:div w:id="635110947">
                                      <w:marLeft w:val="0"/>
                                      <w:marRight w:val="0"/>
                                      <w:marTop w:val="0"/>
                                      <w:marBottom w:val="0"/>
                                      <w:divBdr>
                                        <w:top w:val="none" w:sz="0" w:space="0" w:color="auto"/>
                                        <w:left w:val="none" w:sz="0" w:space="0" w:color="auto"/>
                                        <w:bottom w:val="none" w:sz="0" w:space="0" w:color="auto"/>
                                        <w:right w:val="none" w:sz="0" w:space="0" w:color="auto"/>
                                      </w:divBdr>
                                      <w:divsChild>
                                        <w:div w:id="1157766427">
                                          <w:marLeft w:val="0"/>
                                          <w:marRight w:val="0"/>
                                          <w:marTop w:val="0"/>
                                          <w:marBottom w:val="0"/>
                                          <w:divBdr>
                                            <w:top w:val="none" w:sz="0" w:space="0" w:color="auto"/>
                                            <w:left w:val="none" w:sz="0" w:space="0" w:color="auto"/>
                                            <w:bottom w:val="none" w:sz="0" w:space="0" w:color="auto"/>
                                            <w:right w:val="none" w:sz="0" w:space="0" w:color="auto"/>
                                          </w:divBdr>
                                          <w:divsChild>
                                            <w:div w:id="1406295789">
                                              <w:marLeft w:val="0"/>
                                              <w:marRight w:val="0"/>
                                              <w:marTop w:val="124"/>
                                              <w:marBottom w:val="0"/>
                                              <w:divBdr>
                                                <w:top w:val="single" w:sz="12" w:space="0" w:color="EBEBEB"/>
                                                <w:left w:val="single" w:sz="12" w:space="0" w:color="EBEBEB"/>
                                                <w:bottom w:val="single" w:sz="12" w:space="0" w:color="EBEBEB"/>
                                                <w:right w:val="single" w:sz="12" w:space="0" w:color="EBEBEB"/>
                                              </w:divBdr>
                                              <w:divsChild>
                                                <w:div w:id="64425326">
                                                  <w:marLeft w:val="0"/>
                                                  <w:marRight w:val="0"/>
                                                  <w:marTop w:val="0"/>
                                                  <w:marBottom w:val="0"/>
                                                  <w:divBdr>
                                                    <w:top w:val="none" w:sz="0" w:space="0" w:color="auto"/>
                                                    <w:left w:val="none" w:sz="0" w:space="0" w:color="auto"/>
                                                    <w:bottom w:val="none" w:sz="0" w:space="0" w:color="auto"/>
                                                    <w:right w:val="none" w:sz="0" w:space="0" w:color="auto"/>
                                                  </w:divBdr>
                                                  <w:divsChild>
                                                    <w:div w:id="1197039373">
                                                      <w:marLeft w:val="0"/>
                                                      <w:marRight w:val="0"/>
                                                      <w:marTop w:val="0"/>
                                                      <w:marBottom w:val="0"/>
                                                      <w:divBdr>
                                                        <w:top w:val="none" w:sz="0" w:space="0" w:color="auto"/>
                                                        <w:left w:val="none" w:sz="0" w:space="0" w:color="auto"/>
                                                        <w:bottom w:val="none" w:sz="0" w:space="0" w:color="auto"/>
                                                        <w:right w:val="none" w:sz="0" w:space="0" w:color="auto"/>
                                                      </w:divBdr>
                                                      <w:divsChild>
                                                        <w:div w:id="284384708">
                                                          <w:marLeft w:val="0"/>
                                                          <w:marRight w:val="0"/>
                                                          <w:marTop w:val="0"/>
                                                          <w:marBottom w:val="0"/>
                                                          <w:divBdr>
                                                            <w:top w:val="none" w:sz="0" w:space="0" w:color="auto"/>
                                                            <w:left w:val="none" w:sz="0" w:space="0" w:color="auto"/>
                                                            <w:bottom w:val="none" w:sz="0" w:space="0" w:color="auto"/>
                                                            <w:right w:val="none" w:sz="0" w:space="0" w:color="auto"/>
                                                          </w:divBdr>
                                                        </w:div>
                                                      </w:divsChild>
                                                    </w:div>
                                                    <w:div w:id="17194648">
                                                      <w:marLeft w:val="0"/>
                                                      <w:marRight w:val="0"/>
                                                      <w:marTop w:val="0"/>
                                                      <w:marBottom w:val="0"/>
                                                      <w:divBdr>
                                                        <w:top w:val="none" w:sz="0" w:space="0" w:color="auto"/>
                                                        <w:left w:val="none" w:sz="0" w:space="0" w:color="auto"/>
                                                        <w:bottom w:val="none" w:sz="0" w:space="0" w:color="auto"/>
                                                        <w:right w:val="none" w:sz="0" w:space="0" w:color="auto"/>
                                                      </w:divBdr>
                                                      <w:divsChild>
                                                        <w:div w:id="1982541811">
                                                          <w:marLeft w:val="0"/>
                                                          <w:marRight w:val="0"/>
                                                          <w:marTop w:val="0"/>
                                                          <w:marBottom w:val="0"/>
                                                          <w:divBdr>
                                                            <w:top w:val="none" w:sz="0" w:space="0" w:color="auto"/>
                                                            <w:left w:val="none" w:sz="0" w:space="0" w:color="auto"/>
                                                            <w:bottom w:val="none" w:sz="0" w:space="0" w:color="auto"/>
                                                            <w:right w:val="none" w:sz="0" w:space="0" w:color="auto"/>
                                                          </w:divBdr>
                                                          <w:divsChild>
                                                            <w:div w:id="255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329481">
      <w:bodyDiv w:val="1"/>
      <w:marLeft w:val="0"/>
      <w:marRight w:val="0"/>
      <w:marTop w:val="0"/>
      <w:marBottom w:val="0"/>
      <w:divBdr>
        <w:top w:val="none" w:sz="0" w:space="0" w:color="auto"/>
        <w:left w:val="none" w:sz="0" w:space="0" w:color="auto"/>
        <w:bottom w:val="none" w:sz="0" w:space="0" w:color="auto"/>
        <w:right w:val="none" w:sz="0" w:space="0" w:color="auto"/>
      </w:divBdr>
      <w:divsChild>
        <w:div w:id="1320310738">
          <w:marLeft w:val="0"/>
          <w:marRight w:val="0"/>
          <w:marTop w:val="0"/>
          <w:marBottom w:val="0"/>
          <w:divBdr>
            <w:top w:val="none" w:sz="0" w:space="0" w:color="auto"/>
            <w:left w:val="none" w:sz="0" w:space="0" w:color="auto"/>
            <w:bottom w:val="none" w:sz="0" w:space="0" w:color="auto"/>
            <w:right w:val="none" w:sz="0" w:space="0" w:color="auto"/>
          </w:divBdr>
          <w:divsChild>
            <w:div w:id="1108501887">
              <w:marLeft w:val="0"/>
              <w:marRight w:val="0"/>
              <w:marTop w:val="0"/>
              <w:marBottom w:val="0"/>
              <w:divBdr>
                <w:top w:val="none" w:sz="0" w:space="0" w:color="auto"/>
                <w:left w:val="none" w:sz="0" w:space="0" w:color="auto"/>
                <w:bottom w:val="none" w:sz="0" w:space="0" w:color="auto"/>
                <w:right w:val="none" w:sz="0" w:space="0" w:color="auto"/>
              </w:divBdr>
              <w:divsChild>
                <w:div w:id="459350073">
                  <w:marLeft w:val="0"/>
                  <w:marRight w:val="0"/>
                  <w:marTop w:val="0"/>
                  <w:marBottom w:val="0"/>
                  <w:divBdr>
                    <w:top w:val="none" w:sz="0" w:space="0" w:color="auto"/>
                    <w:left w:val="none" w:sz="0" w:space="0" w:color="auto"/>
                    <w:bottom w:val="none" w:sz="0" w:space="0" w:color="auto"/>
                    <w:right w:val="none" w:sz="0" w:space="0" w:color="auto"/>
                  </w:divBdr>
                  <w:divsChild>
                    <w:div w:id="2019844200">
                      <w:marLeft w:val="0"/>
                      <w:marRight w:val="0"/>
                      <w:marTop w:val="0"/>
                      <w:marBottom w:val="0"/>
                      <w:divBdr>
                        <w:top w:val="none" w:sz="0" w:space="0" w:color="auto"/>
                        <w:left w:val="none" w:sz="0" w:space="0" w:color="auto"/>
                        <w:bottom w:val="none" w:sz="0" w:space="0" w:color="auto"/>
                        <w:right w:val="none" w:sz="0" w:space="0" w:color="auto"/>
                      </w:divBdr>
                      <w:divsChild>
                        <w:div w:id="938172556">
                          <w:marLeft w:val="0"/>
                          <w:marRight w:val="0"/>
                          <w:marTop w:val="74"/>
                          <w:marBottom w:val="0"/>
                          <w:divBdr>
                            <w:top w:val="none" w:sz="0" w:space="0" w:color="auto"/>
                            <w:left w:val="none" w:sz="0" w:space="0" w:color="auto"/>
                            <w:bottom w:val="none" w:sz="0" w:space="0" w:color="auto"/>
                            <w:right w:val="none" w:sz="0" w:space="0" w:color="auto"/>
                          </w:divBdr>
                          <w:divsChild>
                            <w:div w:id="1164323264">
                              <w:marLeft w:val="0"/>
                              <w:marRight w:val="0"/>
                              <w:marTop w:val="0"/>
                              <w:marBottom w:val="0"/>
                              <w:divBdr>
                                <w:top w:val="none" w:sz="0" w:space="0" w:color="auto"/>
                                <w:left w:val="none" w:sz="0" w:space="0" w:color="auto"/>
                                <w:bottom w:val="none" w:sz="0" w:space="0" w:color="auto"/>
                                <w:right w:val="none" w:sz="0" w:space="0" w:color="auto"/>
                              </w:divBdr>
                              <w:divsChild>
                                <w:div w:id="918296055">
                                  <w:marLeft w:val="17429"/>
                                  <w:marRight w:val="0"/>
                                  <w:marTop w:val="0"/>
                                  <w:marBottom w:val="0"/>
                                  <w:divBdr>
                                    <w:top w:val="none" w:sz="0" w:space="0" w:color="auto"/>
                                    <w:left w:val="none" w:sz="0" w:space="0" w:color="auto"/>
                                    <w:bottom w:val="none" w:sz="0" w:space="0" w:color="auto"/>
                                    <w:right w:val="none" w:sz="0" w:space="0" w:color="auto"/>
                                  </w:divBdr>
                                  <w:divsChild>
                                    <w:div w:id="1640643339">
                                      <w:marLeft w:val="0"/>
                                      <w:marRight w:val="0"/>
                                      <w:marTop w:val="0"/>
                                      <w:marBottom w:val="0"/>
                                      <w:divBdr>
                                        <w:top w:val="none" w:sz="0" w:space="0" w:color="auto"/>
                                        <w:left w:val="none" w:sz="0" w:space="0" w:color="auto"/>
                                        <w:bottom w:val="none" w:sz="0" w:space="0" w:color="auto"/>
                                        <w:right w:val="none" w:sz="0" w:space="0" w:color="auto"/>
                                      </w:divBdr>
                                      <w:divsChild>
                                        <w:div w:id="1453327610">
                                          <w:marLeft w:val="0"/>
                                          <w:marRight w:val="0"/>
                                          <w:marTop w:val="0"/>
                                          <w:marBottom w:val="0"/>
                                          <w:divBdr>
                                            <w:top w:val="none" w:sz="0" w:space="0" w:color="auto"/>
                                            <w:left w:val="none" w:sz="0" w:space="0" w:color="auto"/>
                                            <w:bottom w:val="none" w:sz="0" w:space="0" w:color="auto"/>
                                            <w:right w:val="none" w:sz="0" w:space="0" w:color="auto"/>
                                          </w:divBdr>
                                          <w:divsChild>
                                            <w:div w:id="833834035">
                                              <w:marLeft w:val="0"/>
                                              <w:marRight w:val="0"/>
                                              <w:marTop w:val="124"/>
                                              <w:marBottom w:val="0"/>
                                              <w:divBdr>
                                                <w:top w:val="single" w:sz="12" w:space="0" w:color="EBEBEB"/>
                                                <w:left w:val="single" w:sz="12" w:space="0" w:color="EBEBEB"/>
                                                <w:bottom w:val="single" w:sz="12" w:space="0" w:color="EBEBEB"/>
                                                <w:right w:val="single" w:sz="12" w:space="0" w:color="EBEBEB"/>
                                              </w:divBdr>
                                              <w:divsChild>
                                                <w:div w:id="202251180">
                                                  <w:marLeft w:val="0"/>
                                                  <w:marRight w:val="0"/>
                                                  <w:marTop w:val="0"/>
                                                  <w:marBottom w:val="0"/>
                                                  <w:divBdr>
                                                    <w:top w:val="none" w:sz="0" w:space="0" w:color="auto"/>
                                                    <w:left w:val="none" w:sz="0" w:space="0" w:color="auto"/>
                                                    <w:bottom w:val="none" w:sz="0" w:space="0" w:color="auto"/>
                                                    <w:right w:val="none" w:sz="0" w:space="0" w:color="auto"/>
                                                  </w:divBdr>
                                                  <w:divsChild>
                                                    <w:div w:id="1023020759">
                                                      <w:marLeft w:val="0"/>
                                                      <w:marRight w:val="0"/>
                                                      <w:marTop w:val="0"/>
                                                      <w:marBottom w:val="0"/>
                                                      <w:divBdr>
                                                        <w:top w:val="none" w:sz="0" w:space="0" w:color="auto"/>
                                                        <w:left w:val="none" w:sz="0" w:space="0" w:color="auto"/>
                                                        <w:bottom w:val="none" w:sz="0" w:space="0" w:color="auto"/>
                                                        <w:right w:val="none" w:sz="0" w:space="0" w:color="auto"/>
                                                      </w:divBdr>
                                                      <w:divsChild>
                                                        <w:div w:id="161624364">
                                                          <w:marLeft w:val="0"/>
                                                          <w:marRight w:val="0"/>
                                                          <w:marTop w:val="0"/>
                                                          <w:marBottom w:val="0"/>
                                                          <w:divBdr>
                                                            <w:top w:val="none" w:sz="0" w:space="0" w:color="auto"/>
                                                            <w:left w:val="none" w:sz="0" w:space="0" w:color="auto"/>
                                                            <w:bottom w:val="none" w:sz="0" w:space="0" w:color="auto"/>
                                                            <w:right w:val="none" w:sz="0" w:space="0" w:color="auto"/>
                                                          </w:divBdr>
                                                        </w:div>
                                                        <w:div w:id="1895044653">
                                                          <w:marLeft w:val="0"/>
                                                          <w:marRight w:val="0"/>
                                                          <w:marTop w:val="0"/>
                                                          <w:marBottom w:val="0"/>
                                                          <w:divBdr>
                                                            <w:top w:val="none" w:sz="0" w:space="0" w:color="auto"/>
                                                            <w:left w:val="none" w:sz="0" w:space="0" w:color="auto"/>
                                                            <w:bottom w:val="none" w:sz="0" w:space="0" w:color="auto"/>
                                                            <w:right w:val="none" w:sz="0" w:space="0" w:color="auto"/>
                                                          </w:divBdr>
                                                        </w:div>
                                                        <w:div w:id="1498114253">
                                                          <w:marLeft w:val="0"/>
                                                          <w:marRight w:val="0"/>
                                                          <w:marTop w:val="0"/>
                                                          <w:marBottom w:val="0"/>
                                                          <w:divBdr>
                                                            <w:top w:val="none" w:sz="0" w:space="0" w:color="auto"/>
                                                            <w:left w:val="none" w:sz="0" w:space="0" w:color="auto"/>
                                                            <w:bottom w:val="none" w:sz="0" w:space="0" w:color="auto"/>
                                                            <w:right w:val="none" w:sz="0" w:space="0" w:color="auto"/>
                                                          </w:divBdr>
                                                        </w:div>
                                                        <w:div w:id="672805408">
                                                          <w:marLeft w:val="0"/>
                                                          <w:marRight w:val="0"/>
                                                          <w:marTop w:val="0"/>
                                                          <w:marBottom w:val="0"/>
                                                          <w:divBdr>
                                                            <w:top w:val="none" w:sz="0" w:space="0" w:color="auto"/>
                                                            <w:left w:val="none" w:sz="0" w:space="0" w:color="auto"/>
                                                            <w:bottom w:val="none" w:sz="0" w:space="0" w:color="auto"/>
                                                            <w:right w:val="none" w:sz="0" w:space="0" w:color="auto"/>
                                                          </w:divBdr>
                                                        </w:div>
                                                        <w:div w:id="463162668">
                                                          <w:marLeft w:val="0"/>
                                                          <w:marRight w:val="0"/>
                                                          <w:marTop w:val="0"/>
                                                          <w:marBottom w:val="0"/>
                                                          <w:divBdr>
                                                            <w:top w:val="none" w:sz="0" w:space="0" w:color="auto"/>
                                                            <w:left w:val="none" w:sz="0" w:space="0" w:color="auto"/>
                                                            <w:bottom w:val="none" w:sz="0" w:space="0" w:color="auto"/>
                                                            <w:right w:val="none" w:sz="0" w:space="0" w:color="auto"/>
                                                          </w:divBdr>
                                                        </w:div>
                                                      </w:divsChild>
                                                    </w:div>
                                                    <w:div w:id="1477649334">
                                                      <w:marLeft w:val="0"/>
                                                      <w:marRight w:val="0"/>
                                                      <w:marTop w:val="0"/>
                                                      <w:marBottom w:val="0"/>
                                                      <w:divBdr>
                                                        <w:top w:val="none" w:sz="0" w:space="0" w:color="auto"/>
                                                        <w:left w:val="none" w:sz="0" w:space="0" w:color="auto"/>
                                                        <w:bottom w:val="none" w:sz="0" w:space="0" w:color="auto"/>
                                                        <w:right w:val="none" w:sz="0" w:space="0" w:color="auto"/>
                                                      </w:divBdr>
                                                      <w:divsChild>
                                                        <w:div w:id="276327811">
                                                          <w:marLeft w:val="0"/>
                                                          <w:marRight w:val="0"/>
                                                          <w:marTop w:val="0"/>
                                                          <w:marBottom w:val="0"/>
                                                          <w:divBdr>
                                                            <w:top w:val="none" w:sz="0" w:space="0" w:color="auto"/>
                                                            <w:left w:val="none" w:sz="0" w:space="0" w:color="auto"/>
                                                            <w:bottom w:val="none" w:sz="0" w:space="0" w:color="auto"/>
                                                            <w:right w:val="none" w:sz="0" w:space="0" w:color="auto"/>
                                                          </w:divBdr>
                                                          <w:divsChild>
                                                            <w:div w:id="601717936">
                                                              <w:marLeft w:val="-397"/>
                                                              <w:marRight w:val="-397"/>
                                                              <w:marTop w:val="0"/>
                                                              <w:marBottom w:val="0"/>
                                                              <w:divBdr>
                                                                <w:top w:val="none" w:sz="0" w:space="0" w:color="auto"/>
                                                                <w:left w:val="none" w:sz="0" w:space="0" w:color="auto"/>
                                                                <w:bottom w:val="none" w:sz="0" w:space="0" w:color="auto"/>
                                                                <w:right w:val="none" w:sz="0" w:space="0" w:color="auto"/>
                                                              </w:divBdr>
                                                              <w:divsChild>
                                                                <w:div w:id="454829894">
                                                                  <w:marLeft w:val="397"/>
                                                                  <w:marRight w:val="0"/>
                                                                  <w:marTop w:val="0"/>
                                                                  <w:marBottom w:val="0"/>
                                                                  <w:divBdr>
                                                                    <w:top w:val="none" w:sz="0" w:space="0" w:color="auto"/>
                                                                    <w:left w:val="none" w:sz="0" w:space="0" w:color="auto"/>
                                                                    <w:bottom w:val="none" w:sz="0" w:space="0" w:color="auto"/>
                                                                    <w:right w:val="none" w:sz="0" w:space="0" w:color="auto"/>
                                                                  </w:divBdr>
                                                                  <w:divsChild>
                                                                    <w:div w:id="1454052774">
                                                                      <w:marLeft w:val="0"/>
                                                                      <w:marRight w:val="0"/>
                                                                      <w:marTop w:val="0"/>
                                                                      <w:marBottom w:val="0"/>
                                                                      <w:divBdr>
                                                                        <w:top w:val="none" w:sz="0" w:space="0" w:color="auto"/>
                                                                        <w:left w:val="none" w:sz="0" w:space="0" w:color="auto"/>
                                                                        <w:bottom w:val="none" w:sz="0" w:space="0" w:color="auto"/>
                                                                        <w:right w:val="none" w:sz="0" w:space="0" w:color="auto"/>
                                                                      </w:divBdr>
                                                                    </w:div>
                                                                  </w:divsChild>
                                                                </w:div>
                                                                <w:div w:id="41752894">
                                                                  <w:marLeft w:val="397"/>
                                                                  <w:marRight w:val="0"/>
                                                                  <w:marTop w:val="0"/>
                                                                  <w:marBottom w:val="0"/>
                                                                  <w:divBdr>
                                                                    <w:top w:val="none" w:sz="0" w:space="0" w:color="auto"/>
                                                                    <w:left w:val="none" w:sz="0" w:space="0" w:color="auto"/>
                                                                    <w:bottom w:val="none" w:sz="0" w:space="0" w:color="auto"/>
                                                                    <w:right w:val="none" w:sz="0" w:space="0" w:color="auto"/>
                                                                  </w:divBdr>
                                                                  <w:divsChild>
                                                                    <w:div w:id="1105224964">
                                                                      <w:marLeft w:val="0"/>
                                                                      <w:marRight w:val="0"/>
                                                                      <w:marTop w:val="0"/>
                                                                      <w:marBottom w:val="0"/>
                                                                      <w:divBdr>
                                                                        <w:top w:val="none" w:sz="0" w:space="0" w:color="auto"/>
                                                                        <w:left w:val="none" w:sz="0" w:space="0" w:color="auto"/>
                                                                        <w:bottom w:val="none" w:sz="0" w:space="0" w:color="auto"/>
                                                                        <w:right w:val="none" w:sz="0" w:space="0" w:color="auto"/>
                                                                      </w:divBdr>
                                                                    </w:div>
                                                                  </w:divsChild>
                                                                </w:div>
                                                                <w:div w:id="843711232">
                                                                  <w:marLeft w:val="397"/>
                                                                  <w:marRight w:val="0"/>
                                                                  <w:marTop w:val="0"/>
                                                                  <w:marBottom w:val="0"/>
                                                                  <w:divBdr>
                                                                    <w:top w:val="none" w:sz="0" w:space="0" w:color="auto"/>
                                                                    <w:left w:val="none" w:sz="0" w:space="0" w:color="auto"/>
                                                                    <w:bottom w:val="none" w:sz="0" w:space="0" w:color="auto"/>
                                                                    <w:right w:val="none" w:sz="0" w:space="0" w:color="auto"/>
                                                                  </w:divBdr>
                                                                  <w:divsChild>
                                                                    <w:div w:id="21095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4863740">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8">
          <w:marLeft w:val="0"/>
          <w:marRight w:val="0"/>
          <w:marTop w:val="0"/>
          <w:marBottom w:val="0"/>
          <w:divBdr>
            <w:top w:val="none" w:sz="0" w:space="0" w:color="auto"/>
            <w:left w:val="none" w:sz="0" w:space="0" w:color="auto"/>
            <w:bottom w:val="none" w:sz="0" w:space="0" w:color="auto"/>
            <w:right w:val="none" w:sz="0" w:space="0" w:color="auto"/>
          </w:divBdr>
          <w:divsChild>
            <w:div w:id="2003656707">
              <w:marLeft w:val="0"/>
              <w:marRight w:val="0"/>
              <w:marTop w:val="0"/>
              <w:marBottom w:val="0"/>
              <w:divBdr>
                <w:top w:val="none" w:sz="0" w:space="0" w:color="auto"/>
                <w:left w:val="none" w:sz="0" w:space="0" w:color="auto"/>
                <w:bottom w:val="none" w:sz="0" w:space="0" w:color="auto"/>
                <w:right w:val="none" w:sz="0" w:space="0" w:color="auto"/>
              </w:divBdr>
              <w:divsChild>
                <w:div w:id="2055230953">
                  <w:marLeft w:val="0"/>
                  <w:marRight w:val="0"/>
                  <w:marTop w:val="0"/>
                  <w:marBottom w:val="0"/>
                  <w:divBdr>
                    <w:top w:val="none" w:sz="0" w:space="0" w:color="auto"/>
                    <w:left w:val="none" w:sz="0" w:space="0" w:color="auto"/>
                    <w:bottom w:val="none" w:sz="0" w:space="0" w:color="auto"/>
                    <w:right w:val="none" w:sz="0" w:space="0" w:color="auto"/>
                  </w:divBdr>
                  <w:divsChild>
                    <w:div w:id="439030425">
                      <w:marLeft w:val="0"/>
                      <w:marRight w:val="0"/>
                      <w:marTop w:val="0"/>
                      <w:marBottom w:val="0"/>
                      <w:divBdr>
                        <w:top w:val="none" w:sz="0" w:space="0" w:color="auto"/>
                        <w:left w:val="none" w:sz="0" w:space="0" w:color="auto"/>
                        <w:bottom w:val="none" w:sz="0" w:space="0" w:color="auto"/>
                        <w:right w:val="none" w:sz="0" w:space="0" w:color="auto"/>
                      </w:divBdr>
                      <w:divsChild>
                        <w:div w:id="651451536">
                          <w:marLeft w:val="0"/>
                          <w:marRight w:val="0"/>
                          <w:marTop w:val="74"/>
                          <w:marBottom w:val="0"/>
                          <w:divBdr>
                            <w:top w:val="none" w:sz="0" w:space="0" w:color="auto"/>
                            <w:left w:val="none" w:sz="0" w:space="0" w:color="auto"/>
                            <w:bottom w:val="none" w:sz="0" w:space="0" w:color="auto"/>
                            <w:right w:val="none" w:sz="0" w:space="0" w:color="auto"/>
                          </w:divBdr>
                          <w:divsChild>
                            <w:div w:id="780076807">
                              <w:marLeft w:val="0"/>
                              <w:marRight w:val="0"/>
                              <w:marTop w:val="0"/>
                              <w:marBottom w:val="0"/>
                              <w:divBdr>
                                <w:top w:val="none" w:sz="0" w:space="0" w:color="auto"/>
                                <w:left w:val="none" w:sz="0" w:space="0" w:color="auto"/>
                                <w:bottom w:val="none" w:sz="0" w:space="0" w:color="auto"/>
                                <w:right w:val="none" w:sz="0" w:space="0" w:color="auto"/>
                              </w:divBdr>
                              <w:divsChild>
                                <w:div w:id="1763333734">
                                  <w:marLeft w:val="17429"/>
                                  <w:marRight w:val="0"/>
                                  <w:marTop w:val="0"/>
                                  <w:marBottom w:val="0"/>
                                  <w:divBdr>
                                    <w:top w:val="none" w:sz="0" w:space="0" w:color="auto"/>
                                    <w:left w:val="none" w:sz="0" w:space="0" w:color="auto"/>
                                    <w:bottom w:val="none" w:sz="0" w:space="0" w:color="auto"/>
                                    <w:right w:val="none" w:sz="0" w:space="0" w:color="auto"/>
                                  </w:divBdr>
                                  <w:divsChild>
                                    <w:div w:id="157307549">
                                      <w:marLeft w:val="0"/>
                                      <w:marRight w:val="0"/>
                                      <w:marTop w:val="0"/>
                                      <w:marBottom w:val="0"/>
                                      <w:divBdr>
                                        <w:top w:val="none" w:sz="0" w:space="0" w:color="auto"/>
                                        <w:left w:val="none" w:sz="0" w:space="0" w:color="auto"/>
                                        <w:bottom w:val="none" w:sz="0" w:space="0" w:color="auto"/>
                                        <w:right w:val="none" w:sz="0" w:space="0" w:color="auto"/>
                                      </w:divBdr>
                                      <w:divsChild>
                                        <w:div w:id="180512388">
                                          <w:marLeft w:val="0"/>
                                          <w:marRight w:val="0"/>
                                          <w:marTop w:val="0"/>
                                          <w:marBottom w:val="0"/>
                                          <w:divBdr>
                                            <w:top w:val="none" w:sz="0" w:space="0" w:color="auto"/>
                                            <w:left w:val="none" w:sz="0" w:space="0" w:color="auto"/>
                                            <w:bottom w:val="none" w:sz="0" w:space="0" w:color="auto"/>
                                            <w:right w:val="none" w:sz="0" w:space="0" w:color="auto"/>
                                          </w:divBdr>
                                          <w:divsChild>
                                            <w:div w:id="642538019">
                                              <w:marLeft w:val="0"/>
                                              <w:marRight w:val="0"/>
                                              <w:marTop w:val="124"/>
                                              <w:marBottom w:val="0"/>
                                              <w:divBdr>
                                                <w:top w:val="single" w:sz="12" w:space="0" w:color="EBEBEB"/>
                                                <w:left w:val="single" w:sz="12" w:space="0" w:color="EBEBEB"/>
                                                <w:bottom w:val="single" w:sz="12" w:space="0" w:color="EBEBEB"/>
                                                <w:right w:val="single" w:sz="12" w:space="0" w:color="EBEBEB"/>
                                              </w:divBdr>
                                              <w:divsChild>
                                                <w:div w:id="560479841">
                                                  <w:marLeft w:val="0"/>
                                                  <w:marRight w:val="0"/>
                                                  <w:marTop w:val="0"/>
                                                  <w:marBottom w:val="0"/>
                                                  <w:divBdr>
                                                    <w:top w:val="none" w:sz="0" w:space="0" w:color="auto"/>
                                                    <w:left w:val="none" w:sz="0" w:space="0" w:color="auto"/>
                                                    <w:bottom w:val="none" w:sz="0" w:space="0" w:color="auto"/>
                                                    <w:right w:val="none" w:sz="0" w:space="0" w:color="auto"/>
                                                  </w:divBdr>
                                                  <w:divsChild>
                                                    <w:div w:id="852690009">
                                                      <w:marLeft w:val="0"/>
                                                      <w:marRight w:val="0"/>
                                                      <w:marTop w:val="0"/>
                                                      <w:marBottom w:val="0"/>
                                                      <w:divBdr>
                                                        <w:top w:val="none" w:sz="0" w:space="0" w:color="auto"/>
                                                        <w:left w:val="none" w:sz="0" w:space="0" w:color="auto"/>
                                                        <w:bottom w:val="none" w:sz="0" w:space="0" w:color="auto"/>
                                                        <w:right w:val="none" w:sz="0" w:space="0" w:color="auto"/>
                                                      </w:divBdr>
                                                      <w:divsChild>
                                                        <w:div w:id="346369266">
                                                          <w:marLeft w:val="0"/>
                                                          <w:marRight w:val="0"/>
                                                          <w:marTop w:val="0"/>
                                                          <w:marBottom w:val="0"/>
                                                          <w:divBdr>
                                                            <w:top w:val="none" w:sz="0" w:space="0" w:color="auto"/>
                                                            <w:left w:val="none" w:sz="0" w:space="0" w:color="auto"/>
                                                            <w:bottom w:val="none" w:sz="0" w:space="0" w:color="auto"/>
                                                            <w:right w:val="none" w:sz="0" w:space="0" w:color="auto"/>
                                                          </w:divBdr>
                                                        </w:div>
                                                        <w:div w:id="1110129214">
                                                          <w:marLeft w:val="0"/>
                                                          <w:marRight w:val="0"/>
                                                          <w:marTop w:val="0"/>
                                                          <w:marBottom w:val="0"/>
                                                          <w:divBdr>
                                                            <w:top w:val="none" w:sz="0" w:space="0" w:color="auto"/>
                                                            <w:left w:val="none" w:sz="0" w:space="0" w:color="auto"/>
                                                            <w:bottom w:val="none" w:sz="0" w:space="0" w:color="auto"/>
                                                            <w:right w:val="none" w:sz="0" w:space="0" w:color="auto"/>
                                                          </w:divBdr>
                                                        </w:div>
                                                        <w:div w:id="1707412988">
                                                          <w:marLeft w:val="0"/>
                                                          <w:marRight w:val="0"/>
                                                          <w:marTop w:val="0"/>
                                                          <w:marBottom w:val="0"/>
                                                          <w:divBdr>
                                                            <w:top w:val="none" w:sz="0" w:space="0" w:color="auto"/>
                                                            <w:left w:val="none" w:sz="0" w:space="0" w:color="auto"/>
                                                            <w:bottom w:val="none" w:sz="0" w:space="0" w:color="auto"/>
                                                            <w:right w:val="none" w:sz="0" w:space="0" w:color="auto"/>
                                                          </w:divBdr>
                                                        </w:div>
                                                        <w:div w:id="2130512826">
                                                          <w:marLeft w:val="0"/>
                                                          <w:marRight w:val="0"/>
                                                          <w:marTop w:val="0"/>
                                                          <w:marBottom w:val="0"/>
                                                          <w:divBdr>
                                                            <w:top w:val="none" w:sz="0" w:space="0" w:color="auto"/>
                                                            <w:left w:val="none" w:sz="0" w:space="0" w:color="auto"/>
                                                            <w:bottom w:val="none" w:sz="0" w:space="0" w:color="auto"/>
                                                            <w:right w:val="none" w:sz="0" w:space="0" w:color="auto"/>
                                                          </w:divBdr>
                                                        </w:div>
                                                        <w:div w:id="1779449531">
                                                          <w:marLeft w:val="0"/>
                                                          <w:marRight w:val="0"/>
                                                          <w:marTop w:val="0"/>
                                                          <w:marBottom w:val="0"/>
                                                          <w:divBdr>
                                                            <w:top w:val="none" w:sz="0" w:space="0" w:color="auto"/>
                                                            <w:left w:val="none" w:sz="0" w:space="0" w:color="auto"/>
                                                            <w:bottom w:val="none" w:sz="0" w:space="0" w:color="auto"/>
                                                            <w:right w:val="none" w:sz="0" w:space="0" w:color="auto"/>
                                                          </w:divBdr>
                                                        </w:div>
                                                      </w:divsChild>
                                                    </w:div>
                                                    <w:div w:id="1609459336">
                                                      <w:marLeft w:val="0"/>
                                                      <w:marRight w:val="0"/>
                                                      <w:marTop w:val="0"/>
                                                      <w:marBottom w:val="0"/>
                                                      <w:divBdr>
                                                        <w:top w:val="none" w:sz="0" w:space="0" w:color="auto"/>
                                                        <w:left w:val="none" w:sz="0" w:space="0" w:color="auto"/>
                                                        <w:bottom w:val="none" w:sz="0" w:space="0" w:color="auto"/>
                                                        <w:right w:val="none" w:sz="0" w:space="0" w:color="auto"/>
                                                      </w:divBdr>
                                                      <w:divsChild>
                                                        <w:div w:id="868102517">
                                                          <w:marLeft w:val="0"/>
                                                          <w:marRight w:val="0"/>
                                                          <w:marTop w:val="0"/>
                                                          <w:marBottom w:val="0"/>
                                                          <w:divBdr>
                                                            <w:top w:val="none" w:sz="0" w:space="0" w:color="auto"/>
                                                            <w:left w:val="none" w:sz="0" w:space="0" w:color="auto"/>
                                                            <w:bottom w:val="none" w:sz="0" w:space="0" w:color="auto"/>
                                                            <w:right w:val="none" w:sz="0" w:space="0" w:color="auto"/>
                                                          </w:divBdr>
                                                          <w:divsChild>
                                                            <w:div w:id="380905429">
                                                              <w:marLeft w:val="-397"/>
                                                              <w:marRight w:val="-397"/>
                                                              <w:marTop w:val="0"/>
                                                              <w:marBottom w:val="0"/>
                                                              <w:divBdr>
                                                                <w:top w:val="none" w:sz="0" w:space="0" w:color="auto"/>
                                                                <w:left w:val="none" w:sz="0" w:space="0" w:color="auto"/>
                                                                <w:bottom w:val="none" w:sz="0" w:space="0" w:color="auto"/>
                                                                <w:right w:val="none" w:sz="0" w:space="0" w:color="auto"/>
                                                              </w:divBdr>
                                                              <w:divsChild>
                                                                <w:div w:id="324938250">
                                                                  <w:marLeft w:val="397"/>
                                                                  <w:marRight w:val="0"/>
                                                                  <w:marTop w:val="0"/>
                                                                  <w:marBottom w:val="0"/>
                                                                  <w:divBdr>
                                                                    <w:top w:val="none" w:sz="0" w:space="0" w:color="auto"/>
                                                                    <w:left w:val="none" w:sz="0" w:space="0" w:color="auto"/>
                                                                    <w:bottom w:val="none" w:sz="0" w:space="0" w:color="auto"/>
                                                                    <w:right w:val="none" w:sz="0" w:space="0" w:color="auto"/>
                                                                  </w:divBdr>
                                                                  <w:divsChild>
                                                                    <w:div w:id="1155415111">
                                                                      <w:marLeft w:val="0"/>
                                                                      <w:marRight w:val="0"/>
                                                                      <w:marTop w:val="0"/>
                                                                      <w:marBottom w:val="0"/>
                                                                      <w:divBdr>
                                                                        <w:top w:val="none" w:sz="0" w:space="0" w:color="auto"/>
                                                                        <w:left w:val="none" w:sz="0" w:space="0" w:color="auto"/>
                                                                        <w:bottom w:val="none" w:sz="0" w:space="0" w:color="auto"/>
                                                                        <w:right w:val="none" w:sz="0" w:space="0" w:color="auto"/>
                                                                      </w:divBdr>
                                                                    </w:div>
                                                                  </w:divsChild>
                                                                </w:div>
                                                                <w:div w:id="2007829404">
                                                                  <w:marLeft w:val="397"/>
                                                                  <w:marRight w:val="0"/>
                                                                  <w:marTop w:val="0"/>
                                                                  <w:marBottom w:val="0"/>
                                                                  <w:divBdr>
                                                                    <w:top w:val="none" w:sz="0" w:space="0" w:color="auto"/>
                                                                    <w:left w:val="none" w:sz="0" w:space="0" w:color="auto"/>
                                                                    <w:bottom w:val="none" w:sz="0" w:space="0" w:color="auto"/>
                                                                    <w:right w:val="none" w:sz="0" w:space="0" w:color="auto"/>
                                                                  </w:divBdr>
                                                                  <w:divsChild>
                                                                    <w:div w:id="1354456394">
                                                                      <w:marLeft w:val="0"/>
                                                                      <w:marRight w:val="0"/>
                                                                      <w:marTop w:val="0"/>
                                                                      <w:marBottom w:val="0"/>
                                                                      <w:divBdr>
                                                                        <w:top w:val="none" w:sz="0" w:space="0" w:color="auto"/>
                                                                        <w:left w:val="none" w:sz="0" w:space="0" w:color="auto"/>
                                                                        <w:bottom w:val="none" w:sz="0" w:space="0" w:color="auto"/>
                                                                        <w:right w:val="none" w:sz="0" w:space="0" w:color="auto"/>
                                                                      </w:divBdr>
                                                                    </w:div>
                                                                  </w:divsChild>
                                                                </w:div>
                                                                <w:div w:id="55512482">
                                                                  <w:marLeft w:val="397"/>
                                                                  <w:marRight w:val="0"/>
                                                                  <w:marTop w:val="0"/>
                                                                  <w:marBottom w:val="0"/>
                                                                  <w:divBdr>
                                                                    <w:top w:val="none" w:sz="0" w:space="0" w:color="auto"/>
                                                                    <w:left w:val="none" w:sz="0" w:space="0" w:color="auto"/>
                                                                    <w:bottom w:val="none" w:sz="0" w:space="0" w:color="auto"/>
                                                                    <w:right w:val="none" w:sz="0" w:space="0" w:color="auto"/>
                                                                  </w:divBdr>
                                                                  <w:divsChild>
                                                                    <w:div w:id="16223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127132">
      <w:bodyDiv w:val="1"/>
      <w:marLeft w:val="0"/>
      <w:marRight w:val="0"/>
      <w:marTop w:val="0"/>
      <w:marBottom w:val="0"/>
      <w:divBdr>
        <w:top w:val="none" w:sz="0" w:space="0" w:color="auto"/>
        <w:left w:val="none" w:sz="0" w:space="0" w:color="auto"/>
        <w:bottom w:val="none" w:sz="0" w:space="0" w:color="auto"/>
        <w:right w:val="none" w:sz="0" w:space="0" w:color="auto"/>
      </w:divBdr>
      <w:divsChild>
        <w:div w:id="2109621488">
          <w:marLeft w:val="0"/>
          <w:marRight w:val="0"/>
          <w:marTop w:val="372"/>
          <w:marBottom w:val="0"/>
          <w:divBdr>
            <w:top w:val="none" w:sz="0" w:space="0" w:color="auto"/>
            <w:left w:val="none" w:sz="0" w:space="0" w:color="auto"/>
            <w:bottom w:val="none" w:sz="0" w:space="0" w:color="auto"/>
            <w:right w:val="none" w:sz="0" w:space="0" w:color="auto"/>
          </w:divBdr>
          <w:divsChild>
            <w:div w:id="641228012">
              <w:marLeft w:val="0"/>
              <w:marRight w:val="0"/>
              <w:marTop w:val="0"/>
              <w:marBottom w:val="0"/>
              <w:divBdr>
                <w:top w:val="none" w:sz="0" w:space="0" w:color="auto"/>
                <w:left w:val="none" w:sz="0" w:space="0" w:color="auto"/>
                <w:bottom w:val="none" w:sz="0" w:space="0" w:color="auto"/>
                <w:right w:val="none" w:sz="0" w:space="0" w:color="auto"/>
              </w:divBdr>
              <w:divsChild>
                <w:div w:id="175309615">
                  <w:marLeft w:val="0"/>
                  <w:marRight w:val="0"/>
                  <w:marTop w:val="0"/>
                  <w:marBottom w:val="844"/>
                  <w:divBdr>
                    <w:top w:val="none" w:sz="0" w:space="0" w:color="auto"/>
                    <w:left w:val="none" w:sz="0" w:space="0" w:color="auto"/>
                    <w:bottom w:val="none" w:sz="0" w:space="0" w:color="auto"/>
                    <w:right w:val="none" w:sz="0" w:space="0" w:color="auto"/>
                  </w:divBdr>
                </w:div>
              </w:divsChild>
            </w:div>
          </w:divsChild>
        </w:div>
      </w:divsChild>
    </w:div>
    <w:div w:id="1835605133">
      <w:bodyDiv w:val="1"/>
      <w:marLeft w:val="0"/>
      <w:marRight w:val="0"/>
      <w:marTop w:val="0"/>
      <w:marBottom w:val="0"/>
      <w:divBdr>
        <w:top w:val="none" w:sz="0" w:space="0" w:color="auto"/>
        <w:left w:val="none" w:sz="0" w:space="0" w:color="auto"/>
        <w:bottom w:val="none" w:sz="0" w:space="0" w:color="auto"/>
        <w:right w:val="none" w:sz="0" w:space="0" w:color="auto"/>
      </w:divBdr>
      <w:divsChild>
        <w:div w:id="825366372">
          <w:marLeft w:val="0"/>
          <w:marRight w:val="0"/>
          <w:marTop w:val="372"/>
          <w:marBottom w:val="0"/>
          <w:divBdr>
            <w:top w:val="none" w:sz="0" w:space="0" w:color="auto"/>
            <w:left w:val="none" w:sz="0" w:space="0" w:color="auto"/>
            <w:bottom w:val="none" w:sz="0" w:space="0" w:color="auto"/>
            <w:right w:val="none" w:sz="0" w:space="0" w:color="auto"/>
          </w:divBdr>
          <w:divsChild>
            <w:div w:id="808397525">
              <w:marLeft w:val="0"/>
              <w:marRight w:val="0"/>
              <w:marTop w:val="0"/>
              <w:marBottom w:val="0"/>
              <w:divBdr>
                <w:top w:val="none" w:sz="0" w:space="0" w:color="auto"/>
                <w:left w:val="none" w:sz="0" w:space="0" w:color="auto"/>
                <w:bottom w:val="none" w:sz="0" w:space="0" w:color="auto"/>
                <w:right w:val="none" w:sz="0" w:space="0" w:color="auto"/>
              </w:divBdr>
              <w:divsChild>
                <w:div w:id="2051757463">
                  <w:marLeft w:val="0"/>
                  <w:marRight w:val="0"/>
                  <w:marTop w:val="0"/>
                  <w:marBottom w:val="84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imgres?hl=en&amp;sa=X&amp;biw=1024&amp;bih=642&amp;tbm=isch&amp;tbnid=TC_wuGL_rSRyTM:&amp;imgrefurl=http://robertwilliamsofbrooklyn.blogspot.com/2011_10_01_archive.html&amp;docid=88ko6lqEcu7ySM&amp;imgurl=http://3.bp.blogspot.com/-VEuZN0ziEuA/TpJgip084DI/AAAAAAAAC7k/-3MwLHVugvw/s1600/Rooftop%2BDr%2BSeuss%2BMulberry%2BStreet.png&amp;w=370&amp;h=504&amp;ei=I84wUdyDO42a9QTKrIHgDw&amp;zoom=1&amp;ved=1t:3588,r:69,s:0,i:304&amp;iact=rc&amp;dur=1466&amp;sig=114932943760945461145&amp;page=4&amp;tbnh=199&amp;tbnw=146&amp;start=57&amp;ndsp=21&amp;tx=95&amp;ty=72" TargetMode="External"/><Relationship Id="rId3" Type="http://schemas.openxmlformats.org/officeDocument/2006/relationships/settings" Target="settings.xml"/><Relationship Id="rId7" Type="http://schemas.openxmlformats.org/officeDocument/2006/relationships/hyperlink" Target="http://www.google.com/imgres?hl=en&amp;sa=X&amp;biw=1024&amp;bih=642&amp;tbm=isch&amp;tbnid=goK9UZ2-I0GALM:&amp;imgrefurl=http://www.abebooks.com/blog/index.php/2009/01/27/top-10-dr-seuss-facts-you-may-not-know/&amp;docid=0e3XLSjBPN4T3M&amp;imgurl=http://www.abebooks.com/blog/wp-content/uploads/2009/01/green-eggs-and-ham.jpg&amp;w=225&amp;h=254&amp;ei=I84wUdyDO42a9QTKrIHgDw&amp;zoom=1&amp;ved=1t:3588,r:4,s:0,i:95&amp;iact=rc&amp;dur=1806&amp;sig=114932943760945461145&amp;page=1&amp;tbnh=194&amp;tbnw=172&amp;start=0&amp;ndsp=17&amp;tx=97&amp;ty=84"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zzfeed.com/ashleybaccam/10-things-you-may-not-have-known-about-dr-seuss-a" TargetMode="External"/><Relationship Id="rId11" Type="http://schemas.openxmlformats.org/officeDocument/2006/relationships/hyperlink" Target="http://www.google.com/imgres?hl=en&amp;sa=X&amp;biw=1024&amp;bih=642&amp;tbm=isch&amp;tbnid=CW28ypF9vfuYIM:&amp;imgrefurl=http://www.movie-list.com/forum/showthread.php?23401-Ten-Little-known-facts-about-Dr-Suess-(Cat-in-the-Hat-Grinch)-Stories&amp;docid=AqnxC6pVwpGaZM&amp;imgurl=http://www.valdosta.edu/~bnbennet/ifiranthezoo.jpg&amp;w=293&amp;h=400&amp;ei=I84wUdyDO42a9QTKrIHgDw&amp;zoom=1&amp;ved=1t:3588,r:54,s:0,i:259&amp;iact=rc&amp;dur=511&amp;sig=114932943760945461145&amp;page=3&amp;tbnh=155&amp;tbnw=114&amp;start=38&amp;ndsp=19&amp;tx=59&amp;ty=74" TargetMode="External"/><Relationship Id="rId5" Type="http://schemas.openxmlformats.org/officeDocument/2006/relationships/hyperlink" Target="http://thefw.com/things-you-didnt-know-about-dr-seuss/"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KNG77enVRCQ_zM&amp;tbnid=ba8e8vh3OXGzWM:&amp;ved=&amp;url=http://www.discoverclarksville.com/articles/2009/02/15/happy-birthday-dr-seuss/&amp;ei=I84wUdyDO42a9QTKrIHgDw&amp;bvm=bv.43148975,d.eWU&amp;psig=AFQjCNG5LqKRQq75Zi0Y3zjB77f0kxBgFg&amp;ust=1362239396428996"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 County Public Schools</dc:creator>
  <cp:lastModifiedBy>Dawes, Laura L/St Elmo</cp:lastModifiedBy>
  <cp:revision>2</cp:revision>
  <cp:lastPrinted>2013-03-01T15:52:00Z</cp:lastPrinted>
  <dcterms:created xsi:type="dcterms:W3CDTF">2015-02-12T20:31:00Z</dcterms:created>
  <dcterms:modified xsi:type="dcterms:W3CDTF">2015-02-12T20:31:00Z</dcterms:modified>
</cp:coreProperties>
</file>