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2ACC6" w14:textId="77777777" w:rsidR="00E646C6" w:rsidRPr="00DC6C5E" w:rsidRDefault="00E646C6" w:rsidP="00E646C6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Unit 6</w:t>
      </w:r>
    </w:p>
    <w:p w14:paraId="526AEAFD" w14:textId="77777777" w:rsidR="00E646C6" w:rsidRPr="00373610" w:rsidRDefault="00E646C6" w:rsidP="00E646C6">
      <w:pPr>
        <w:jc w:val="center"/>
        <w:rPr>
          <w:rFonts w:ascii="Avenir Black" w:hAnsi="Avenir Black"/>
        </w:rPr>
      </w:pPr>
      <w:r>
        <w:rPr>
          <w:rFonts w:ascii="Avenir Black" w:hAnsi="Avenir Black"/>
        </w:rPr>
        <w:t>The Great Depression and New Deal</w:t>
      </w:r>
    </w:p>
    <w:p w14:paraId="6AC5DB8D" w14:textId="77777777" w:rsidR="00E646C6" w:rsidRPr="00373610" w:rsidRDefault="00E646C6" w:rsidP="00E646C6">
      <w:pPr>
        <w:jc w:val="center"/>
        <w:rPr>
          <w:rFonts w:ascii="Bradley Hand Bold" w:hAnsi="Bradley Hand Bold"/>
        </w:rPr>
      </w:pPr>
      <w:r>
        <w:rPr>
          <w:rFonts w:ascii="Bradley Hand Bold" w:hAnsi="Bradley Hand Bold"/>
        </w:rPr>
        <w:t>Chapters 14 and 15</w:t>
      </w:r>
    </w:p>
    <w:p w14:paraId="5265EEE2" w14:textId="77777777" w:rsidR="00E646C6" w:rsidRDefault="00E646C6" w:rsidP="00E646C6"/>
    <w:p w14:paraId="2B8A233A" w14:textId="77777777" w:rsidR="00E646C6" w:rsidRPr="00373610" w:rsidRDefault="00E646C6" w:rsidP="00E646C6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F08BA" wp14:editId="2FAE8BC2">
                <wp:simplePos x="0" y="0"/>
                <wp:positionH relativeFrom="column">
                  <wp:posOffset>3886200</wp:posOffset>
                </wp:positionH>
                <wp:positionV relativeFrom="paragraph">
                  <wp:posOffset>31750</wp:posOffset>
                </wp:positionV>
                <wp:extent cx="2400300" cy="3657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45031" w14:textId="77777777" w:rsidR="00061AFB" w:rsidRDefault="00061AFB" w:rsidP="008F2D7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Stock Market Crash</w:t>
                            </w:r>
                          </w:p>
                          <w:p w14:paraId="2FF542EA" w14:textId="77777777" w:rsidR="00061AFB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Bonus Army</w:t>
                            </w:r>
                          </w:p>
                          <w:p w14:paraId="6F14E00D" w14:textId="77777777" w:rsidR="00061AFB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Okies</w:t>
                            </w:r>
                          </w:p>
                          <w:p w14:paraId="0EE432C9" w14:textId="77777777" w:rsidR="00061AFB" w:rsidRPr="00BD6715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Pr="008F2D7C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Amendment </w:t>
                            </w:r>
                          </w:p>
                          <w:p w14:paraId="637CF766" w14:textId="77777777" w:rsidR="00061AFB" w:rsidRPr="00BD6715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Roosevelt Coalition </w:t>
                            </w:r>
                          </w:p>
                          <w:p w14:paraId="4C2BEE9A" w14:textId="77777777" w:rsidR="00061AFB" w:rsidRPr="00BD6715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Bank Holiday</w:t>
                            </w:r>
                          </w:p>
                          <w:p w14:paraId="4C6D6F06" w14:textId="77777777" w:rsidR="00061AFB" w:rsidRPr="00BD6715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 Rs</w:t>
                            </w:r>
                          </w:p>
                          <w:p w14:paraId="1D49144C" w14:textId="77777777" w:rsidR="00061AFB" w:rsidRPr="00BD6715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Social Security</w:t>
                            </w:r>
                          </w:p>
                          <w:p w14:paraId="179C564B" w14:textId="77777777" w:rsidR="00061AFB" w:rsidRPr="00BD6715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Huey Long</w:t>
                            </w:r>
                          </w:p>
                          <w:p w14:paraId="63A734F0" w14:textId="33C44387" w:rsidR="00061AFB" w:rsidRPr="00BD6715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Buying on Margin</w:t>
                            </w:r>
                          </w:p>
                          <w:p w14:paraId="20A6D626" w14:textId="77777777" w:rsidR="00061AFB" w:rsidRPr="00BD6715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Fireside Chats</w:t>
                            </w:r>
                          </w:p>
                          <w:p w14:paraId="3B72260E" w14:textId="77777777" w:rsidR="00061AFB" w:rsidRPr="00BD6715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Keynesian Economics</w:t>
                            </w:r>
                          </w:p>
                          <w:p w14:paraId="252AAE0C" w14:textId="77777777" w:rsidR="00061AFB" w:rsidRPr="00BD6715" w:rsidRDefault="00061AFB" w:rsidP="00E646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Reconstruction Finance Organization </w:t>
                            </w:r>
                          </w:p>
                          <w:p w14:paraId="713C103A" w14:textId="77777777" w:rsidR="00061AFB" w:rsidRDefault="00061AFB" w:rsidP="00061AF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Tennessee Valley Authority</w:t>
                            </w:r>
                          </w:p>
                          <w:p w14:paraId="28477848" w14:textId="77777777" w:rsidR="00061AFB" w:rsidRDefault="00061AFB" w:rsidP="00061AF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National Labor Relations Board</w:t>
                            </w:r>
                          </w:p>
                          <w:p w14:paraId="58DE3BB2" w14:textId="77777777" w:rsidR="00061AFB" w:rsidRDefault="00061AFB" w:rsidP="00061AF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Black Tuesday</w:t>
                            </w:r>
                          </w:p>
                          <w:p w14:paraId="5D6E1387" w14:textId="502536F0" w:rsidR="00061AFB" w:rsidRDefault="00061AFB" w:rsidP="00061AF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Federal Home Loan Bank Act</w:t>
                            </w:r>
                          </w:p>
                          <w:p w14:paraId="0E578F68" w14:textId="3EB96AD5" w:rsidR="00061AFB" w:rsidRDefault="00061AFB" w:rsidP="00061AF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Glass-Steagall Act</w:t>
                            </w:r>
                          </w:p>
                          <w:p w14:paraId="74743B25" w14:textId="498285AE" w:rsidR="00061AFB" w:rsidRDefault="00061AFB" w:rsidP="00061AF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Securities and Exchange commission </w:t>
                            </w:r>
                          </w:p>
                          <w:p w14:paraId="6155895E" w14:textId="77777777" w:rsidR="00061AFB" w:rsidRDefault="00061AFB" w:rsidP="00E64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pt;margin-top:2.5pt;width:189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" filled="f" stroked="f">
                <v:textbox>
                  <w:txbxContent>
                    <w:p w14:paraId="56345031" w14:textId="77777777" w:rsidR="00061AFB" w:rsidRDefault="00061AFB" w:rsidP="008F2D7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Stock Market Crash</w:t>
                      </w:r>
                    </w:p>
                    <w:p w14:paraId="2FF542EA" w14:textId="77777777" w:rsidR="00061AFB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Bonus Army</w:t>
                      </w:r>
                    </w:p>
                    <w:p w14:paraId="6F14E00D" w14:textId="77777777" w:rsidR="00061AFB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Okies</w:t>
                      </w:r>
                    </w:p>
                    <w:p w14:paraId="0EE432C9" w14:textId="77777777" w:rsidR="00061AFB" w:rsidRPr="00BD6715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20</w:t>
                      </w:r>
                      <w:r w:rsidRPr="008F2D7C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</w:rPr>
                        <w:t xml:space="preserve"> Amendment </w:t>
                      </w:r>
                    </w:p>
                    <w:p w14:paraId="637CF766" w14:textId="77777777" w:rsidR="00061AFB" w:rsidRPr="00BD6715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Roosevelt Coalition </w:t>
                      </w:r>
                    </w:p>
                    <w:p w14:paraId="4C2BEE9A" w14:textId="77777777" w:rsidR="00061AFB" w:rsidRPr="00BD6715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Bank Holiday</w:t>
                      </w:r>
                    </w:p>
                    <w:p w14:paraId="4C6D6F06" w14:textId="77777777" w:rsidR="00061AFB" w:rsidRPr="00BD6715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 Rs</w:t>
                      </w:r>
                    </w:p>
                    <w:p w14:paraId="1D49144C" w14:textId="77777777" w:rsidR="00061AFB" w:rsidRPr="00BD6715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Social Security</w:t>
                      </w:r>
                    </w:p>
                    <w:p w14:paraId="179C564B" w14:textId="77777777" w:rsidR="00061AFB" w:rsidRPr="00BD6715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Huey Long</w:t>
                      </w:r>
                    </w:p>
                    <w:p w14:paraId="63A734F0" w14:textId="33C44387" w:rsidR="00061AFB" w:rsidRPr="00BD6715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Buying on Margin</w:t>
                      </w:r>
                    </w:p>
                    <w:p w14:paraId="20A6D626" w14:textId="77777777" w:rsidR="00061AFB" w:rsidRPr="00BD6715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Fireside Chats</w:t>
                      </w:r>
                    </w:p>
                    <w:p w14:paraId="3B72260E" w14:textId="77777777" w:rsidR="00061AFB" w:rsidRPr="00BD6715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Keynesian Economics</w:t>
                      </w:r>
                    </w:p>
                    <w:p w14:paraId="252AAE0C" w14:textId="77777777" w:rsidR="00061AFB" w:rsidRPr="00BD6715" w:rsidRDefault="00061AFB" w:rsidP="00E646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Reconstruction Finance Organization </w:t>
                      </w:r>
                    </w:p>
                    <w:p w14:paraId="713C103A" w14:textId="77777777" w:rsidR="00061AFB" w:rsidRDefault="00061AFB" w:rsidP="00061AF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Tennessee Valley Authority</w:t>
                      </w:r>
                    </w:p>
                    <w:p w14:paraId="28477848" w14:textId="77777777" w:rsidR="00061AFB" w:rsidRDefault="00061AFB" w:rsidP="00061AF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National Labor Relations Board</w:t>
                      </w:r>
                    </w:p>
                    <w:p w14:paraId="58DE3BB2" w14:textId="77777777" w:rsidR="00061AFB" w:rsidRDefault="00061AFB" w:rsidP="00061AF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Black Tuesday</w:t>
                      </w:r>
                    </w:p>
                    <w:p w14:paraId="5D6E1387" w14:textId="502536F0" w:rsidR="00061AFB" w:rsidRDefault="00061AFB" w:rsidP="00061AF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Federal Home Loan Bank Act</w:t>
                      </w:r>
                    </w:p>
                    <w:p w14:paraId="0E578F68" w14:textId="3EB96AD5" w:rsidR="00061AFB" w:rsidRDefault="00061AFB" w:rsidP="00061AF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Glass-Steagall Act</w:t>
                      </w:r>
                    </w:p>
                    <w:p w14:paraId="74743B25" w14:textId="498285AE" w:rsidR="00061AFB" w:rsidRDefault="00061AFB" w:rsidP="00061AF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Securities and Exchange commission </w:t>
                      </w:r>
                    </w:p>
                    <w:p w14:paraId="6155895E" w14:textId="77777777" w:rsidR="00061AFB" w:rsidRDefault="00061AFB" w:rsidP="00E646C6"/>
                  </w:txbxContent>
                </v:textbox>
                <w10:wrap type="square"/>
              </v:shape>
            </w:pict>
          </mc:Fallback>
        </mc:AlternateContent>
      </w:r>
      <w:r w:rsidRPr="00373610">
        <w:rPr>
          <w:rFonts w:ascii="Arial Narrow" w:hAnsi="Arial Narrow"/>
          <w:b/>
          <w:u w:val="single"/>
        </w:rPr>
        <w:t>Word List</w:t>
      </w:r>
    </w:p>
    <w:p w14:paraId="5A0163BE" w14:textId="29D0FED7" w:rsidR="00061AFB" w:rsidRDefault="00061AFB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Speculation</w:t>
      </w:r>
    </w:p>
    <w:p w14:paraId="6D763AB7" w14:textId="77777777" w:rsidR="00E646C6" w:rsidRDefault="00E646C6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Great Depression</w:t>
      </w:r>
    </w:p>
    <w:p w14:paraId="6BB765BB" w14:textId="77777777" w:rsidR="00E646C6" w:rsidRDefault="00E646C6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Hawley-Smoot Tariff Act</w:t>
      </w:r>
    </w:p>
    <w:p w14:paraId="75C69C75" w14:textId="77777777" w:rsidR="00E646C6" w:rsidRDefault="00E646C6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Dust Bowl</w:t>
      </w:r>
    </w:p>
    <w:p w14:paraId="5F6D3980" w14:textId="77777777" w:rsidR="00E646C6" w:rsidRDefault="00E646C6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Direct Relief</w:t>
      </w:r>
    </w:p>
    <w:p w14:paraId="7C43CD38" w14:textId="77777777" w:rsidR="00E646C6" w:rsidRDefault="00E646C6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New Deal</w:t>
      </w:r>
    </w:p>
    <w:p w14:paraId="5024E8DC" w14:textId="77777777" w:rsidR="00E646C6" w:rsidRDefault="00E646C6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Franklin Roosevelt</w:t>
      </w:r>
    </w:p>
    <w:p w14:paraId="33062227" w14:textId="3BE1B874" w:rsidR="00E646C6" w:rsidRDefault="00061AFB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Herbert</w:t>
      </w:r>
      <w:r w:rsidR="00E646C6">
        <w:rPr>
          <w:rFonts w:ascii="Arial Narrow" w:hAnsi="Arial Narrow"/>
        </w:rPr>
        <w:t xml:space="preserve"> Hoover</w:t>
      </w:r>
    </w:p>
    <w:p w14:paraId="0D591108" w14:textId="77777777" w:rsidR="00E646C6" w:rsidRDefault="00E646C6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“Hoovervilles”</w:t>
      </w:r>
    </w:p>
    <w:p w14:paraId="2CEF11BC" w14:textId="77777777" w:rsidR="00E646C6" w:rsidRDefault="00E646C6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Agriculture Adjustment Act (AAA)</w:t>
      </w:r>
    </w:p>
    <w:p w14:paraId="6A882B1E" w14:textId="77777777" w:rsidR="00E646C6" w:rsidRDefault="00E646C6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Civilian Conservation Corps (CCC)</w:t>
      </w:r>
    </w:p>
    <w:p w14:paraId="04EB053A" w14:textId="77777777" w:rsidR="00E646C6" w:rsidRDefault="00E646C6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National Industrial Recovery Act</w:t>
      </w:r>
    </w:p>
    <w:p w14:paraId="4734480E" w14:textId="5636BA7E" w:rsidR="00E646C6" w:rsidRDefault="00E646C6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Defici</w:t>
      </w:r>
      <w:r w:rsidR="00061AFB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 Spending </w:t>
      </w:r>
    </w:p>
    <w:p w14:paraId="3BBD0D97" w14:textId="77777777" w:rsidR="00E646C6" w:rsidRPr="005816BA" w:rsidRDefault="008F2D7C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Wagner Act</w:t>
      </w:r>
    </w:p>
    <w:p w14:paraId="5EBF1ECA" w14:textId="77777777" w:rsidR="00E646C6" w:rsidRPr="005816BA" w:rsidRDefault="008F2D7C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Social Security Administration</w:t>
      </w:r>
    </w:p>
    <w:p w14:paraId="650D096A" w14:textId="77777777" w:rsidR="00E646C6" w:rsidRPr="005816BA" w:rsidRDefault="008F2D7C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Workers progress administration (WPA)</w:t>
      </w:r>
    </w:p>
    <w:p w14:paraId="402F2623" w14:textId="77777777" w:rsidR="00E646C6" w:rsidRDefault="008F2D7C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Federal Deposit Insurance Corporation (FDIC)</w:t>
      </w:r>
    </w:p>
    <w:p w14:paraId="0C9D5363" w14:textId="6F7B9E49" w:rsidR="00061AFB" w:rsidRDefault="00061AFB" w:rsidP="00E646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New Deal Coalition</w:t>
      </w:r>
    </w:p>
    <w:p w14:paraId="2D7DE39D" w14:textId="77777777" w:rsidR="00E646C6" w:rsidRDefault="00E646C6" w:rsidP="00C15B62">
      <w:pPr>
        <w:rPr>
          <w:rFonts w:ascii="Arial Narrow" w:hAnsi="Arial Narrow"/>
        </w:rPr>
      </w:pPr>
    </w:p>
    <w:p w14:paraId="5191C584" w14:textId="77777777" w:rsidR="00E646C6" w:rsidRPr="00373610" w:rsidRDefault="00E646C6" w:rsidP="00E646C6">
      <w:pPr>
        <w:ind w:left="-720"/>
        <w:rPr>
          <w:rFonts w:ascii="Arial Narrow" w:hAnsi="Arial Narrow"/>
        </w:rPr>
      </w:pPr>
    </w:p>
    <w:p w14:paraId="60533DBB" w14:textId="77777777" w:rsidR="00E646C6" w:rsidRPr="005816BA" w:rsidRDefault="00E646C6" w:rsidP="00E646C6">
      <w:pPr>
        <w:rPr>
          <w:rFonts w:ascii="Arial Narrow" w:hAnsi="Arial Narrow"/>
          <w:b/>
          <w:u w:val="single"/>
        </w:rPr>
      </w:pPr>
      <w:r w:rsidRPr="005816BA">
        <w:rPr>
          <w:rFonts w:ascii="Arial Narrow" w:hAnsi="Arial Narrow"/>
          <w:b/>
          <w:u w:val="single"/>
        </w:rPr>
        <w:t>Learning Goals:</w:t>
      </w:r>
    </w:p>
    <w:p w14:paraId="74741489" w14:textId="77777777" w:rsidR="00E646C6" w:rsidRPr="001F687D" w:rsidRDefault="00E646C6" w:rsidP="00E646C6">
      <w:pPr>
        <w:rPr>
          <w:rFonts w:ascii="Arial Narrow" w:hAnsi="Arial Narrow"/>
          <w:b/>
        </w:rPr>
      </w:pPr>
      <w:r w:rsidRPr="001F687D">
        <w:rPr>
          <w:rFonts w:ascii="Arial Narrow" w:hAnsi="Arial Narrow"/>
          <w:b/>
        </w:rPr>
        <w:t>Proficient students will be able to:</w:t>
      </w:r>
    </w:p>
    <w:p w14:paraId="2444B14D" w14:textId="77777777" w:rsidR="00E646C6" w:rsidRPr="005816BA" w:rsidRDefault="00E646C6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Summarize the critical problems threatening the American economy in the late 1920s</w:t>
      </w:r>
    </w:p>
    <w:p w14:paraId="7A528F3E" w14:textId="2F4F312A" w:rsidR="00E646C6" w:rsidRPr="005816BA" w:rsidRDefault="00E646C6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Describe the </w:t>
      </w:r>
      <w:r w:rsidR="00061AFB">
        <w:rPr>
          <w:rFonts w:ascii="Arial Narrow" w:hAnsi="Arial Narrow"/>
          <w:sz w:val="24"/>
        </w:rPr>
        <w:t xml:space="preserve">causes of the </w:t>
      </w:r>
      <w:r>
        <w:rPr>
          <w:rFonts w:ascii="Arial Narrow" w:hAnsi="Arial Narrow"/>
          <w:sz w:val="24"/>
        </w:rPr>
        <w:t>stock market crash and the Great Depression</w:t>
      </w:r>
    </w:p>
    <w:p w14:paraId="4C4E272C" w14:textId="77777777" w:rsidR="00E646C6" w:rsidRPr="005816BA" w:rsidRDefault="00E646C6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Explain how the Great Depression affected the economy in the United States and throughout the world</w:t>
      </w:r>
    </w:p>
    <w:p w14:paraId="6D41A151" w14:textId="77777777" w:rsidR="00E646C6" w:rsidRDefault="00E646C6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Explain how the Depression affected the lives of Americans</w:t>
      </w:r>
    </w:p>
    <w:p w14:paraId="0C1DE0A4" w14:textId="13CA8CF4" w:rsidR="00061AFB" w:rsidRDefault="00061AFB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Explain Hoover’s initial response to the depression</w:t>
      </w:r>
    </w:p>
    <w:p w14:paraId="306AFF22" w14:textId="3BE09BB4" w:rsidR="00061AFB" w:rsidRDefault="00061AFB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Summarize the actions Hoover took to help the economy and the hardships suffered by Americans.</w:t>
      </w:r>
    </w:p>
    <w:p w14:paraId="07773E8F" w14:textId="538313E7" w:rsidR="00C15B62" w:rsidRDefault="00C15B62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Summarize the initial steps Roosevelt took to reforms banking and finance</w:t>
      </w:r>
    </w:p>
    <w:p w14:paraId="04A797D8" w14:textId="2EFFD1C4" w:rsidR="00C15B62" w:rsidRDefault="00C15B62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Describe the New Deal Programs</w:t>
      </w:r>
    </w:p>
    <w:p w14:paraId="7185A45F" w14:textId="59483EF7" w:rsidR="00C15B62" w:rsidRDefault="00C15B62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Identify critics AND the supporters of FDRs New Deal</w:t>
      </w:r>
    </w:p>
    <w:p w14:paraId="09D69491" w14:textId="77777777" w:rsidR="00E646C6" w:rsidRDefault="00E646C6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Explain how the New Deal attempted to solve the problems of the Great Depression</w:t>
      </w:r>
    </w:p>
    <w:p w14:paraId="26CBAFA1" w14:textId="44B3B915" w:rsidR="00E646C6" w:rsidRDefault="00E646C6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Discuss how the New Deal policies affected various groups</w:t>
      </w:r>
      <w:r w:rsidR="00C15B62">
        <w:rPr>
          <w:rFonts w:ascii="Arial Narrow" w:hAnsi="Arial Narrow"/>
          <w:sz w:val="24"/>
        </w:rPr>
        <w:t xml:space="preserve"> (Women and African Americans)</w:t>
      </w:r>
    </w:p>
    <w:p w14:paraId="1EFFE460" w14:textId="54DC873C" w:rsidR="00C15B62" w:rsidRDefault="00C15B62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Identify some of the artists and writers of the New Deal Era. </w:t>
      </w:r>
    </w:p>
    <w:p w14:paraId="455E7C8A" w14:textId="2B3CDF1E" w:rsidR="00C15B62" w:rsidRPr="005816BA" w:rsidRDefault="00C15B62" w:rsidP="00E646C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Describe the legacies of the New Deal</w:t>
      </w:r>
    </w:p>
    <w:p w14:paraId="6F1D89E1" w14:textId="77777777" w:rsidR="00E646C6" w:rsidRPr="005816BA" w:rsidRDefault="00E646C6" w:rsidP="00E646C6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Unit 6</w:t>
      </w:r>
      <w:r w:rsidRPr="005816BA">
        <w:rPr>
          <w:rFonts w:ascii="Arial Narrow" w:hAnsi="Arial Narrow"/>
          <w:b/>
          <w:u w:val="single"/>
        </w:rPr>
        <w:t xml:space="preserve"> Main Ideas:</w:t>
      </w:r>
    </w:p>
    <w:p w14:paraId="5B3F6723" w14:textId="77777777" w:rsidR="00E646C6" w:rsidRPr="005816BA" w:rsidRDefault="00E646C6" w:rsidP="00E646C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 the prosperity of the 1920s ended, severe economic problems gripped the nation.</w:t>
      </w:r>
    </w:p>
    <w:p w14:paraId="2A6480DC" w14:textId="77777777" w:rsidR="00E646C6" w:rsidRDefault="00E646C6" w:rsidP="00E646C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During the Great Depression Americans did what they had to do to survive</w:t>
      </w:r>
    </w:p>
    <w:p w14:paraId="52565D5F" w14:textId="165F859C" w:rsidR="00061AFB" w:rsidRPr="005816BA" w:rsidRDefault="00061AFB" w:rsidP="00E646C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President Hoover’s conservative response to the Great Depression drew criticism from many Americans </w:t>
      </w:r>
    </w:p>
    <w:p w14:paraId="6CB034E9" w14:textId="273BA79A" w:rsidR="00E646C6" w:rsidRPr="005816BA" w:rsidRDefault="00E646C6" w:rsidP="00E646C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After becoming president, FDR used government programs to combat the Depre</w:t>
      </w:r>
      <w:r w:rsidR="00061AFB">
        <w:rPr>
          <w:rFonts w:ascii="Arial Narrow" w:hAnsi="Arial Narrow"/>
          <w:sz w:val="24"/>
        </w:rPr>
        <w:t>ssion.</w:t>
      </w:r>
    </w:p>
    <w:p w14:paraId="3EEAC94D" w14:textId="7815059C" w:rsidR="00E646C6" w:rsidRDefault="00C15B62" w:rsidP="00E646C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 S</w:t>
      </w:r>
      <w:r w:rsidR="00E646C6">
        <w:rPr>
          <w:rFonts w:ascii="Arial Narrow" w:hAnsi="Arial Narrow"/>
          <w:sz w:val="24"/>
        </w:rPr>
        <w:t>econd New Deal included new programs to extend federal aid and stimulate the nation’s economy</w:t>
      </w:r>
    </w:p>
    <w:p w14:paraId="3DD0258F" w14:textId="34437980" w:rsidR="00C15B62" w:rsidRDefault="00C15B62" w:rsidP="00E646C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New Deal policies and actions affected various social and ethnic groups</w:t>
      </w:r>
    </w:p>
    <w:p w14:paraId="1B9900A3" w14:textId="57BA3E96" w:rsidR="00C15B62" w:rsidRPr="005816BA" w:rsidRDefault="00C15B62" w:rsidP="00E646C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Motion Pictures, radio, art, and literature blossomed during the New Deal</w:t>
      </w:r>
    </w:p>
    <w:p w14:paraId="50397626" w14:textId="77777777" w:rsidR="00E646C6" w:rsidRDefault="00E646C6" w:rsidP="00E646C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New Deal affected American society not only in the 1930s but also in the decades that followed. </w:t>
      </w:r>
    </w:p>
    <w:p w14:paraId="47766E37" w14:textId="57A820A1" w:rsidR="004561EA" w:rsidRDefault="00C244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8A4AA" wp14:editId="66C952E7">
                <wp:simplePos x="0" y="0"/>
                <wp:positionH relativeFrom="column">
                  <wp:posOffset>457200</wp:posOffset>
                </wp:positionH>
                <wp:positionV relativeFrom="paragraph">
                  <wp:posOffset>100330</wp:posOffset>
                </wp:positionV>
                <wp:extent cx="6057900" cy="381000"/>
                <wp:effectExtent l="25400" t="2540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7A2E9" w14:textId="05801776" w:rsidR="00061AFB" w:rsidRDefault="00061AFB" w:rsidP="00C24447">
                            <w:pPr>
                              <w:jc w:val="center"/>
                            </w:pPr>
                            <w:r>
                              <w:t>Unit</w:t>
                            </w:r>
                            <w:r w:rsidR="00AF2320">
                              <w:t xml:space="preserve"> 6 TEST and Notebook Check- </w:t>
                            </w:r>
                            <w:r w:rsidR="002A0260">
                              <w:t>Tues</w:t>
                            </w:r>
                            <w:r w:rsidR="00DD0750">
                              <w:t xml:space="preserve">day, March </w:t>
                            </w:r>
                            <w:r w:rsidR="002A0260">
                              <w:t>1</w:t>
                            </w:r>
                            <w:r w:rsidR="00DD0750">
                              <w:t>7</w:t>
                            </w:r>
                            <w:r w:rsidR="00DD0750" w:rsidRPr="00DD0750">
                              <w:rPr>
                                <w:vertAlign w:val="superscript"/>
                              </w:rPr>
                              <w:t>th</w:t>
                            </w:r>
                            <w:r w:rsidR="00DD0750">
                              <w:t xml:space="preserve"> </w:t>
                            </w:r>
                            <w:r w:rsidR="00417128">
                              <w:t xml:space="preserve"> </w:t>
                            </w:r>
                            <w:r w:rsidR="006A6A66">
                              <w:t xml:space="preserve"> </w:t>
                            </w:r>
                          </w:p>
                          <w:p w14:paraId="5BC1AA8C" w14:textId="77777777" w:rsidR="00061AFB" w:rsidRDefault="00061AFB" w:rsidP="00C2444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6pt;margin-top:7.9pt;width:47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" filled="f" strokecolor="black [3213]" strokeweight="3pt">
                <v:textbox>
                  <w:txbxContent>
                    <w:p w14:paraId="4EC7A2E9" w14:textId="05801776" w:rsidR="00061AFB" w:rsidRDefault="00061AFB" w:rsidP="00C24447">
                      <w:pPr>
                        <w:jc w:val="center"/>
                      </w:pPr>
                      <w:r>
                        <w:t>Unit</w:t>
                      </w:r>
                      <w:r w:rsidR="00AF2320">
                        <w:t xml:space="preserve"> 6 TEST and Notebook Check- </w:t>
                      </w:r>
                      <w:r w:rsidR="002A0260">
                        <w:t>Tues</w:t>
                      </w:r>
                      <w:r w:rsidR="00DD0750">
                        <w:t xml:space="preserve">day, March </w:t>
                      </w:r>
                      <w:r w:rsidR="002A0260">
                        <w:t>1</w:t>
                      </w:r>
                      <w:r w:rsidR="00DD0750">
                        <w:t>7</w:t>
                      </w:r>
                      <w:r w:rsidR="00DD0750" w:rsidRPr="00DD0750">
                        <w:rPr>
                          <w:vertAlign w:val="superscript"/>
                        </w:rPr>
                        <w:t>th</w:t>
                      </w:r>
                      <w:r w:rsidR="00DD0750">
                        <w:t xml:space="preserve"> </w:t>
                      </w:r>
                      <w:r w:rsidR="00417128">
                        <w:t xml:space="preserve"> </w:t>
                      </w:r>
                      <w:r w:rsidR="006A6A66">
                        <w:t xml:space="preserve"> </w:t>
                      </w:r>
                    </w:p>
                    <w:p w14:paraId="5BC1AA8C" w14:textId="77777777" w:rsidR="00061AFB" w:rsidRDefault="00061AFB" w:rsidP="00C24447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61EA" w:rsidSect="00E64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1327"/>
    <w:multiLevelType w:val="hybridMultilevel"/>
    <w:tmpl w:val="FC0E56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71C78"/>
    <w:multiLevelType w:val="hybridMultilevel"/>
    <w:tmpl w:val="B8A62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C6"/>
    <w:rsid w:val="00061AFB"/>
    <w:rsid w:val="002A0260"/>
    <w:rsid w:val="00417128"/>
    <w:rsid w:val="004561EA"/>
    <w:rsid w:val="006A6A66"/>
    <w:rsid w:val="008F2D7C"/>
    <w:rsid w:val="00AD6528"/>
    <w:rsid w:val="00AF2320"/>
    <w:rsid w:val="00C15B62"/>
    <w:rsid w:val="00C16EC9"/>
    <w:rsid w:val="00C24447"/>
    <w:rsid w:val="00DD0750"/>
    <w:rsid w:val="00E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2D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6C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6C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315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Hatchett</dc:creator>
  <cp:keywords/>
  <dc:description/>
  <cp:lastModifiedBy>Libby Hatchett</cp:lastModifiedBy>
  <cp:revision>10</cp:revision>
  <cp:lastPrinted>2020-02-26T13:02:00Z</cp:lastPrinted>
  <dcterms:created xsi:type="dcterms:W3CDTF">2016-09-20T23:51:00Z</dcterms:created>
  <dcterms:modified xsi:type="dcterms:W3CDTF">2020-02-26T13:02:00Z</dcterms:modified>
</cp:coreProperties>
</file>