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F5" w:rsidRPr="006D753E" w:rsidRDefault="00A305F5" w:rsidP="00A305F5">
      <w:pPr>
        <w:jc w:val="center"/>
        <w:rPr>
          <w:rFonts w:ascii="Arial" w:hAnsi="Arial" w:cs="Arial"/>
          <w:sz w:val="40"/>
          <w:szCs w:val="40"/>
        </w:rPr>
      </w:pPr>
      <w:r>
        <w:rPr>
          <w:rFonts w:ascii="Arial" w:hAnsi="Arial" w:cs="Arial"/>
          <w:color w:val="FF0000"/>
          <w:sz w:val="40"/>
          <w:szCs w:val="40"/>
        </w:rPr>
        <w:t>NEWPORT CITY SCHOOL’S</w:t>
      </w:r>
    </w:p>
    <w:p w:rsidR="00A305F5" w:rsidRPr="006D753E" w:rsidRDefault="00A305F5" w:rsidP="00A305F5">
      <w:pPr>
        <w:rPr>
          <w:rFonts w:ascii="Arial" w:hAnsi="Arial" w:cs="Arial"/>
          <w:sz w:val="40"/>
          <w:szCs w:val="40"/>
        </w:rPr>
      </w:pPr>
    </w:p>
    <w:p w:rsidR="00A305F5" w:rsidRPr="00E54035" w:rsidRDefault="00A305F5" w:rsidP="00A305F5">
      <w:pPr>
        <w:jc w:val="center"/>
        <w:rPr>
          <w:rFonts w:ascii="Arial" w:hAnsi="Arial" w:cs="Arial"/>
          <w:b/>
          <w:sz w:val="48"/>
          <w:szCs w:val="48"/>
        </w:rPr>
      </w:pPr>
      <w:r w:rsidRPr="006D753E">
        <w:rPr>
          <w:rFonts w:ascii="Arial" w:hAnsi="Arial" w:cs="Arial"/>
          <w:sz w:val="48"/>
          <w:szCs w:val="48"/>
        </w:rPr>
        <w:t>WELLNESS POLICY</w:t>
      </w: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Pr="007F3D05" w:rsidRDefault="00A305F5" w:rsidP="00A305F5">
      <w:pPr>
        <w:jc w:val="center"/>
        <w:rPr>
          <w:rFonts w:ascii="Arial" w:hAnsi="Arial" w:cs="Arial"/>
          <w:color w:val="FF0000"/>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jc w:val="center"/>
        <w:rPr>
          <w:rFonts w:ascii="Arial" w:hAnsi="Arial" w:cs="Arial"/>
          <w:i/>
          <w:sz w:val="32"/>
          <w:szCs w:val="32"/>
        </w:rPr>
      </w:pPr>
      <w:r>
        <w:rPr>
          <w:rFonts w:ascii="Arial" w:hAnsi="Arial" w:cs="Arial"/>
          <w:i/>
          <w:sz w:val="32"/>
          <w:szCs w:val="32"/>
        </w:rPr>
        <w:t>Developed by:</w:t>
      </w:r>
    </w:p>
    <w:p w:rsidR="00A305F5" w:rsidRPr="001D7CEB" w:rsidRDefault="00A305F5" w:rsidP="00A305F5">
      <w:pPr>
        <w:jc w:val="center"/>
        <w:rPr>
          <w:rFonts w:ascii="Arial" w:hAnsi="Arial" w:cs="Arial"/>
          <w:i/>
          <w:sz w:val="32"/>
          <w:szCs w:val="32"/>
        </w:rPr>
      </w:pPr>
    </w:p>
    <w:p w:rsidR="00A305F5" w:rsidRDefault="00A305F5" w:rsidP="00A305F5">
      <w:pPr>
        <w:jc w:val="center"/>
        <w:rPr>
          <w:rFonts w:ascii="Arial" w:hAnsi="Arial" w:cs="Arial"/>
          <w:color w:val="FF0000"/>
          <w:sz w:val="28"/>
          <w:szCs w:val="28"/>
        </w:rPr>
      </w:pPr>
      <w:r>
        <w:rPr>
          <w:rFonts w:ascii="Arial" w:hAnsi="Arial" w:cs="Arial"/>
          <w:color w:val="FF0000"/>
          <w:sz w:val="28"/>
          <w:szCs w:val="28"/>
        </w:rPr>
        <w:t>Mischelle Black, Health Coordinator</w:t>
      </w:r>
    </w:p>
    <w:p w:rsidR="00BF4E12"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Healthy School Team</w:t>
      </w:r>
    </w:p>
    <w:p w:rsidR="00BF4E12" w:rsidRPr="007F3D05"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 Advisory Board</w:t>
      </w: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jc w:val="center"/>
        <w:rPr>
          <w:rFonts w:ascii="Arial" w:hAnsi="Arial" w:cs="Arial"/>
          <w:i/>
          <w:sz w:val="28"/>
          <w:szCs w:val="28"/>
        </w:rPr>
      </w:pPr>
      <w:r>
        <w:rPr>
          <w:rFonts w:ascii="Arial" w:hAnsi="Arial" w:cs="Arial"/>
          <w:i/>
          <w:sz w:val="28"/>
          <w:szCs w:val="28"/>
        </w:rPr>
        <w:t>Endorsed by:</w:t>
      </w:r>
    </w:p>
    <w:p w:rsidR="00A305F5" w:rsidRDefault="00A305F5" w:rsidP="00A305F5">
      <w:pPr>
        <w:jc w:val="center"/>
        <w:rPr>
          <w:rFonts w:ascii="Arial" w:hAnsi="Arial" w:cs="Arial"/>
          <w:i/>
          <w:sz w:val="28"/>
          <w:szCs w:val="28"/>
        </w:rPr>
      </w:pPr>
      <w:r>
        <w:rPr>
          <w:rFonts w:ascii="Arial" w:hAnsi="Arial" w:cs="Arial"/>
          <w:i/>
          <w:sz w:val="28"/>
          <w:szCs w:val="28"/>
        </w:rPr>
        <w:t xml:space="preserve">NEWPORT CITY </w:t>
      </w:r>
    </w:p>
    <w:p w:rsidR="00A305F5" w:rsidRDefault="00A305F5" w:rsidP="00A305F5">
      <w:pPr>
        <w:jc w:val="center"/>
        <w:rPr>
          <w:rFonts w:ascii="Arial" w:hAnsi="Arial" w:cs="Arial"/>
          <w:i/>
          <w:sz w:val="28"/>
          <w:szCs w:val="28"/>
        </w:rPr>
      </w:pPr>
      <w:r>
        <w:rPr>
          <w:rFonts w:ascii="Arial" w:hAnsi="Arial" w:cs="Arial"/>
          <w:i/>
          <w:sz w:val="28"/>
          <w:szCs w:val="28"/>
        </w:rPr>
        <w:t xml:space="preserve"> Board of Education</w:t>
      </w:r>
    </w:p>
    <w:p w:rsidR="00A305F5" w:rsidRDefault="00A305F5" w:rsidP="00A305F5">
      <w:pPr>
        <w:jc w:val="center"/>
        <w:rPr>
          <w:rFonts w:ascii="Arial" w:hAnsi="Arial" w:cs="Arial"/>
          <w:i/>
          <w:sz w:val="28"/>
          <w:szCs w:val="28"/>
        </w:rPr>
      </w:pPr>
    </w:p>
    <w:p w:rsidR="00A305F5" w:rsidRDefault="00A305F5" w:rsidP="00A305F5">
      <w:pPr>
        <w:jc w:val="center"/>
        <w:rPr>
          <w:rFonts w:ascii="Arial" w:hAnsi="Arial" w:cs="Arial"/>
          <w:i/>
          <w:sz w:val="28"/>
          <w:szCs w:val="28"/>
        </w:rPr>
      </w:pPr>
      <w:r>
        <w:rPr>
          <w:rFonts w:ascii="Arial" w:hAnsi="Arial" w:cs="Arial"/>
          <w:i/>
          <w:sz w:val="28"/>
          <w:szCs w:val="28"/>
        </w:rPr>
        <w:t>Charlotte Mims, Board Chairman</w:t>
      </w:r>
    </w:p>
    <w:p w:rsidR="00A305F5" w:rsidRDefault="00A305F5" w:rsidP="006B7D19">
      <w:pPr>
        <w:jc w:val="center"/>
        <w:rPr>
          <w:rFonts w:ascii="Arial" w:hAnsi="Arial" w:cs="Arial"/>
          <w:i/>
          <w:sz w:val="28"/>
          <w:szCs w:val="28"/>
        </w:rPr>
      </w:pPr>
      <w:r>
        <w:rPr>
          <w:rFonts w:ascii="Arial" w:hAnsi="Arial" w:cs="Arial"/>
          <w:i/>
          <w:sz w:val="28"/>
          <w:szCs w:val="28"/>
        </w:rPr>
        <w:t>Steve Thompson</w:t>
      </w:r>
      <w:r w:rsidR="006B7D19">
        <w:rPr>
          <w:rFonts w:ascii="Arial" w:hAnsi="Arial" w:cs="Arial"/>
          <w:i/>
          <w:sz w:val="28"/>
          <w:szCs w:val="28"/>
        </w:rPr>
        <w:t>, Director of School</w:t>
      </w:r>
    </w:p>
    <w:p w:rsidR="006B7D19" w:rsidRPr="00C83E82" w:rsidRDefault="006B7D19" w:rsidP="006B7D19">
      <w:pPr>
        <w:jc w:val="center"/>
        <w:rPr>
          <w:rFonts w:ascii="Arial" w:hAnsi="Arial" w:cs="Arial"/>
          <w:i/>
          <w:sz w:val="28"/>
          <w:szCs w:val="28"/>
        </w:rPr>
      </w:pPr>
    </w:p>
    <w:p w:rsidR="004D578B" w:rsidRDefault="004D578B" w:rsidP="00A305F5">
      <w:pPr>
        <w:rPr>
          <w:rFonts w:ascii="Arial" w:hAnsi="Arial" w:cs="Arial"/>
          <w:color w:val="FF0000"/>
          <w:sz w:val="28"/>
          <w:szCs w:val="28"/>
        </w:rPr>
      </w:pPr>
    </w:p>
    <w:p w:rsidR="00A305F5" w:rsidRPr="006D753E" w:rsidRDefault="00A305F5" w:rsidP="00A305F5">
      <w:pPr>
        <w:rPr>
          <w:rFonts w:ascii="Arial" w:hAnsi="Arial" w:cs="Arial"/>
          <w:sz w:val="28"/>
          <w:szCs w:val="28"/>
        </w:rPr>
      </w:pPr>
      <w:r w:rsidRPr="006D753E">
        <w:rPr>
          <w:rFonts w:ascii="Arial" w:hAnsi="Arial" w:cs="Arial"/>
          <w:sz w:val="28"/>
          <w:szCs w:val="28"/>
        </w:rPr>
        <w:lastRenderedPageBreak/>
        <w:t>Preamble</w:t>
      </w:r>
    </w:p>
    <w:p w:rsidR="00A305F5" w:rsidRDefault="00A305F5" w:rsidP="00A305F5">
      <w:pPr>
        <w:rPr>
          <w:rFonts w:ascii="Arial" w:hAnsi="Arial" w:cs="Arial"/>
          <w:b/>
          <w:sz w:val="28"/>
          <w:szCs w:val="28"/>
        </w:rPr>
      </w:pPr>
    </w:p>
    <w:p w:rsidR="00A305F5" w:rsidRPr="00FC02F8" w:rsidRDefault="00A305F5" w:rsidP="00A305F5">
      <w:pPr>
        <w:rPr>
          <w:rFonts w:ascii="Arial" w:hAnsi="Arial" w:cs="Arial"/>
          <w:sz w:val="22"/>
          <w:szCs w:val="22"/>
        </w:rPr>
      </w:pPr>
      <w:r w:rsidRPr="00FC02F8">
        <w:rPr>
          <w:rFonts w:ascii="Arial" w:hAnsi="Arial" w:cs="Arial"/>
          <w:sz w:val="22"/>
          <w:szCs w:val="22"/>
        </w:rPr>
        <w:t xml:space="preserve"> </w:t>
      </w:r>
      <w:r>
        <w:rPr>
          <w:rFonts w:ascii="Arial" w:hAnsi="Arial" w:cs="Arial"/>
          <w:sz w:val="22"/>
          <w:szCs w:val="22"/>
        </w:rPr>
        <w:t>Newport</w:t>
      </w:r>
      <w:r w:rsidRPr="001024ED">
        <w:rPr>
          <w:rFonts w:ascii="Arial" w:hAnsi="Arial" w:cs="Arial"/>
          <w:sz w:val="22"/>
          <w:szCs w:val="22"/>
        </w:rPr>
        <w:t xml:space="preserve"> City</w:t>
      </w:r>
      <w:r>
        <w:rPr>
          <w:rFonts w:ascii="Arial" w:hAnsi="Arial" w:cs="Arial"/>
          <w:sz w:val="22"/>
          <w:szCs w:val="22"/>
        </w:rPr>
        <w:t xml:space="preserve"> School</w:t>
      </w:r>
      <w:r w:rsidRPr="00FC02F8">
        <w:rPr>
          <w:rFonts w:ascii="Arial" w:hAnsi="Arial" w:cs="Arial"/>
          <w:sz w:val="22"/>
          <w:szCs w:val="22"/>
        </w:rPr>
        <w:t xml:space="preserve"> recognizes that:</w:t>
      </w:r>
    </w:p>
    <w:p w:rsidR="00A305F5" w:rsidRPr="00FC02F8" w:rsidRDefault="00A305F5" w:rsidP="00A305F5">
      <w:pPr>
        <w:rPr>
          <w:rFonts w:ascii="Arial" w:hAnsi="Arial" w:cs="Arial"/>
          <w:b/>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FC02F8">
        <w:rPr>
          <w:rFonts w:ascii="Arial" w:hAnsi="Arial" w:cs="Arial"/>
          <w:color w:val="000000"/>
          <w:sz w:val="22"/>
          <w:szCs w:val="22"/>
        </w:rPr>
        <w:t>Children need access to healthful foods and opportunities to be</w:t>
      </w:r>
      <w:r w:rsidRPr="00805BF1">
        <w:rPr>
          <w:rFonts w:ascii="Arial" w:hAnsi="Arial" w:cs="Arial"/>
          <w:color w:val="000000"/>
          <w:sz w:val="22"/>
          <w:szCs w:val="22"/>
        </w:rPr>
        <w:t xml:space="preserve"> physically active in order to grow, learn, and thrive.</w:t>
      </w:r>
    </w:p>
    <w:p w:rsidR="00A305F5" w:rsidRPr="00805BF1" w:rsidRDefault="00A305F5" w:rsidP="00A305F5">
      <w:pPr>
        <w:tabs>
          <w:tab w:val="num" w:pos="360"/>
        </w:tabs>
        <w:ind w:left="360" w:hanging="360"/>
        <w:rPr>
          <w:rFonts w:ascii="Arial" w:hAnsi="Arial" w:cs="Arial"/>
          <w:color w:val="000000"/>
          <w:sz w:val="22"/>
          <w:szCs w:val="20"/>
        </w:rPr>
      </w:pPr>
    </w:p>
    <w:p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0"/>
        </w:rPr>
        <w:t>Good health fosters student attendance and education.</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2"/>
        </w:rPr>
        <w:t>Obesity rates have doubled in children and tripled in adolescents over the last two decades, and physical inactivity and excessive calorie intake are the predominant causes of obesity.</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bCs/>
          <w:iCs/>
          <w:color w:val="000000"/>
          <w:sz w:val="22"/>
          <w:szCs w:val="22"/>
        </w:rPr>
      </w:pPr>
      <w:r w:rsidRPr="00805BF1">
        <w:rPr>
          <w:rFonts w:ascii="Arial" w:hAnsi="Arial" w:cs="Arial"/>
          <w:bCs/>
          <w:iCs/>
          <w:color w:val="000000"/>
          <w:sz w:val="22"/>
          <w:szCs w:val="22"/>
        </w:rPr>
        <w:t xml:space="preserve">Heart disease, cancer, stroke, and diabetes are responsible for two-thirds of deaths in the </w:t>
      </w:r>
      <w:smartTag w:uri="urn:schemas-microsoft-com:office:smarttags" w:element="country-region">
        <w:smartTag w:uri="urn:schemas-microsoft-com:office:smarttags" w:element="place">
          <w:r w:rsidRPr="00805BF1">
            <w:rPr>
              <w:rFonts w:ascii="Arial" w:hAnsi="Arial" w:cs="Arial"/>
              <w:bCs/>
              <w:iCs/>
              <w:color w:val="000000"/>
              <w:sz w:val="22"/>
              <w:szCs w:val="22"/>
            </w:rPr>
            <w:t>United States</w:t>
          </w:r>
        </w:smartTag>
      </w:smartTag>
      <w:r w:rsidRPr="00805BF1">
        <w:rPr>
          <w:rFonts w:ascii="Arial" w:hAnsi="Arial" w:cs="Arial"/>
          <w:bCs/>
          <w:iCs/>
          <w:color w:val="000000"/>
          <w:sz w:val="22"/>
          <w:szCs w:val="22"/>
        </w:rPr>
        <w:t>, and major risk factors for those diseases, including unhealthy eating habits, physical inactivity, and obesity, often are established in childho</w:t>
      </w:r>
      <w:r>
        <w:rPr>
          <w:rFonts w:ascii="Arial" w:hAnsi="Arial" w:cs="Arial"/>
          <w:bCs/>
          <w:iCs/>
          <w:color w:val="000000"/>
          <w:sz w:val="22"/>
          <w:szCs w:val="22"/>
        </w:rPr>
        <w:t>od.</w:t>
      </w:r>
    </w:p>
    <w:p w:rsidR="00A305F5" w:rsidRPr="00A31DB6" w:rsidRDefault="00A305F5" w:rsidP="00A305F5">
      <w:pPr>
        <w:tabs>
          <w:tab w:val="num" w:pos="360"/>
        </w:tabs>
        <w:ind w:left="360" w:hanging="360"/>
        <w:rPr>
          <w:rFonts w:ascii="Arial" w:hAnsi="Arial" w:cs="Arial"/>
          <w:color w:val="FF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805BF1">
        <w:rPr>
          <w:rFonts w:ascii="Arial" w:hAnsi="Arial" w:cs="Arial"/>
          <w:color w:val="000000"/>
          <w:sz w:val="22"/>
          <w:szCs w:val="22"/>
        </w:rPr>
        <w:t xml:space="preserve">Only 2% of children (2 to 19 years) eat a healthy diet consistent with the five main recommendations from the Food Guide Pyramid/MyPyramid/Dietary Guidelines. </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Nationally, the items most commonly sold from school vending machines, school stores, and snack bars include low-nutrition foods and beverages, such as soda, sports drinks, imitation fruit juices, chips, candy, cookies, and snack cakes.</w:t>
      </w:r>
    </w:p>
    <w:p w:rsidR="00A305F5" w:rsidRPr="00805BF1" w:rsidRDefault="00A305F5" w:rsidP="00A305F5">
      <w:pPr>
        <w:tabs>
          <w:tab w:val="num" w:pos="360"/>
        </w:tabs>
        <w:autoSpaceDE w:val="0"/>
        <w:autoSpaceDN w:val="0"/>
        <w:adjustRightInd w:val="0"/>
        <w:ind w:left="360" w:hanging="360"/>
        <w:outlineLvl w:val="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 xml:space="preserve">School districts/LEAs around the country are facing significant fiscal and scheduling constraints. </w:t>
      </w:r>
    </w:p>
    <w:p w:rsidR="00A305F5" w:rsidRPr="001024ED" w:rsidRDefault="00A305F5" w:rsidP="00A305F5">
      <w:pPr>
        <w:tabs>
          <w:tab w:val="num" w:pos="360"/>
        </w:tabs>
        <w:autoSpaceDE w:val="0"/>
        <w:autoSpaceDN w:val="0"/>
        <w:adjustRightInd w:val="0"/>
        <w:ind w:left="360" w:hanging="360"/>
        <w:outlineLvl w:val="0"/>
        <w:rPr>
          <w:rFonts w:ascii="Arial" w:hAnsi="Arial" w:cs="Arial"/>
          <w:sz w:val="22"/>
          <w:szCs w:val="22"/>
        </w:rPr>
      </w:pPr>
    </w:p>
    <w:p w:rsidR="00A305F5" w:rsidRPr="00805BF1" w:rsidRDefault="00A305F5" w:rsidP="00A305F5">
      <w:pPr>
        <w:numPr>
          <w:ilvl w:val="0"/>
          <w:numId w:val="2"/>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Community participation is essential to the development and implementation of successful school wellness policies.</w:t>
      </w:r>
    </w:p>
    <w:p w:rsidR="00A305F5" w:rsidRPr="00805BF1" w:rsidRDefault="00A305F5" w:rsidP="00A305F5">
      <w:pPr>
        <w:autoSpaceDE w:val="0"/>
        <w:autoSpaceDN w:val="0"/>
        <w:adjustRightInd w:val="0"/>
        <w:jc w:val="both"/>
        <w:outlineLvl w:val="0"/>
        <w:rPr>
          <w:rFonts w:ascii="Arial" w:hAnsi="Arial" w:cs="Arial"/>
          <w:color w:val="000000"/>
          <w:sz w:val="22"/>
          <w:szCs w:val="22"/>
        </w:rPr>
      </w:pPr>
    </w:p>
    <w:p w:rsidR="00A305F5" w:rsidRPr="00A31DB6" w:rsidRDefault="00A305F5" w:rsidP="00A305F5">
      <w:pPr>
        <w:pStyle w:val="NormalWeb"/>
        <w:spacing w:before="0" w:beforeAutospacing="0" w:after="0" w:afterAutospacing="0"/>
        <w:jc w:val="both"/>
        <w:rPr>
          <w:rFonts w:ascii="Arial" w:hAnsi="Arial" w:cs="Arial"/>
          <w:color w:val="FF0000"/>
          <w:sz w:val="22"/>
        </w:rPr>
      </w:pPr>
      <w:r w:rsidRPr="00FC02F8">
        <w:rPr>
          <w:rFonts w:ascii="Arial" w:hAnsi="Arial" w:cs="Arial"/>
          <w:color w:val="000000"/>
          <w:sz w:val="22"/>
          <w:szCs w:val="22"/>
        </w:rPr>
        <w:t xml:space="preserve">Thus, the </w:t>
      </w:r>
      <w:r w:rsidR="00E37AF9">
        <w:rPr>
          <w:rFonts w:ascii="Arial" w:hAnsi="Arial" w:cs="Arial"/>
          <w:color w:val="000000"/>
          <w:sz w:val="22"/>
          <w:szCs w:val="22"/>
        </w:rPr>
        <w:t>Newport</w:t>
      </w:r>
      <w:r>
        <w:rPr>
          <w:rFonts w:ascii="Arial" w:hAnsi="Arial" w:cs="Arial"/>
          <w:color w:val="000000"/>
          <w:sz w:val="22"/>
          <w:szCs w:val="22"/>
        </w:rPr>
        <w:t xml:space="preserve"> City</w:t>
      </w:r>
      <w:r w:rsidRPr="00FC02F8">
        <w:rPr>
          <w:rFonts w:ascii="Arial" w:hAnsi="Arial" w:cs="Arial"/>
          <w:color w:val="000000"/>
          <w:sz w:val="22"/>
          <w:szCs w:val="22"/>
        </w:rPr>
        <w:t xml:space="preserve"> School District is committed to providing school environments that promote and protect children’s health, well-being, and ability to learn by supporting healthy eating and physical activity</w:t>
      </w:r>
      <w:r w:rsidRPr="00805BF1">
        <w:rPr>
          <w:rFonts w:ascii="Arial" w:hAnsi="Arial" w:cs="Arial"/>
          <w:color w:val="000000"/>
          <w:sz w:val="22"/>
          <w:szCs w:val="20"/>
        </w:rPr>
        <w:t>.  Therefore, it is the policy of the</w:t>
      </w:r>
      <w:r w:rsidRPr="00A31DB6">
        <w:rPr>
          <w:rFonts w:ascii="Arial" w:hAnsi="Arial" w:cs="Arial"/>
          <w:color w:val="FF0000"/>
          <w:sz w:val="22"/>
          <w:szCs w:val="20"/>
        </w:rPr>
        <w:t xml:space="preserve"> </w:t>
      </w:r>
      <w:r w:rsidR="00E37AF9">
        <w:rPr>
          <w:rFonts w:ascii="Arial" w:hAnsi="Arial" w:cs="Arial"/>
          <w:color w:val="000000"/>
          <w:sz w:val="22"/>
          <w:szCs w:val="20"/>
        </w:rPr>
        <w:t>Newport</w:t>
      </w:r>
      <w:r w:rsidRPr="001024ED">
        <w:rPr>
          <w:rFonts w:ascii="Arial" w:hAnsi="Arial" w:cs="Arial"/>
          <w:color w:val="000000"/>
          <w:sz w:val="22"/>
          <w:szCs w:val="20"/>
        </w:rPr>
        <w:t xml:space="preserve"> City</w:t>
      </w:r>
      <w:r w:rsidRPr="00805BF1">
        <w:rPr>
          <w:rFonts w:ascii="Arial" w:hAnsi="Arial" w:cs="Arial"/>
          <w:color w:val="000000"/>
          <w:sz w:val="22"/>
          <w:szCs w:val="20"/>
        </w:rPr>
        <w:t xml:space="preserve"> School District that:</w:t>
      </w:r>
      <w:r w:rsidRPr="00A31DB6">
        <w:rPr>
          <w:rFonts w:ascii="Arial" w:hAnsi="Arial" w:cs="Arial"/>
          <w:color w:val="FF0000"/>
          <w:sz w:val="22"/>
        </w:rPr>
        <w:t xml:space="preserve"> </w:t>
      </w:r>
    </w:p>
    <w:p w:rsidR="00A305F5" w:rsidRPr="00A31DB6" w:rsidRDefault="00A305F5" w:rsidP="00A305F5">
      <w:pPr>
        <w:pStyle w:val="NormalWeb"/>
        <w:spacing w:before="0" w:beforeAutospacing="0" w:after="0" w:afterAutospacing="0"/>
        <w:ind w:right="720"/>
        <w:jc w:val="both"/>
        <w:rPr>
          <w:rFonts w:ascii="Arial" w:hAnsi="Arial" w:cs="Arial"/>
          <w:color w:val="FF0000"/>
          <w:sz w:val="22"/>
          <w:szCs w:val="20"/>
        </w:rPr>
      </w:pPr>
    </w:p>
    <w:p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FF00FF"/>
          <w:sz w:val="22"/>
          <w:szCs w:val="22"/>
        </w:rPr>
      </w:pPr>
      <w:r w:rsidRPr="004720D1">
        <w:rPr>
          <w:rFonts w:ascii="Arial" w:hAnsi="Arial" w:cs="Arial"/>
          <w:color w:val="000000"/>
          <w:sz w:val="22"/>
          <w:szCs w:val="22"/>
        </w:rPr>
        <w:t>The school district will engage students, parents, teachers, school nutrition professionals, health professionals, and other interested community members in developing, implementing, monitoring, and reviewing district-wide nutrition and physical activity policies.</w:t>
      </w:r>
    </w:p>
    <w:p w:rsidR="00A305F5" w:rsidRDefault="00A305F5" w:rsidP="00A305F5">
      <w:pPr>
        <w:pStyle w:val="NormalWeb"/>
        <w:tabs>
          <w:tab w:val="num" w:pos="1440"/>
        </w:tabs>
        <w:spacing w:before="0" w:beforeAutospacing="0" w:after="0" w:afterAutospacing="0"/>
        <w:rPr>
          <w:rFonts w:ascii="Arial" w:hAnsi="Arial" w:cs="Arial"/>
          <w:color w:val="000000"/>
          <w:sz w:val="22"/>
          <w:szCs w:val="22"/>
        </w:rPr>
      </w:pPr>
    </w:p>
    <w:p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hanging="720"/>
        <w:rPr>
          <w:rFonts w:ascii="Arial" w:hAnsi="Arial" w:cs="Arial"/>
          <w:color w:val="000000"/>
          <w:sz w:val="22"/>
          <w:szCs w:val="20"/>
        </w:rPr>
      </w:pPr>
      <w:r>
        <w:rPr>
          <w:rFonts w:ascii="Arial" w:hAnsi="Arial" w:cs="Arial"/>
          <w:color w:val="000000"/>
          <w:sz w:val="22"/>
          <w:szCs w:val="22"/>
        </w:rPr>
        <w:t>Opportunities for nutrition education will be provided and promoted.</w:t>
      </w:r>
    </w:p>
    <w:p w:rsidR="00A305F5" w:rsidRDefault="00A305F5" w:rsidP="00A305F5">
      <w:pPr>
        <w:pStyle w:val="NormalWeb"/>
        <w:tabs>
          <w:tab w:val="num" w:pos="1440"/>
        </w:tabs>
        <w:spacing w:before="0" w:beforeAutospacing="0" w:after="0" w:afterAutospacing="0"/>
        <w:rPr>
          <w:rFonts w:ascii="Arial" w:hAnsi="Arial" w:cs="Arial"/>
          <w:color w:val="000000"/>
          <w:sz w:val="22"/>
          <w:szCs w:val="20"/>
        </w:rPr>
      </w:pP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Pr>
          <w:rFonts w:ascii="Arial" w:hAnsi="Arial" w:cs="Arial"/>
          <w:color w:val="000000"/>
          <w:sz w:val="22"/>
          <w:szCs w:val="22"/>
        </w:rPr>
        <w:t>Opportunities for physical activity will be supported and encouraged as a daily component of the school day as well as outside the parameters of the school day.</w:t>
      </w:r>
    </w:p>
    <w:p w:rsidR="00A305F5" w:rsidRPr="00A31DB6" w:rsidRDefault="00A305F5" w:rsidP="00A305F5">
      <w:pPr>
        <w:pStyle w:val="NormalWeb"/>
        <w:spacing w:before="0" w:beforeAutospacing="0" w:after="0" w:afterAutospacing="0"/>
        <w:ind w:left="360"/>
        <w:rPr>
          <w:rFonts w:ascii="Arial" w:hAnsi="Arial" w:cs="Arial"/>
          <w:color w:val="FF00FF"/>
          <w:sz w:val="22"/>
          <w:szCs w:val="20"/>
        </w:rPr>
      </w:pP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0"/>
        </w:rPr>
        <w:t xml:space="preserve">Foods and beverages sold or served at school will meet the recommendations of the </w:t>
      </w:r>
      <w:r w:rsidRPr="006113E6">
        <w:rPr>
          <w:rFonts w:ascii="Arial" w:hAnsi="Arial" w:cs="Arial"/>
          <w:i/>
          <w:color w:val="000000"/>
          <w:sz w:val="22"/>
          <w:szCs w:val="20"/>
        </w:rPr>
        <w:t>U.S. Dietary Guidelines for Americans</w:t>
      </w:r>
      <w:r>
        <w:rPr>
          <w:rFonts w:ascii="Arial" w:hAnsi="Arial" w:cs="Arial"/>
          <w:color w:val="000000"/>
          <w:sz w:val="22"/>
          <w:szCs w:val="20"/>
        </w:rPr>
        <w:t xml:space="preserve"> and the Nutritional Standards set forth by the Tennessee State Board of Education.</w:t>
      </w:r>
      <w:r w:rsidRPr="006113E6">
        <w:rPr>
          <w:rFonts w:ascii="Arial" w:hAnsi="Arial" w:cs="Arial"/>
          <w:color w:val="000000"/>
          <w:sz w:val="22"/>
          <w:szCs w:val="20"/>
        </w:rPr>
        <w:br/>
      </w: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2"/>
        </w:rPr>
        <w:t>Qualified child nutrition professionals will provide students with access to a variety of affordable, nutritious, and appealing foods that meet the health and nutrition needs of students; and will provide clean, safe, and pleasant settings and adequate time for students to eat.</w:t>
      </w:r>
    </w:p>
    <w:p w:rsidR="00A305F5" w:rsidRPr="00A31DB6" w:rsidRDefault="00A305F5" w:rsidP="00A305F5">
      <w:pPr>
        <w:pStyle w:val="NormalWeb"/>
        <w:tabs>
          <w:tab w:val="num" w:pos="360"/>
          <w:tab w:val="num" w:pos="1440"/>
        </w:tabs>
        <w:spacing w:before="0" w:beforeAutospacing="0" w:after="0" w:afterAutospacing="0"/>
        <w:ind w:left="360" w:hanging="360"/>
        <w:rPr>
          <w:rFonts w:ascii="Arial" w:hAnsi="Arial" w:cs="Arial"/>
          <w:color w:val="FF0000"/>
          <w:sz w:val="22"/>
          <w:szCs w:val="20"/>
        </w:rPr>
      </w:pPr>
    </w:p>
    <w:p w:rsidR="00A305F5" w:rsidRDefault="00A305F5" w:rsidP="008F0ABF">
      <w:pPr>
        <w:pStyle w:val="NormalWeb"/>
        <w:numPr>
          <w:ilvl w:val="0"/>
          <w:numId w:val="58"/>
        </w:numPr>
        <w:tabs>
          <w:tab w:val="num" w:pos="720"/>
        </w:tabs>
        <w:spacing w:before="0" w:beforeAutospacing="0" w:after="0" w:afterAutospacing="0"/>
        <w:rPr>
          <w:rFonts w:ascii="Arial" w:hAnsi="Arial" w:cs="Arial"/>
          <w:color w:val="000000"/>
          <w:sz w:val="22"/>
          <w:szCs w:val="22"/>
        </w:rPr>
      </w:pPr>
      <w:r>
        <w:rPr>
          <w:rFonts w:ascii="Arial" w:hAnsi="Arial" w:cs="Arial"/>
          <w:color w:val="000000"/>
          <w:sz w:val="22"/>
          <w:szCs w:val="20"/>
        </w:rPr>
        <w:t>O</w:t>
      </w:r>
      <w:r w:rsidRPr="00AB3405">
        <w:rPr>
          <w:rFonts w:ascii="Arial" w:hAnsi="Arial" w:cs="Arial"/>
          <w:color w:val="000000"/>
          <w:sz w:val="22"/>
          <w:szCs w:val="20"/>
        </w:rPr>
        <w:t xml:space="preserve">ur district will participate in </w:t>
      </w:r>
      <w:r>
        <w:rPr>
          <w:rFonts w:ascii="Arial" w:hAnsi="Arial" w:cs="Arial"/>
          <w:color w:val="000000"/>
          <w:sz w:val="22"/>
          <w:szCs w:val="20"/>
        </w:rPr>
        <w:t xml:space="preserve">the </w:t>
      </w:r>
      <w:r w:rsidRPr="00AB3405">
        <w:rPr>
          <w:rFonts w:ascii="Arial" w:hAnsi="Arial" w:cs="Arial"/>
          <w:color w:val="000000"/>
          <w:sz w:val="22"/>
          <w:szCs w:val="20"/>
        </w:rPr>
        <w:t xml:space="preserve">available federal school meal programs </w:t>
      </w:r>
      <w:r>
        <w:rPr>
          <w:rFonts w:ascii="Arial" w:hAnsi="Arial" w:cs="Arial"/>
          <w:color w:val="000000"/>
          <w:sz w:val="22"/>
          <w:szCs w:val="20"/>
        </w:rPr>
        <w:t>including the School Breakfast Program and</w:t>
      </w:r>
      <w:r w:rsidRPr="00AB3405">
        <w:rPr>
          <w:rFonts w:ascii="Arial" w:hAnsi="Arial" w:cs="Arial"/>
          <w:color w:val="000000"/>
          <w:sz w:val="22"/>
          <w:szCs w:val="20"/>
        </w:rPr>
        <w:t xml:space="preserve"> National School Lunch Program</w:t>
      </w:r>
      <w:r>
        <w:rPr>
          <w:rFonts w:ascii="Arial" w:hAnsi="Arial" w:cs="Arial"/>
          <w:color w:val="000000"/>
          <w:sz w:val="22"/>
          <w:szCs w:val="20"/>
        </w:rPr>
        <w:t>, and such programs will comply with federal, state, and local requirements</w:t>
      </w:r>
      <w:r>
        <w:rPr>
          <w:rFonts w:ascii="Arial" w:hAnsi="Arial" w:cs="Arial"/>
          <w:color w:val="000000"/>
          <w:sz w:val="22"/>
          <w:szCs w:val="22"/>
        </w:rPr>
        <w:t xml:space="preserve">. </w:t>
      </w:r>
    </w:p>
    <w:p w:rsidR="00A305F5" w:rsidRDefault="00A305F5" w:rsidP="00A305F5">
      <w:pPr>
        <w:rPr>
          <w:rFonts w:ascii="Arial" w:hAnsi="Arial" w:cs="Arial"/>
          <w:b/>
          <w:sz w:val="22"/>
          <w:szCs w:val="22"/>
        </w:rPr>
      </w:pPr>
    </w:p>
    <w:p w:rsidR="00A305F5" w:rsidRPr="005F460D" w:rsidRDefault="00A305F5" w:rsidP="00A305F5">
      <w:pPr>
        <w:rPr>
          <w:rFonts w:ascii="Arial" w:hAnsi="Arial" w:cs="Arial"/>
          <w:b/>
          <w:sz w:val="22"/>
          <w:szCs w:val="22"/>
        </w:rPr>
      </w:pPr>
    </w:p>
    <w:p w:rsidR="00A305F5" w:rsidRPr="0013397F" w:rsidRDefault="00A305F5" w:rsidP="00A305F5">
      <w:pPr>
        <w:rPr>
          <w:rFonts w:ascii="Arial" w:hAnsi="Arial" w:cs="Arial"/>
          <w:sz w:val="28"/>
          <w:szCs w:val="28"/>
        </w:rPr>
      </w:pPr>
      <w:r w:rsidRPr="0013397F">
        <w:rPr>
          <w:rFonts w:ascii="Arial" w:hAnsi="Arial" w:cs="Arial"/>
          <w:sz w:val="28"/>
          <w:szCs w:val="28"/>
        </w:rPr>
        <w:t>TO ACHIEVE THESE POLICY GOALS:</w:t>
      </w:r>
    </w:p>
    <w:p w:rsidR="00A305F5" w:rsidRPr="00B032A5" w:rsidRDefault="00A305F5" w:rsidP="00A305F5">
      <w:pPr>
        <w:rPr>
          <w:b/>
          <w:color w:val="FF0000"/>
          <w:sz w:val="28"/>
          <w:szCs w:val="28"/>
        </w:rPr>
      </w:pPr>
    </w:p>
    <w:p w:rsidR="00A305F5" w:rsidRPr="00D5588E" w:rsidRDefault="00A305F5" w:rsidP="00A305F5">
      <w:pPr>
        <w:jc w:val="both"/>
        <w:rPr>
          <w:rFonts w:ascii="Arial" w:hAnsi="Arial" w:cs="Arial"/>
          <w:sz w:val="22"/>
          <w:szCs w:val="22"/>
        </w:rPr>
      </w:pPr>
      <w:r>
        <w:rPr>
          <w:rFonts w:ascii="Arial" w:hAnsi="Arial" w:cs="Arial"/>
          <w:sz w:val="22"/>
          <w:szCs w:val="22"/>
        </w:rPr>
        <w:t>The school district</w:t>
      </w:r>
      <w:r w:rsidRPr="00D5588E">
        <w:rPr>
          <w:rFonts w:ascii="Arial" w:hAnsi="Arial" w:cs="Arial"/>
          <w:sz w:val="22"/>
          <w:szCs w:val="22"/>
        </w:rPr>
        <w:t xml:space="preserve"> will </w:t>
      </w:r>
      <w:r>
        <w:rPr>
          <w:rFonts w:ascii="Arial" w:hAnsi="Arial" w:cs="Arial"/>
          <w:sz w:val="22"/>
          <w:szCs w:val="22"/>
        </w:rPr>
        <w:t xml:space="preserve">establish a team consisting of a group of individuals representing the school and community, and should include parents, students, and representatives of the school food authority, members of the school board, school administrators, teachers, health professionals, and members of the public.  This team will work to develop, implement, monitor, review, and, revise </w:t>
      </w:r>
      <w:r w:rsidRPr="00D5588E">
        <w:rPr>
          <w:rFonts w:ascii="Arial" w:hAnsi="Arial" w:cs="Arial"/>
          <w:sz w:val="22"/>
          <w:szCs w:val="22"/>
        </w:rPr>
        <w:t xml:space="preserve">school </w:t>
      </w:r>
      <w:r>
        <w:rPr>
          <w:rFonts w:ascii="Arial" w:hAnsi="Arial" w:cs="Arial"/>
          <w:sz w:val="22"/>
          <w:szCs w:val="22"/>
        </w:rPr>
        <w:t xml:space="preserve">wellness policies and will serve as a resource to for implementing those policies. </w:t>
      </w:r>
    </w:p>
    <w:p w:rsidR="00A305F5" w:rsidRDefault="00A305F5" w:rsidP="00A305F5">
      <w:pPr>
        <w:rPr>
          <w:sz w:val="22"/>
          <w:szCs w:val="22"/>
        </w:rPr>
      </w:pPr>
    </w:p>
    <w:p w:rsidR="00A305F5" w:rsidRDefault="00A305F5" w:rsidP="00A305F5">
      <w:pPr>
        <w:rPr>
          <w:rFonts w:ascii="Arial" w:hAnsi="Arial" w:cs="Arial"/>
          <w:sz w:val="22"/>
          <w:szCs w:val="22"/>
        </w:rPr>
      </w:pPr>
      <w:r>
        <w:rPr>
          <w:rFonts w:ascii="Arial" w:hAnsi="Arial" w:cs="Arial"/>
          <w:sz w:val="22"/>
          <w:szCs w:val="22"/>
        </w:rPr>
        <w:t>These policies will address four components:</w:t>
      </w:r>
    </w:p>
    <w:p w:rsidR="00A305F5" w:rsidRDefault="00A305F5" w:rsidP="00A305F5">
      <w:pPr>
        <w:rPr>
          <w:rFonts w:ascii="Arial" w:hAnsi="Arial" w:cs="Arial"/>
          <w:sz w:val="22"/>
          <w:szCs w:val="22"/>
        </w:rPr>
      </w:pPr>
    </w:p>
    <w:p w:rsidR="00A305F5" w:rsidRDefault="00A305F5" w:rsidP="00A305F5">
      <w:pPr>
        <w:numPr>
          <w:ilvl w:val="0"/>
          <w:numId w:val="4"/>
        </w:numPr>
        <w:rPr>
          <w:rFonts w:ascii="Arial" w:hAnsi="Arial" w:cs="Arial"/>
          <w:sz w:val="22"/>
          <w:szCs w:val="22"/>
        </w:rPr>
      </w:pPr>
      <w:r>
        <w:rPr>
          <w:rFonts w:ascii="Arial" w:hAnsi="Arial" w:cs="Arial"/>
          <w:sz w:val="22"/>
          <w:szCs w:val="22"/>
        </w:rPr>
        <w:t>Nutrition Education</w:t>
      </w:r>
    </w:p>
    <w:p w:rsidR="00A305F5" w:rsidRDefault="00A305F5" w:rsidP="00A305F5">
      <w:pPr>
        <w:numPr>
          <w:ilvl w:val="0"/>
          <w:numId w:val="4"/>
        </w:numPr>
        <w:rPr>
          <w:rFonts w:ascii="Arial" w:hAnsi="Arial" w:cs="Arial"/>
          <w:sz w:val="22"/>
          <w:szCs w:val="22"/>
        </w:rPr>
      </w:pPr>
      <w:r>
        <w:rPr>
          <w:rFonts w:ascii="Arial" w:hAnsi="Arial" w:cs="Arial"/>
          <w:sz w:val="22"/>
          <w:szCs w:val="22"/>
        </w:rPr>
        <w:t>Physical Activity</w:t>
      </w:r>
    </w:p>
    <w:p w:rsidR="00A305F5" w:rsidRDefault="00A305F5" w:rsidP="00A305F5">
      <w:pPr>
        <w:numPr>
          <w:ilvl w:val="0"/>
          <w:numId w:val="4"/>
        </w:numPr>
        <w:rPr>
          <w:rFonts w:ascii="Arial" w:hAnsi="Arial" w:cs="Arial"/>
          <w:sz w:val="22"/>
          <w:szCs w:val="22"/>
        </w:rPr>
      </w:pPr>
      <w:r>
        <w:rPr>
          <w:rFonts w:ascii="Arial" w:hAnsi="Arial" w:cs="Arial"/>
          <w:sz w:val="22"/>
          <w:szCs w:val="22"/>
        </w:rPr>
        <w:t>Nutrition Standards</w:t>
      </w:r>
    </w:p>
    <w:p w:rsidR="00A305F5" w:rsidRPr="0013397F" w:rsidRDefault="00A305F5" w:rsidP="00A305F5">
      <w:pPr>
        <w:numPr>
          <w:ilvl w:val="0"/>
          <w:numId w:val="4"/>
        </w:numPr>
        <w:rPr>
          <w:rFonts w:ascii="Arial" w:hAnsi="Arial" w:cs="Arial"/>
          <w:sz w:val="22"/>
          <w:szCs w:val="22"/>
        </w:rPr>
      </w:pPr>
      <w:r>
        <w:rPr>
          <w:rFonts w:ascii="Arial" w:hAnsi="Arial" w:cs="Arial"/>
          <w:sz w:val="22"/>
          <w:szCs w:val="22"/>
        </w:rPr>
        <w:t>Other School-Based Activities</w:t>
      </w:r>
    </w:p>
    <w:p w:rsidR="00A305F5" w:rsidRDefault="00A305F5" w:rsidP="00A305F5">
      <w:pPr>
        <w:rPr>
          <w:sz w:val="22"/>
          <w:szCs w:val="22"/>
        </w:rPr>
      </w:pPr>
    </w:p>
    <w:p w:rsidR="00A305F5" w:rsidRPr="0013397F" w:rsidRDefault="00A305F5" w:rsidP="00A305F5">
      <w:pPr>
        <w:rPr>
          <w:rFonts w:ascii="Arial" w:hAnsi="Arial" w:cs="Arial"/>
          <w:sz w:val="28"/>
          <w:szCs w:val="28"/>
        </w:rPr>
      </w:pPr>
      <w:r w:rsidRPr="0013397F">
        <w:rPr>
          <w:rFonts w:ascii="Arial" w:hAnsi="Arial" w:cs="Arial"/>
          <w:sz w:val="28"/>
          <w:szCs w:val="28"/>
        </w:rPr>
        <w:t>COMPONENT 1 – NUTRITION EDUCATION</w:t>
      </w:r>
    </w:p>
    <w:p w:rsidR="00A305F5" w:rsidRDefault="00A305F5" w:rsidP="00A305F5">
      <w:pPr>
        <w:rPr>
          <w:rFonts w:ascii="Arial" w:hAnsi="Arial" w:cs="Arial"/>
          <w:b/>
          <w:sz w:val="28"/>
          <w:szCs w:val="28"/>
        </w:rPr>
      </w:pPr>
    </w:p>
    <w:p w:rsidR="00A305F5" w:rsidRPr="000B0BA4" w:rsidRDefault="00A305F5" w:rsidP="00A305F5">
      <w:pPr>
        <w:numPr>
          <w:ilvl w:val="0"/>
          <w:numId w:val="24"/>
        </w:numPr>
        <w:tabs>
          <w:tab w:val="clear" w:pos="2520"/>
          <w:tab w:val="num" w:pos="360"/>
        </w:tabs>
        <w:ind w:left="360"/>
        <w:rPr>
          <w:rFonts w:ascii="Arial" w:hAnsi="Arial" w:cs="Arial"/>
          <w:sz w:val="22"/>
          <w:szCs w:val="22"/>
        </w:rPr>
      </w:pPr>
      <w:r>
        <w:rPr>
          <w:rFonts w:ascii="Arial" w:hAnsi="Arial" w:cs="Arial"/>
          <w:sz w:val="22"/>
          <w:szCs w:val="22"/>
        </w:rPr>
        <w:t>Students in grades pre-K-8 are offered nutrition education that is</w:t>
      </w:r>
      <w:r w:rsidRPr="000B0BA4">
        <w:rPr>
          <w:rFonts w:ascii="Arial" w:hAnsi="Arial" w:cs="Arial"/>
          <w:sz w:val="22"/>
          <w:szCs w:val="22"/>
        </w:rPr>
        <w:t xml:space="preserve"> part </w:t>
      </w:r>
      <w:r>
        <w:rPr>
          <w:rFonts w:ascii="Arial" w:hAnsi="Arial" w:cs="Arial"/>
          <w:sz w:val="22"/>
          <w:szCs w:val="22"/>
        </w:rPr>
        <w:t>of a sequential, comprehensive,</w:t>
      </w:r>
      <w:r w:rsidRPr="000B0BA4">
        <w:rPr>
          <w:rFonts w:ascii="Arial" w:hAnsi="Arial" w:cs="Arial"/>
          <w:sz w:val="22"/>
          <w:szCs w:val="22"/>
        </w:rPr>
        <w:t xml:space="preserve"> standards-based program designed to provide students with the knowledge and skills necessary to promote and protect their health;</w:t>
      </w:r>
    </w:p>
    <w:p w:rsidR="00A305F5" w:rsidRPr="000B0BA4"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is integrated into the core curriculum, including math, science and language arts;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will be included as a part of school field trips that are enjoyable, developmentally-appropriate, culturally-relevant, participatory activities, such as contests, promotions, taste-testing, farm visits, and school gardens;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Consistent nutrition messages will be evident in the cafeteria/lunchroom setting by bulletin boards, posters, and menus that promote fruits, vegetables, whole grain products, and low-fat and fat-free dairy products, healthy food preparation methods, and health-enhancing nutrition practices;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Schools will provide community outreach through the use of the district’s website, parent menus and flyers, articles in district and school newsletters, and other available media;</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 xml:space="preserve">Staff who provide nutrition education will have appropriate training; </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705336"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 xml:space="preserve">School will continue to be enrolled as a </w:t>
      </w:r>
      <w:smartTag w:uri="urn:schemas-microsoft-com:office:smarttags" w:element="place">
        <w:smartTag w:uri="urn:schemas-microsoft-com:office:smarttags" w:element="PlaceName">
          <w:r>
            <w:rPr>
              <w:rFonts w:ascii="Arial" w:hAnsi="Arial" w:cs="Arial"/>
              <w:color w:val="000000"/>
              <w:sz w:val="22"/>
              <w:szCs w:val="22"/>
            </w:rPr>
            <w:t>Team</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Nutrition</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School</w:t>
          </w:r>
        </w:smartTag>
      </w:smartTag>
      <w:r>
        <w:rPr>
          <w:rFonts w:ascii="Arial" w:hAnsi="Arial" w:cs="Arial"/>
          <w:color w:val="000000"/>
          <w:sz w:val="22"/>
          <w:szCs w:val="22"/>
        </w:rPr>
        <w:t>, and will conduct nutrition education and promotions that involve parents, students, and the community; and</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EF3ACA"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The school district will provide opportunities for on-going professional training and development for foodservice staff and teachers in the area of nutrition.</w:t>
      </w:r>
    </w:p>
    <w:p w:rsidR="00A305F5" w:rsidRDefault="00A305F5" w:rsidP="00A305F5">
      <w:pPr>
        <w:rPr>
          <w:rFonts w:ascii="Arial" w:hAnsi="Arial" w:cs="Arial"/>
          <w:b/>
          <w:sz w:val="28"/>
          <w:szCs w:val="28"/>
        </w:rPr>
      </w:pPr>
    </w:p>
    <w:p w:rsidR="00A305F5" w:rsidRPr="004C3DF1" w:rsidRDefault="00A305F5" w:rsidP="00A305F5">
      <w:pPr>
        <w:rPr>
          <w:rFonts w:ascii="Arial" w:hAnsi="Arial" w:cs="Arial"/>
          <w:sz w:val="28"/>
          <w:szCs w:val="28"/>
        </w:rPr>
      </w:pPr>
      <w:r w:rsidRPr="00EF3ACA">
        <w:rPr>
          <w:rFonts w:ascii="Arial" w:hAnsi="Arial" w:cs="Arial"/>
          <w:sz w:val="28"/>
          <w:szCs w:val="28"/>
        </w:rPr>
        <w:t>C</w:t>
      </w:r>
      <w:r>
        <w:rPr>
          <w:rFonts w:ascii="Arial" w:hAnsi="Arial" w:cs="Arial"/>
          <w:sz w:val="28"/>
          <w:szCs w:val="28"/>
        </w:rPr>
        <w:t>OMPONENT 2 – PHYSICAL ACTIVITY</w:t>
      </w:r>
    </w:p>
    <w:p w:rsidR="00A305F5" w:rsidRDefault="00A305F5" w:rsidP="00A305F5">
      <w:pPr>
        <w:rPr>
          <w:rFonts w:ascii="Arial" w:hAnsi="Arial" w:cs="Arial"/>
          <w:sz w:val="22"/>
          <w:szCs w:val="22"/>
        </w:rPr>
      </w:pPr>
    </w:p>
    <w:p w:rsidR="00A305F5" w:rsidRDefault="00A305F5" w:rsidP="00A305F5">
      <w:pPr>
        <w:numPr>
          <w:ilvl w:val="1"/>
          <w:numId w:val="27"/>
        </w:numPr>
        <w:tabs>
          <w:tab w:val="clear" w:pos="1440"/>
          <w:tab w:val="num" w:pos="360"/>
        </w:tabs>
        <w:ind w:left="360"/>
        <w:rPr>
          <w:rFonts w:ascii="Arial" w:hAnsi="Arial" w:cs="Arial"/>
          <w:sz w:val="22"/>
          <w:szCs w:val="22"/>
        </w:rPr>
      </w:pPr>
      <w:r w:rsidRPr="00390C4E">
        <w:rPr>
          <w:rFonts w:ascii="Arial" w:hAnsi="Arial" w:cs="Arial"/>
          <w:sz w:val="22"/>
          <w:szCs w:val="22"/>
          <w:u w:val="single"/>
        </w:rPr>
        <w:t xml:space="preserve">Daily </w:t>
      </w:r>
      <w:r w:rsidR="004D578B">
        <w:rPr>
          <w:rFonts w:ascii="Arial" w:hAnsi="Arial" w:cs="Arial"/>
          <w:sz w:val="22"/>
          <w:szCs w:val="22"/>
          <w:u w:val="single"/>
        </w:rPr>
        <w:t>Physical Activity</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8"/>
        </w:numPr>
        <w:rPr>
          <w:rFonts w:ascii="Arial" w:hAnsi="Arial" w:cs="Arial"/>
          <w:sz w:val="22"/>
          <w:szCs w:val="22"/>
        </w:rPr>
      </w:pPr>
      <w:r>
        <w:rPr>
          <w:rFonts w:ascii="Arial" w:hAnsi="Arial" w:cs="Arial"/>
          <w:sz w:val="22"/>
          <w:szCs w:val="22"/>
        </w:rPr>
        <w:t>All elementary school students will have at least 20 minutes a</w:t>
      </w:r>
      <w:r w:rsidR="004D578B">
        <w:rPr>
          <w:rFonts w:ascii="Arial" w:hAnsi="Arial" w:cs="Arial"/>
          <w:sz w:val="22"/>
          <w:szCs w:val="22"/>
        </w:rPr>
        <w:t xml:space="preserve"> day of supervised physical activity</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8"/>
        </w:numPr>
        <w:rPr>
          <w:rFonts w:ascii="Arial" w:hAnsi="Arial" w:cs="Arial"/>
          <w:sz w:val="22"/>
          <w:szCs w:val="22"/>
        </w:rPr>
      </w:pPr>
      <w:r>
        <w:rPr>
          <w:rFonts w:ascii="Arial" w:hAnsi="Arial" w:cs="Arial"/>
          <w:sz w:val="22"/>
          <w:szCs w:val="22"/>
        </w:rPr>
        <w:t>Schools should discourage extended periods (i.e.,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rsidR="00A305F5" w:rsidRDefault="00A305F5" w:rsidP="00A305F5">
      <w:pPr>
        <w:rPr>
          <w:rFonts w:ascii="Arial" w:hAnsi="Arial" w:cs="Arial"/>
          <w:sz w:val="22"/>
          <w:szCs w:val="22"/>
        </w:rPr>
      </w:pPr>
    </w:p>
    <w:p w:rsidR="00A305F5" w:rsidRDefault="00A305F5" w:rsidP="008F0ABF">
      <w:pPr>
        <w:numPr>
          <w:ilvl w:val="1"/>
          <w:numId w:val="35"/>
        </w:numPr>
        <w:tabs>
          <w:tab w:val="clear" w:pos="1440"/>
          <w:tab w:val="num" w:pos="360"/>
        </w:tabs>
        <w:ind w:left="360"/>
        <w:rPr>
          <w:rFonts w:ascii="Arial" w:hAnsi="Arial" w:cs="Arial"/>
          <w:sz w:val="22"/>
          <w:szCs w:val="22"/>
        </w:rPr>
      </w:pPr>
      <w:r>
        <w:rPr>
          <w:rFonts w:ascii="Arial" w:hAnsi="Arial" w:cs="Arial"/>
          <w:sz w:val="22"/>
          <w:szCs w:val="22"/>
          <w:u w:val="single"/>
        </w:rPr>
        <w:t>Integrating Physical Activity into the Classroom Setting</w:t>
      </w:r>
      <w:r>
        <w:rPr>
          <w:rFonts w:ascii="Arial" w:hAnsi="Arial" w:cs="Arial"/>
          <w:sz w:val="22"/>
          <w:szCs w:val="22"/>
        </w:rPr>
        <w:t>:</w:t>
      </w:r>
    </w:p>
    <w:p w:rsidR="00A305F5" w:rsidRDefault="00A305F5" w:rsidP="00A305F5">
      <w:pPr>
        <w:rPr>
          <w:rFonts w:ascii="Arial" w:hAnsi="Arial" w:cs="Arial"/>
          <w:sz w:val="22"/>
          <w:szCs w:val="22"/>
          <w:u w:val="single"/>
        </w:rPr>
      </w:pPr>
    </w:p>
    <w:p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health education will complement physical education by reinforcing the knowledge and self-management skills needed to maintain a physically-active lifestyle and to reduce time spent on sedentary activities.</w:t>
      </w:r>
    </w:p>
    <w:p w:rsidR="00A305F5" w:rsidRPr="00B72663" w:rsidRDefault="00A305F5" w:rsidP="00A305F5">
      <w:pPr>
        <w:ind w:left="360"/>
        <w:rPr>
          <w:rFonts w:ascii="Arial" w:hAnsi="Arial" w:cs="Arial"/>
          <w:sz w:val="22"/>
          <w:szCs w:val="22"/>
          <w:u w:val="single"/>
        </w:rPr>
      </w:pPr>
    </w:p>
    <w:p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Opportunities for physical activity will be incorporated into other subject lessons.</w:t>
      </w:r>
    </w:p>
    <w:p w:rsidR="00A305F5" w:rsidRDefault="00A305F5" w:rsidP="00A305F5">
      <w:pPr>
        <w:rPr>
          <w:rFonts w:ascii="Arial" w:hAnsi="Arial" w:cs="Arial"/>
          <w:sz w:val="22"/>
          <w:szCs w:val="22"/>
          <w:u w:val="single"/>
        </w:rPr>
      </w:pPr>
    </w:p>
    <w:p w:rsidR="00A305F5"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teachers will provide short physical activity breaks between lessons or classes, as appropriate.</w:t>
      </w:r>
    </w:p>
    <w:p w:rsidR="00A305F5" w:rsidRPr="00B72663" w:rsidRDefault="00A305F5" w:rsidP="00A305F5">
      <w:pPr>
        <w:rPr>
          <w:rFonts w:ascii="Arial" w:hAnsi="Arial" w:cs="Arial"/>
          <w:sz w:val="22"/>
          <w:szCs w:val="22"/>
        </w:rPr>
      </w:pPr>
    </w:p>
    <w:p w:rsidR="00A305F5" w:rsidRDefault="00A305F5" w:rsidP="00A305F5">
      <w:pPr>
        <w:numPr>
          <w:ilvl w:val="1"/>
          <w:numId w:val="28"/>
        </w:numPr>
        <w:tabs>
          <w:tab w:val="clear" w:pos="1440"/>
          <w:tab w:val="num" w:pos="360"/>
        </w:tabs>
        <w:ind w:left="360"/>
        <w:rPr>
          <w:rFonts w:ascii="Arial" w:hAnsi="Arial" w:cs="Arial"/>
          <w:sz w:val="22"/>
          <w:szCs w:val="22"/>
        </w:rPr>
      </w:pPr>
      <w:r w:rsidRPr="00390C4E">
        <w:rPr>
          <w:rFonts w:ascii="Arial" w:hAnsi="Arial" w:cs="Arial"/>
          <w:sz w:val="22"/>
          <w:szCs w:val="22"/>
          <w:u w:val="single"/>
        </w:rPr>
        <w:t>Physical Activity Opportunities Before and After School</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29"/>
        </w:numPr>
        <w:rPr>
          <w:rFonts w:ascii="Arial" w:hAnsi="Arial" w:cs="Arial"/>
          <w:sz w:val="22"/>
          <w:szCs w:val="22"/>
        </w:rPr>
      </w:pPr>
      <w:r>
        <w:rPr>
          <w:rFonts w:ascii="Arial" w:hAnsi="Arial" w:cs="Arial"/>
          <w:sz w:val="22"/>
          <w:szCs w:val="22"/>
        </w:rPr>
        <w:t>After-school child care and enrichment programs will provide and encourage – verbally and through the provision of space, equipment, and activities – daily periods of moderate to vigorous physical activity for all participants.</w:t>
      </w:r>
    </w:p>
    <w:p w:rsidR="00A305F5" w:rsidRDefault="00A305F5" w:rsidP="00A305F5">
      <w:pPr>
        <w:rPr>
          <w:rFonts w:ascii="Arial" w:hAnsi="Arial" w:cs="Arial"/>
          <w:sz w:val="22"/>
          <w:szCs w:val="22"/>
        </w:rPr>
      </w:pPr>
    </w:p>
    <w:p w:rsidR="00A305F5" w:rsidRDefault="00A305F5" w:rsidP="00A305F5">
      <w:pPr>
        <w:numPr>
          <w:ilvl w:val="0"/>
          <w:numId w:val="29"/>
        </w:numPr>
        <w:rPr>
          <w:rFonts w:ascii="Arial" w:hAnsi="Arial" w:cs="Arial"/>
          <w:sz w:val="22"/>
          <w:szCs w:val="22"/>
        </w:rPr>
      </w:pPr>
      <w:r>
        <w:rPr>
          <w:rFonts w:ascii="Arial" w:hAnsi="Arial" w:cs="Arial"/>
          <w:sz w:val="22"/>
          <w:szCs w:val="22"/>
        </w:rPr>
        <w:t>Schools encourage parents and guardians to support their children’s participation in physical activity, to be physically active role models, and to include physical activity in family events.</w:t>
      </w:r>
    </w:p>
    <w:p w:rsidR="00A305F5" w:rsidRPr="00B72663" w:rsidRDefault="00A305F5" w:rsidP="00A305F5">
      <w:pPr>
        <w:rPr>
          <w:rFonts w:ascii="Arial" w:hAnsi="Arial" w:cs="Arial"/>
          <w:sz w:val="22"/>
          <w:szCs w:val="22"/>
        </w:rPr>
      </w:pPr>
    </w:p>
    <w:p w:rsidR="00A305F5" w:rsidRDefault="00A305F5" w:rsidP="008F0ABF">
      <w:pPr>
        <w:numPr>
          <w:ilvl w:val="0"/>
          <w:numId w:val="58"/>
        </w:numPr>
        <w:rPr>
          <w:rFonts w:ascii="Arial" w:hAnsi="Arial" w:cs="Arial"/>
          <w:sz w:val="22"/>
          <w:szCs w:val="22"/>
        </w:rPr>
      </w:pPr>
      <w:r w:rsidRPr="00390C4E">
        <w:rPr>
          <w:rFonts w:ascii="Arial" w:hAnsi="Arial" w:cs="Arial"/>
          <w:sz w:val="22"/>
          <w:szCs w:val="22"/>
          <w:u w:val="single"/>
        </w:rPr>
        <w:t>Safe Routes to School</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30"/>
        </w:numPr>
        <w:rPr>
          <w:rFonts w:ascii="Arial" w:hAnsi="Arial" w:cs="Arial"/>
          <w:sz w:val="22"/>
          <w:szCs w:val="22"/>
        </w:rPr>
      </w:pPr>
      <w:r>
        <w:rPr>
          <w:rFonts w:ascii="Arial" w:hAnsi="Arial" w:cs="Arial"/>
          <w:sz w:val="22"/>
          <w:szCs w:val="22"/>
        </w:rPr>
        <w:t>Schools should work with the community to create an environment that is safe and supportive of a physically active commute to and from school.</w:t>
      </w:r>
    </w:p>
    <w:p w:rsidR="00A305F5" w:rsidRDefault="00A305F5" w:rsidP="00A305F5">
      <w:pPr>
        <w:rPr>
          <w:rFonts w:ascii="Arial" w:hAnsi="Arial" w:cs="Arial"/>
          <w:sz w:val="22"/>
          <w:szCs w:val="22"/>
        </w:rPr>
      </w:pPr>
    </w:p>
    <w:p w:rsidR="00A305F5" w:rsidRDefault="00A305F5" w:rsidP="008F0ABF">
      <w:pPr>
        <w:numPr>
          <w:ilvl w:val="0"/>
          <w:numId w:val="32"/>
        </w:numPr>
        <w:tabs>
          <w:tab w:val="clear" w:pos="3240"/>
          <w:tab w:val="num" w:pos="360"/>
        </w:tabs>
        <w:ind w:left="360"/>
        <w:rPr>
          <w:rFonts w:ascii="Arial" w:hAnsi="Arial" w:cs="Arial"/>
          <w:sz w:val="22"/>
          <w:szCs w:val="22"/>
        </w:rPr>
      </w:pPr>
      <w:r>
        <w:rPr>
          <w:rFonts w:ascii="Arial" w:hAnsi="Arial" w:cs="Arial"/>
          <w:sz w:val="22"/>
          <w:szCs w:val="22"/>
          <w:u w:val="single"/>
        </w:rPr>
        <w:t>Training</w:t>
      </w:r>
      <w:r>
        <w:rPr>
          <w:rFonts w:ascii="Arial" w:hAnsi="Arial" w:cs="Arial"/>
          <w:sz w:val="22"/>
          <w:szCs w:val="22"/>
        </w:rPr>
        <w:t>:</w:t>
      </w:r>
    </w:p>
    <w:p w:rsidR="00A305F5" w:rsidRDefault="00A305F5" w:rsidP="00A305F5">
      <w:pPr>
        <w:rPr>
          <w:rFonts w:ascii="Arial" w:hAnsi="Arial" w:cs="Arial"/>
          <w:sz w:val="22"/>
          <w:szCs w:val="22"/>
        </w:rPr>
      </w:pPr>
    </w:p>
    <w:p w:rsidR="00A305F5" w:rsidRPr="0063064F" w:rsidRDefault="00A305F5" w:rsidP="00A305F5">
      <w:pPr>
        <w:numPr>
          <w:ilvl w:val="0"/>
          <w:numId w:val="31"/>
        </w:numPr>
        <w:tabs>
          <w:tab w:val="clear" w:pos="2520"/>
          <w:tab w:val="num" w:pos="720"/>
        </w:tabs>
        <w:ind w:left="720"/>
        <w:rPr>
          <w:rFonts w:ascii="Arial" w:hAnsi="Arial" w:cs="Arial"/>
          <w:sz w:val="22"/>
          <w:szCs w:val="22"/>
        </w:rPr>
      </w:pPr>
      <w:r>
        <w:rPr>
          <w:rFonts w:ascii="Arial" w:hAnsi="Arial" w:cs="Arial"/>
          <w:sz w:val="22"/>
          <w:szCs w:val="22"/>
        </w:rPr>
        <w:t>The school district will provide opportunities for on-going professional training and development for teachers in the area of physical education.</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670F07" w:rsidRDefault="00670F07" w:rsidP="00A305F5">
      <w:pPr>
        <w:rPr>
          <w:rFonts w:ascii="Arial" w:hAnsi="Arial" w:cs="Arial"/>
          <w:b/>
          <w:sz w:val="28"/>
          <w:szCs w:val="28"/>
        </w:rPr>
      </w:pPr>
    </w:p>
    <w:p w:rsidR="00A305F5" w:rsidRDefault="00A305F5" w:rsidP="00A305F5">
      <w:pPr>
        <w:rPr>
          <w:rFonts w:ascii="Arial" w:hAnsi="Arial" w:cs="Arial"/>
          <w:b/>
          <w:sz w:val="28"/>
          <w:szCs w:val="28"/>
        </w:rPr>
      </w:pPr>
      <w:r w:rsidRPr="005D3A01">
        <w:rPr>
          <w:rFonts w:ascii="Arial" w:hAnsi="Arial" w:cs="Arial"/>
          <w:sz w:val="28"/>
          <w:szCs w:val="28"/>
        </w:rPr>
        <w:lastRenderedPageBreak/>
        <w:t xml:space="preserve">COMPONENT 3 – </w:t>
      </w:r>
      <w:r>
        <w:rPr>
          <w:rFonts w:ascii="Arial" w:hAnsi="Arial" w:cs="Arial"/>
          <w:sz w:val="28"/>
          <w:szCs w:val="28"/>
        </w:rPr>
        <w:t>NUTRITION STANDARDS</w:t>
      </w:r>
    </w:p>
    <w:p w:rsidR="00A305F5" w:rsidRDefault="00A305F5" w:rsidP="00A305F5">
      <w:pPr>
        <w:rPr>
          <w:rFonts w:ascii="Arial" w:hAnsi="Arial" w:cs="Arial"/>
          <w:b/>
          <w:sz w:val="22"/>
          <w:szCs w:val="22"/>
        </w:rPr>
      </w:pPr>
    </w:p>
    <w:p w:rsidR="00A305F5" w:rsidRDefault="00A305F5" w:rsidP="008F0ABF">
      <w:pPr>
        <w:numPr>
          <w:ilvl w:val="0"/>
          <w:numId w:val="32"/>
        </w:numPr>
        <w:tabs>
          <w:tab w:val="clear" w:pos="3240"/>
          <w:tab w:val="num" w:pos="360"/>
        </w:tabs>
        <w:ind w:left="360"/>
        <w:rPr>
          <w:rFonts w:ascii="Arial" w:hAnsi="Arial" w:cs="Arial"/>
          <w:sz w:val="22"/>
          <w:szCs w:val="22"/>
        </w:rPr>
      </w:pPr>
      <w:r w:rsidRPr="00C10492">
        <w:rPr>
          <w:rFonts w:ascii="Arial" w:hAnsi="Arial" w:cs="Arial"/>
          <w:sz w:val="22"/>
          <w:szCs w:val="22"/>
          <w:u w:val="single"/>
        </w:rPr>
        <w:t>School Meals</w:t>
      </w:r>
      <w:r>
        <w:rPr>
          <w:rFonts w:ascii="Arial" w:hAnsi="Arial" w:cs="Arial"/>
          <w:sz w:val="22"/>
          <w:szCs w:val="22"/>
        </w:rPr>
        <w:t>:</w:t>
      </w:r>
    </w:p>
    <w:p w:rsidR="00A305F5" w:rsidRPr="005D3A01" w:rsidRDefault="00A305F5" w:rsidP="00A305F5">
      <w:pPr>
        <w:rPr>
          <w:rFonts w:ascii="Arial" w:hAnsi="Arial" w:cs="Arial"/>
          <w:sz w:val="22"/>
          <w:szCs w:val="22"/>
        </w:rPr>
      </w:pPr>
    </w:p>
    <w:p w:rsidR="00A305F5" w:rsidRDefault="00A305F5" w:rsidP="00A305F5">
      <w:pPr>
        <w:tabs>
          <w:tab w:val="left" w:pos="360"/>
        </w:tabs>
        <w:rPr>
          <w:rFonts w:ascii="Arial" w:hAnsi="Arial" w:cs="Arial"/>
          <w:sz w:val="22"/>
          <w:szCs w:val="22"/>
        </w:rPr>
      </w:pPr>
      <w:r>
        <w:rPr>
          <w:rFonts w:ascii="Arial" w:hAnsi="Arial" w:cs="Arial"/>
          <w:sz w:val="22"/>
          <w:szCs w:val="22"/>
        </w:rPr>
        <w:tab/>
        <w:t>Meals served through the National School Lunch and Breakfast Programs will:</w:t>
      </w:r>
    </w:p>
    <w:p w:rsidR="00A305F5" w:rsidRPr="00F85DC1" w:rsidRDefault="00A305F5" w:rsidP="00A305F5">
      <w:pPr>
        <w:rPr>
          <w:rFonts w:ascii="Arial" w:hAnsi="Arial" w:cs="Arial"/>
          <w:sz w:val="10"/>
          <w:szCs w:val="10"/>
        </w:rPr>
      </w:pP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appealing and attractive to children;</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served in clean and pleasant settings;</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meet, at a minimum, nutrition requirement established by local, state, and federal regulations;</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offer a variety of fruits and vegetables </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serve a variety of milk, including fat-free,1% </w:t>
      </w:r>
      <w:r w:rsidR="008F0ABF">
        <w:rPr>
          <w:rFonts w:ascii="Arial" w:hAnsi="Arial" w:cs="Arial"/>
          <w:sz w:val="22"/>
          <w:szCs w:val="22"/>
        </w:rPr>
        <w:t>low fat</w:t>
      </w:r>
      <w:r>
        <w:rPr>
          <w:rFonts w:ascii="Arial" w:hAnsi="Arial" w:cs="Arial"/>
          <w:sz w:val="22"/>
          <w:szCs w:val="22"/>
        </w:rPr>
        <w:t>, flavored and unflavored, on a daily basis; and</w:t>
      </w:r>
    </w:p>
    <w:p w:rsidR="00A305F5" w:rsidRPr="00C84F8D" w:rsidRDefault="00A305F5" w:rsidP="00A305F5">
      <w:pPr>
        <w:numPr>
          <w:ilvl w:val="0"/>
          <w:numId w:val="6"/>
        </w:numPr>
        <w:rPr>
          <w:rFonts w:ascii="Arial" w:hAnsi="Arial" w:cs="Arial"/>
          <w:b/>
          <w:sz w:val="28"/>
          <w:szCs w:val="28"/>
        </w:rPr>
      </w:pPr>
      <w:r>
        <w:rPr>
          <w:rFonts w:ascii="Arial" w:hAnsi="Arial" w:cs="Arial"/>
          <w:sz w:val="22"/>
          <w:szCs w:val="22"/>
        </w:rPr>
        <w:t>offer whole grain foods at all grade levels whenever possible to meet grain/bread requirements.</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sidRPr="00C84F8D">
        <w:rPr>
          <w:rFonts w:ascii="Arial" w:hAnsi="Arial" w:cs="Arial"/>
          <w:sz w:val="22"/>
          <w:szCs w:val="22"/>
        </w:rPr>
        <w:t>Schools should engage students and parents, through taste-tests of new entrees and surveys, in selecting foods sold through the school meal programs in order to identify acceptable new, healthful</w:t>
      </w:r>
      <w:r>
        <w:rPr>
          <w:rFonts w:ascii="Arial" w:hAnsi="Arial" w:cs="Arial"/>
          <w:sz w:val="22"/>
          <w:szCs w:val="22"/>
        </w:rPr>
        <w:t xml:space="preserve">, and appealing food choices.  </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School will begin using USDA-approved nutritional software to analyze menus.</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To ensure that all children have breakfast, either at home or at school, in order to meet their nutritional needs and enhance their ability to learn:</w:t>
      </w:r>
    </w:p>
    <w:p w:rsidR="00A305F5" w:rsidRPr="00F85DC1" w:rsidRDefault="00A305F5" w:rsidP="00A305F5">
      <w:pPr>
        <w:rPr>
          <w:rFonts w:ascii="Arial" w:hAnsi="Arial" w:cs="Arial"/>
          <w:sz w:val="10"/>
          <w:szCs w:val="10"/>
        </w:rPr>
      </w:pPr>
    </w:p>
    <w:p w:rsidR="00A305F5" w:rsidRDefault="00A305F5" w:rsidP="00A305F5">
      <w:pPr>
        <w:numPr>
          <w:ilvl w:val="0"/>
          <w:numId w:val="8"/>
        </w:numPr>
        <w:rPr>
          <w:rFonts w:ascii="Arial" w:hAnsi="Arial" w:cs="Arial"/>
          <w:sz w:val="22"/>
          <w:szCs w:val="22"/>
        </w:rPr>
      </w:pPr>
      <w:r>
        <w:rPr>
          <w:rFonts w:ascii="Arial" w:hAnsi="Arial" w:cs="Arial"/>
          <w:sz w:val="22"/>
          <w:szCs w:val="22"/>
        </w:rPr>
        <w:t>School will operate the School Breakfast Program.</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notify parents and students of the availability of the School Breakfast Program.</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encourage students to eat a healthy breakfast daily</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encourage parents to provide a healthy breakfast for their children through newsletter articles, take-home materials, or other means.</w:t>
      </w:r>
    </w:p>
    <w:p w:rsidR="00A305F5" w:rsidRDefault="00A305F5" w:rsidP="00A305F5">
      <w:pPr>
        <w:rPr>
          <w:rFonts w:ascii="Arial" w:hAnsi="Arial" w:cs="Arial"/>
          <w:sz w:val="22"/>
          <w:szCs w:val="22"/>
        </w:rPr>
      </w:pPr>
    </w:p>
    <w:p w:rsidR="00A305F5" w:rsidRDefault="00A305F5" w:rsidP="00A305F5">
      <w:pPr>
        <w:numPr>
          <w:ilvl w:val="0"/>
          <w:numId w:val="9"/>
        </w:numPr>
        <w:tabs>
          <w:tab w:val="clear" w:pos="720"/>
          <w:tab w:val="num" w:pos="360"/>
        </w:tabs>
        <w:ind w:left="360"/>
        <w:rPr>
          <w:rFonts w:ascii="Arial" w:hAnsi="Arial" w:cs="Arial"/>
          <w:sz w:val="22"/>
          <w:szCs w:val="22"/>
        </w:rPr>
      </w:pPr>
      <w:r>
        <w:rPr>
          <w:rFonts w:ascii="Arial" w:hAnsi="Arial" w:cs="Arial"/>
          <w:sz w:val="22"/>
          <w:szCs w:val="22"/>
        </w:rPr>
        <w:t>The school district shall have procedures in place for providing to families, on request, information about the ingredients and nutritional value of foods served.</w:t>
      </w:r>
    </w:p>
    <w:p w:rsidR="00A305F5" w:rsidRDefault="00A305F5" w:rsidP="00A305F5">
      <w:pPr>
        <w:rPr>
          <w:rFonts w:ascii="Arial" w:hAnsi="Arial" w:cs="Arial"/>
          <w:sz w:val="22"/>
          <w:szCs w:val="22"/>
        </w:rPr>
      </w:pPr>
    </w:p>
    <w:p w:rsidR="00A305F5" w:rsidRDefault="00A305F5" w:rsidP="008F0ABF">
      <w:pPr>
        <w:numPr>
          <w:ilvl w:val="0"/>
          <w:numId w:val="32"/>
        </w:numPr>
        <w:tabs>
          <w:tab w:val="clear" w:pos="3240"/>
          <w:tab w:val="num" w:pos="360"/>
        </w:tabs>
        <w:ind w:left="360"/>
        <w:rPr>
          <w:rFonts w:ascii="Arial" w:hAnsi="Arial" w:cs="Arial"/>
          <w:color w:val="000000"/>
          <w:sz w:val="22"/>
          <w:szCs w:val="22"/>
        </w:rPr>
      </w:pPr>
      <w:r>
        <w:rPr>
          <w:rFonts w:ascii="Arial" w:hAnsi="Arial" w:cs="Arial"/>
          <w:color w:val="000000"/>
          <w:sz w:val="22"/>
          <w:szCs w:val="22"/>
          <w:u w:val="single"/>
        </w:rPr>
        <w:t>Minimum Nutritional Standards – Foods and Beverages Sold Individually</w:t>
      </w:r>
      <w:r>
        <w:rPr>
          <w:rFonts w:ascii="Arial" w:hAnsi="Arial" w:cs="Arial"/>
          <w:color w:val="000000"/>
          <w:sz w:val="22"/>
          <w:szCs w:val="22"/>
        </w:rPr>
        <w:t>:</w:t>
      </w:r>
    </w:p>
    <w:p w:rsidR="00A305F5" w:rsidRDefault="00A305F5" w:rsidP="00A305F5">
      <w:pPr>
        <w:rPr>
          <w:rFonts w:ascii="Arial" w:hAnsi="Arial" w:cs="Arial"/>
          <w:color w:val="000000"/>
          <w:sz w:val="22"/>
          <w:szCs w:val="22"/>
        </w:rPr>
      </w:pPr>
    </w:p>
    <w:p w:rsidR="00A305F5" w:rsidRDefault="00A305F5" w:rsidP="008F0ABF">
      <w:pPr>
        <w:numPr>
          <w:ilvl w:val="1"/>
          <w:numId w:val="33"/>
        </w:numPr>
        <w:tabs>
          <w:tab w:val="clear" w:pos="3240"/>
          <w:tab w:val="num" w:pos="720"/>
        </w:tabs>
        <w:ind w:left="720"/>
        <w:rPr>
          <w:rFonts w:ascii="Arial" w:hAnsi="Arial" w:cs="Arial"/>
          <w:color w:val="000000"/>
          <w:sz w:val="22"/>
          <w:szCs w:val="22"/>
        </w:rPr>
      </w:pPr>
      <w:r>
        <w:rPr>
          <w:rFonts w:ascii="Arial" w:hAnsi="Arial" w:cs="Arial"/>
          <w:color w:val="000000"/>
          <w:sz w:val="22"/>
          <w:szCs w:val="22"/>
        </w:rPr>
        <w:t>The school district will follow the standards established by the State Board of Education (Chapter 0520-1-6.04 Child Nutrition Programs – Minimum Nutritional Standards for Individual Food Items Sold or Offered for Sale to Pupils in Grades Pre-Kindergarten through Eight) for foods and beverages sold in a la carte sales, vending machines, school stores, fund raising and concession stands on the school campus during the school day.</w:t>
      </w:r>
    </w:p>
    <w:p w:rsidR="00A305F5" w:rsidRPr="00D767C0" w:rsidRDefault="00A305F5" w:rsidP="00A305F5">
      <w:pPr>
        <w:rPr>
          <w:rFonts w:ascii="Arial" w:hAnsi="Arial" w:cs="Arial"/>
          <w:color w:val="000000"/>
          <w:sz w:val="22"/>
          <w:szCs w:val="22"/>
        </w:rPr>
      </w:pPr>
    </w:p>
    <w:p w:rsidR="00A305F5" w:rsidRPr="005D3A01" w:rsidRDefault="00A305F5" w:rsidP="00A305F5">
      <w:pPr>
        <w:rPr>
          <w:rFonts w:ascii="Arial" w:hAnsi="Arial" w:cs="Arial"/>
          <w:sz w:val="28"/>
          <w:szCs w:val="28"/>
        </w:rPr>
      </w:pPr>
      <w:r w:rsidRPr="005D3A01">
        <w:rPr>
          <w:rFonts w:ascii="Arial" w:hAnsi="Arial" w:cs="Arial"/>
          <w:sz w:val="28"/>
          <w:szCs w:val="28"/>
        </w:rPr>
        <w:t>COMPONENT 4 – OTHER SCHOOL-BASED ACTIVITIES</w:t>
      </w:r>
    </w:p>
    <w:p w:rsidR="00A305F5" w:rsidRDefault="00A305F5" w:rsidP="00A305F5">
      <w:pPr>
        <w:rPr>
          <w:rFonts w:ascii="Arial" w:hAnsi="Arial" w:cs="Arial"/>
          <w:b/>
          <w:sz w:val="22"/>
          <w:szCs w:val="22"/>
        </w:rPr>
      </w:pPr>
    </w:p>
    <w:p w:rsidR="00A305F5" w:rsidRDefault="00A305F5" w:rsidP="00A305F5">
      <w:pPr>
        <w:numPr>
          <w:ilvl w:val="0"/>
          <w:numId w:val="11"/>
        </w:numPr>
        <w:tabs>
          <w:tab w:val="clear" w:pos="720"/>
          <w:tab w:val="num" w:pos="360"/>
        </w:tabs>
        <w:ind w:left="360"/>
        <w:rPr>
          <w:rFonts w:ascii="Arial" w:hAnsi="Arial" w:cs="Arial"/>
          <w:sz w:val="22"/>
          <w:szCs w:val="22"/>
        </w:rPr>
      </w:pPr>
      <w:r w:rsidRPr="00BB3729">
        <w:rPr>
          <w:rFonts w:ascii="Arial" w:hAnsi="Arial" w:cs="Arial"/>
          <w:sz w:val="22"/>
          <w:szCs w:val="22"/>
          <w:u w:val="single"/>
        </w:rPr>
        <w:t>Cafeteria Atmosphere</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School dining areas have sufficient space for students to sit and consume meals.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School dining areas are clean, safe, and pleasant environments that reflect the value of the social aspects of eating.</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lastRenderedPageBreak/>
        <w:t>Enough serving areas are provided to ensure student access to school meals with a minimum of wait time.</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Meal times are scheduled near the middle of the day.</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Students are given adequate time to enjoy eating healthy meals with friends.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The school district encourages all students to participate in the school meals programs and protect the identity of students who eat free and reduced-price meals.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Time is allowed and facilities are available for students to wash their hands before and after meals.</w:t>
      </w:r>
    </w:p>
    <w:p w:rsidR="00A305F5" w:rsidRDefault="00A305F5" w:rsidP="00A305F5">
      <w:pPr>
        <w:rPr>
          <w:rFonts w:ascii="Arial" w:hAnsi="Arial" w:cs="Arial"/>
          <w:sz w:val="22"/>
          <w:szCs w:val="22"/>
        </w:rPr>
      </w:pPr>
    </w:p>
    <w:p w:rsidR="00A305F5" w:rsidRDefault="00A305F5" w:rsidP="00A305F5">
      <w:pPr>
        <w:numPr>
          <w:ilvl w:val="1"/>
          <w:numId w:val="26"/>
        </w:numPr>
        <w:tabs>
          <w:tab w:val="clear" w:pos="3240"/>
          <w:tab w:val="num" w:pos="360"/>
        </w:tabs>
        <w:ind w:hanging="3240"/>
        <w:rPr>
          <w:rFonts w:ascii="Arial" w:hAnsi="Arial" w:cs="Arial"/>
          <w:sz w:val="22"/>
          <w:szCs w:val="22"/>
        </w:rPr>
      </w:pPr>
      <w:r>
        <w:rPr>
          <w:rFonts w:ascii="Arial" w:hAnsi="Arial" w:cs="Arial"/>
          <w:sz w:val="22"/>
          <w:szCs w:val="22"/>
          <w:u w:val="single"/>
        </w:rPr>
        <w:t>Meal Times and Scheduling</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ind w:firstLine="360"/>
        <w:rPr>
          <w:rFonts w:ascii="Arial" w:hAnsi="Arial" w:cs="Arial"/>
          <w:sz w:val="22"/>
          <w:szCs w:val="22"/>
        </w:rPr>
      </w:pPr>
      <w:r>
        <w:rPr>
          <w:rFonts w:ascii="Arial" w:hAnsi="Arial" w:cs="Arial"/>
          <w:sz w:val="22"/>
          <w:szCs w:val="22"/>
        </w:rPr>
        <w:t>School:</w:t>
      </w:r>
    </w:p>
    <w:p w:rsidR="00A305F5" w:rsidRPr="008B39FB" w:rsidRDefault="00A305F5" w:rsidP="00A305F5">
      <w:pPr>
        <w:rPr>
          <w:rFonts w:ascii="Arial" w:hAnsi="Arial" w:cs="Arial"/>
          <w:sz w:val="10"/>
          <w:szCs w:val="10"/>
        </w:rPr>
      </w:pPr>
    </w:p>
    <w:p w:rsidR="00A305F5" w:rsidRDefault="00A305F5" w:rsidP="00A305F5">
      <w:pPr>
        <w:numPr>
          <w:ilvl w:val="0"/>
          <w:numId w:val="10"/>
        </w:numPr>
        <w:rPr>
          <w:rFonts w:ascii="Arial" w:hAnsi="Arial" w:cs="Arial"/>
          <w:sz w:val="22"/>
          <w:szCs w:val="22"/>
        </w:rPr>
      </w:pPr>
      <w:r>
        <w:rPr>
          <w:rFonts w:ascii="Arial" w:hAnsi="Arial" w:cs="Arial"/>
          <w:sz w:val="22"/>
          <w:szCs w:val="22"/>
        </w:rPr>
        <w:t>will ensure an adequate time (at least 10 minutes to eat after sitting down for breakfast and 20 minutes after sitting down for lunch) for students to enjoy eating healthy foods with friends in school;</w:t>
      </w:r>
    </w:p>
    <w:p w:rsidR="00A305F5" w:rsidRDefault="00A305F5" w:rsidP="00A305F5">
      <w:pPr>
        <w:numPr>
          <w:ilvl w:val="0"/>
          <w:numId w:val="10"/>
        </w:numPr>
        <w:rPr>
          <w:rFonts w:ascii="Arial" w:hAnsi="Arial" w:cs="Arial"/>
          <w:sz w:val="22"/>
          <w:szCs w:val="22"/>
        </w:rPr>
      </w:pPr>
      <w:r>
        <w:rPr>
          <w:rFonts w:ascii="Arial" w:hAnsi="Arial" w:cs="Arial"/>
          <w:sz w:val="22"/>
          <w:szCs w:val="22"/>
        </w:rPr>
        <w:t>will schedule lunch time as near the middle of the day as possible;</w:t>
      </w:r>
    </w:p>
    <w:p w:rsidR="00A305F5" w:rsidRDefault="00A305F5" w:rsidP="00A305F5">
      <w:pPr>
        <w:numPr>
          <w:ilvl w:val="0"/>
          <w:numId w:val="10"/>
        </w:numPr>
        <w:rPr>
          <w:rFonts w:ascii="Arial" w:hAnsi="Arial" w:cs="Arial"/>
          <w:sz w:val="22"/>
          <w:szCs w:val="22"/>
        </w:rPr>
      </w:pPr>
      <w:r>
        <w:rPr>
          <w:rFonts w:ascii="Arial" w:hAnsi="Arial" w:cs="Arial"/>
          <w:sz w:val="22"/>
          <w:szCs w:val="22"/>
        </w:rPr>
        <w:t>should not schedule tutoring, club, or organizational meetings or activities during mealtimes, unless students may eat during such activities; and,</w:t>
      </w:r>
    </w:p>
    <w:p w:rsidR="00A305F5" w:rsidRDefault="00A305F5" w:rsidP="00A305F5">
      <w:pPr>
        <w:numPr>
          <w:ilvl w:val="0"/>
          <w:numId w:val="10"/>
        </w:numPr>
        <w:rPr>
          <w:rFonts w:ascii="Arial" w:hAnsi="Arial" w:cs="Arial"/>
          <w:sz w:val="22"/>
          <w:szCs w:val="22"/>
        </w:rPr>
      </w:pPr>
      <w:r>
        <w:rPr>
          <w:rFonts w:ascii="Arial" w:hAnsi="Arial" w:cs="Arial"/>
          <w:sz w:val="22"/>
          <w:szCs w:val="22"/>
        </w:rPr>
        <w:t>will not allow food/drinks from commercial restaurants or soft drinks to be brought or delivered to the cafeteria dining area by adults or students.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Fundraising Activities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To support children’s health and school nutrition-education efforts, school fundraising activities will not involve food or will use only foods that meet the above nutrition and portion size standards for foods and beverages sold individually.</w:t>
      </w: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Schools will encourage fundraising activities that promote physical activity.</w:t>
      </w: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The school district will make available a list of ideas for acceptable fundraising activities.</w:t>
      </w:r>
    </w:p>
    <w:p w:rsidR="00A305F5" w:rsidRDefault="00A305F5" w:rsidP="00A305F5">
      <w:pPr>
        <w:rPr>
          <w:rFonts w:ascii="Arial" w:hAnsi="Arial" w:cs="Arial"/>
          <w:sz w:val="22"/>
          <w:szCs w:val="22"/>
        </w:rPr>
      </w:pPr>
    </w:p>
    <w:p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Snacks</w:t>
      </w:r>
      <w:r>
        <w:rPr>
          <w:rFonts w:ascii="Arial" w:hAnsi="Arial" w:cs="Arial"/>
          <w:sz w:val="22"/>
          <w:szCs w:val="22"/>
        </w:rPr>
        <w:t>:</w:t>
      </w:r>
    </w:p>
    <w:p w:rsidR="00A305F5" w:rsidRDefault="00A305F5" w:rsidP="00A305F5">
      <w:pPr>
        <w:rPr>
          <w:rFonts w:ascii="Arial" w:hAnsi="Arial" w:cs="Arial"/>
          <w:sz w:val="22"/>
          <w:szCs w:val="22"/>
          <w:u w:val="single"/>
        </w:rPr>
      </w:pP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Snacks served during the school day or in after-school enrichment/tutoring programs will make a positive contribution to children’s diets and health, with an emphasis on serving fruits and vegetables as the primary snacks and water as the primary beverage.</w:t>
      </w: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Schools will assess if and when to offer snacks based on timing of school meals, children’s nutritional needs, children’s ages, and other considerations.</w:t>
      </w: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The district will disseminate a list of healthful snack items to teachers, after-school program personnel, and parents.</w:t>
      </w:r>
    </w:p>
    <w:p w:rsidR="00A305F5" w:rsidRDefault="00A305F5" w:rsidP="00A305F5">
      <w:pPr>
        <w:rPr>
          <w:rFonts w:ascii="Arial" w:hAnsi="Arial" w:cs="Arial"/>
          <w:sz w:val="22"/>
          <w:szCs w:val="22"/>
        </w:rPr>
      </w:pPr>
    </w:p>
    <w:p w:rsidR="00A305F5" w:rsidRDefault="00A305F5" w:rsidP="00A305F5">
      <w:pPr>
        <w:numPr>
          <w:ilvl w:val="0"/>
          <w:numId w:val="15"/>
        </w:numPr>
        <w:tabs>
          <w:tab w:val="clear" w:pos="2520"/>
          <w:tab w:val="num" w:pos="360"/>
        </w:tabs>
        <w:ind w:left="360"/>
        <w:rPr>
          <w:rFonts w:ascii="Arial" w:hAnsi="Arial" w:cs="Arial"/>
          <w:sz w:val="22"/>
          <w:szCs w:val="22"/>
        </w:rPr>
      </w:pPr>
      <w:r>
        <w:rPr>
          <w:rFonts w:ascii="Arial" w:hAnsi="Arial" w:cs="Arial"/>
          <w:sz w:val="22"/>
          <w:szCs w:val="22"/>
          <w:u w:val="single"/>
        </w:rPr>
        <w:t>Reward and/or Punishment</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use foods or beverages, especially those that do not meet the nutrition standards for foods and beverages sold individually, as rewards for academic performance or good behavior, and will not withhold food or beverages as a punishment.</w:t>
      </w: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deny student participation in recess or other physical activities as a form of discipline or for classroom make-up time.</w:t>
      </w: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use physical activity as a punishment</w:t>
      </w:r>
      <w:r w:rsidR="00670F07">
        <w:rPr>
          <w:rFonts w:ascii="Arial" w:hAnsi="Arial" w:cs="Arial"/>
          <w:sz w:val="22"/>
          <w:szCs w:val="22"/>
        </w:rPr>
        <w:t xml:space="preserve">. </w:t>
      </w:r>
    </w:p>
    <w:p w:rsidR="00670F07" w:rsidRPr="00670F07" w:rsidRDefault="00670F07" w:rsidP="00670F07">
      <w:pPr>
        <w:ind w:left="720"/>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17"/>
        </w:numPr>
        <w:tabs>
          <w:tab w:val="clear" w:pos="2520"/>
          <w:tab w:val="num" w:pos="360"/>
        </w:tabs>
        <w:ind w:left="360"/>
        <w:rPr>
          <w:rFonts w:ascii="Arial" w:hAnsi="Arial" w:cs="Arial"/>
          <w:sz w:val="22"/>
          <w:szCs w:val="22"/>
        </w:rPr>
      </w:pPr>
      <w:r>
        <w:rPr>
          <w:rFonts w:ascii="Arial" w:hAnsi="Arial" w:cs="Arial"/>
          <w:sz w:val="22"/>
          <w:szCs w:val="22"/>
          <w:u w:val="single"/>
        </w:rPr>
        <w:lastRenderedPageBreak/>
        <w:t>Celebrations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The Wellness Team will disseminate a list of healthy party ideas to parents and teachers.</w:t>
      </w:r>
    </w:p>
    <w:p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When celebrations occur, parents should bring non-homemade pre-packaged foods that are nutritious and safe.</w:t>
      </w:r>
    </w:p>
    <w:p w:rsidR="00A305F5" w:rsidRDefault="00A305F5" w:rsidP="00A305F5">
      <w:pPr>
        <w:rPr>
          <w:rFonts w:ascii="Arial" w:hAnsi="Arial" w:cs="Arial"/>
          <w:sz w:val="22"/>
          <w:szCs w:val="22"/>
        </w:rPr>
      </w:pPr>
    </w:p>
    <w:p w:rsidR="00A305F5" w:rsidRDefault="00A305F5" w:rsidP="00A305F5">
      <w:pPr>
        <w:numPr>
          <w:ilvl w:val="0"/>
          <w:numId w:val="19"/>
        </w:numPr>
        <w:tabs>
          <w:tab w:val="clear" w:pos="2520"/>
          <w:tab w:val="num" w:pos="360"/>
        </w:tabs>
        <w:ind w:left="360"/>
        <w:rPr>
          <w:rFonts w:ascii="Arial" w:hAnsi="Arial" w:cs="Arial"/>
          <w:sz w:val="22"/>
          <w:szCs w:val="22"/>
        </w:rPr>
      </w:pPr>
      <w:r>
        <w:rPr>
          <w:rFonts w:ascii="Arial" w:hAnsi="Arial" w:cs="Arial"/>
          <w:sz w:val="22"/>
          <w:szCs w:val="22"/>
          <w:u w:val="single"/>
        </w:rPr>
        <w:t>School-Sponsored Events (examples: athletic events, dances, or performances)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Foods and beverages offered or sold at school-sponsored events outside the school day should include healthy choices.</w:t>
      </w:r>
    </w:p>
    <w:p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Teachers will be encouraged to utilize the school cafeterias student sack lunch program for field trips.</w:t>
      </w:r>
    </w:p>
    <w:p w:rsidR="00A305F5" w:rsidRDefault="00A305F5" w:rsidP="00A305F5">
      <w:pPr>
        <w:rPr>
          <w:rFonts w:ascii="Arial" w:hAnsi="Arial" w:cs="Arial"/>
          <w:sz w:val="22"/>
          <w:szCs w:val="22"/>
        </w:rPr>
      </w:pPr>
    </w:p>
    <w:p w:rsidR="00A305F5" w:rsidRDefault="00A305F5" w:rsidP="00A305F5">
      <w:pPr>
        <w:numPr>
          <w:ilvl w:val="0"/>
          <w:numId w:val="21"/>
        </w:numPr>
        <w:tabs>
          <w:tab w:val="clear" w:pos="2520"/>
          <w:tab w:val="num" w:pos="360"/>
        </w:tabs>
        <w:ind w:left="360"/>
        <w:rPr>
          <w:rFonts w:ascii="Arial" w:hAnsi="Arial" w:cs="Arial"/>
          <w:sz w:val="22"/>
          <w:szCs w:val="22"/>
        </w:rPr>
      </w:pPr>
      <w:r>
        <w:rPr>
          <w:rFonts w:ascii="Arial" w:hAnsi="Arial" w:cs="Arial"/>
          <w:sz w:val="22"/>
          <w:szCs w:val="22"/>
          <w:u w:val="single"/>
        </w:rPr>
        <w:t>Communications with Parents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2"/>
        </w:numPr>
        <w:tabs>
          <w:tab w:val="clear" w:pos="2520"/>
          <w:tab w:val="num" w:pos="720"/>
        </w:tabs>
        <w:ind w:left="720"/>
        <w:rPr>
          <w:rFonts w:ascii="Arial" w:hAnsi="Arial" w:cs="Arial"/>
          <w:sz w:val="22"/>
          <w:szCs w:val="22"/>
        </w:rPr>
      </w:pPr>
      <w:r>
        <w:rPr>
          <w:rFonts w:ascii="Arial" w:hAnsi="Arial" w:cs="Arial"/>
          <w:sz w:val="22"/>
          <w:szCs w:val="22"/>
        </w:rPr>
        <w:t>The district/school will support parents’ efforts to provide a healthy diet and daily physical activity for their children by:</w:t>
      </w:r>
    </w:p>
    <w:p w:rsidR="00A305F5" w:rsidRDefault="00A305F5" w:rsidP="00A305F5">
      <w:pPr>
        <w:rPr>
          <w:rFonts w:ascii="Arial" w:hAnsi="Arial" w:cs="Arial"/>
          <w:sz w:val="22"/>
          <w:szCs w:val="22"/>
        </w:rPr>
      </w:pP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sending home nutrition information;</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posting nutrition tips on school websites;</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 xml:space="preserve">providing parents with a list of foods that meet the district’s snack standards and ideas for healthy celebrations/parties, rewards, and fundraising activities; </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providing information about physical education and other school-based physical activity opportunities before, during, and after the school day; and,</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supporting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rsidR="00A305F5" w:rsidRDefault="00A305F5" w:rsidP="00A305F5">
      <w:pPr>
        <w:rPr>
          <w:rFonts w:ascii="Arial" w:hAnsi="Arial" w:cs="Arial"/>
          <w:sz w:val="22"/>
          <w:szCs w:val="22"/>
        </w:rPr>
      </w:pPr>
    </w:p>
    <w:p w:rsidR="00A305F5" w:rsidRDefault="00A305F5" w:rsidP="00A305F5">
      <w:pPr>
        <w:numPr>
          <w:ilvl w:val="1"/>
          <w:numId w:val="12"/>
        </w:numPr>
        <w:tabs>
          <w:tab w:val="clear" w:pos="3240"/>
        </w:tabs>
        <w:ind w:left="360"/>
        <w:rPr>
          <w:rFonts w:ascii="Arial" w:hAnsi="Arial" w:cs="Arial"/>
          <w:sz w:val="22"/>
          <w:szCs w:val="22"/>
        </w:rPr>
      </w:pPr>
      <w:r>
        <w:rPr>
          <w:rFonts w:ascii="Arial" w:hAnsi="Arial" w:cs="Arial"/>
          <w:sz w:val="22"/>
          <w:szCs w:val="22"/>
          <w:u w:val="single"/>
        </w:rPr>
        <w:t>Use of School Facilities Outside of School Hours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1"/>
          <w:numId w:val="25"/>
        </w:numPr>
        <w:tabs>
          <w:tab w:val="clear" w:pos="3240"/>
        </w:tabs>
        <w:ind w:left="720"/>
        <w:rPr>
          <w:rFonts w:ascii="Arial" w:hAnsi="Arial" w:cs="Arial"/>
          <w:sz w:val="22"/>
          <w:szCs w:val="22"/>
        </w:rPr>
      </w:pPr>
      <w:r>
        <w:rPr>
          <w:rFonts w:ascii="Arial" w:hAnsi="Arial" w:cs="Arial"/>
          <w:sz w:val="22"/>
          <w:szCs w:val="22"/>
        </w:rPr>
        <w:t>The school district will make efforts to keep school or district-owned physical activity facilities open for use by students, staff, and community members during, after the school day, on weekends, and during school vacations.  These spaces and facilities also should be available to community agencies and organizations offering physical activity and nutrition programs.  School policies concerning safety will apply at all times.</w:t>
      </w:r>
    </w:p>
    <w:p w:rsidR="00A305F5" w:rsidRDefault="00A305F5" w:rsidP="00A305F5">
      <w:pPr>
        <w:rPr>
          <w:rFonts w:ascii="Arial" w:hAnsi="Arial" w:cs="Arial"/>
          <w:sz w:val="22"/>
          <w:szCs w:val="22"/>
        </w:rPr>
      </w:pPr>
    </w:p>
    <w:p w:rsidR="00A305F5"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The school district encourages parents, teachers, school administrators, students, food service professionals, and community members to serve as role models in practicing healthy eating and being physically active both in school and at home.</w:t>
      </w:r>
    </w:p>
    <w:p w:rsidR="00A305F5" w:rsidRDefault="00A305F5" w:rsidP="00A305F5">
      <w:pPr>
        <w:rPr>
          <w:rFonts w:ascii="Arial" w:hAnsi="Arial" w:cs="Arial"/>
          <w:sz w:val="22"/>
          <w:szCs w:val="22"/>
        </w:rPr>
      </w:pPr>
    </w:p>
    <w:p w:rsidR="00A305F5" w:rsidRPr="00C10492"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School will ensure that the required food safety practices are followed in the receiving, storage, preparation, and service of all foods at school or school-sponsored events.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8"/>
          <w:szCs w:val="28"/>
        </w:rPr>
        <w:lastRenderedPageBreak/>
        <w:t>Monitoring and Policy Review</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2"/>
          <w:szCs w:val="22"/>
          <w:u w:val="single"/>
        </w:rPr>
        <w:t>Monitoring</w:t>
      </w:r>
      <w:r>
        <w:rPr>
          <w:rFonts w:ascii="Arial" w:hAnsi="Arial" w:cs="Arial"/>
          <w:sz w:val="22"/>
          <w:szCs w:val="22"/>
        </w:rPr>
        <w:t xml:space="preserve">: The </w:t>
      </w:r>
      <w:r>
        <w:rPr>
          <w:rFonts w:ascii="Arial" w:hAnsi="Arial" w:cs="Arial"/>
          <w:color w:val="FF0000"/>
          <w:sz w:val="22"/>
          <w:szCs w:val="22"/>
        </w:rPr>
        <w:t xml:space="preserve">PRINCIPAL </w:t>
      </w:r>
      <w:r>
        <w:rPr>
          <w:rFonts w:ascii="Arial" w:hAnsi="Arial" w:cs="Arial"/>
          <w:sz w:val="22"/>
          <w:szCs w:val="22"/>
        </w:rPr>
        <w:t xml:space="preserve">of the </w:t>
      </w:r>
      <w:r w:rsidR="00670F07">
        <w:rPr>
          <w:rFonts w:ascii="Arial" w:hAnsi="Arial" w:cs="Arial"/>
          <w:color w:val="FF0000"/>
          <w:sz w:val="22"/>
          <w:szCs w:val="22"/>
        </w:rPr>
        <w:t>NEWPORT</w:t>
      </w:r>
      <w:r>
        <w:rPr>
          <w:rFonts w:ascii="Arial" w:hAnsi="Arial" w:cs="Arial"/>
          <w:color w:val="FF0000"/>
          <w:sz w:val="22"/>
          <w:szCs w:val="22"/>
        </w:rPr>
        <w:t xml:space="preserve"> CITY </w:t>
      </w:r>
      <w:r>
        <w:rPr>
          <w:rFonts w:ascii="Arial" w:hAnsi="Arial" w:cs="Arial"/>
          <w:sz w:val="22"/>
          <w:szCs w:val="22"/>
        </w:rPr>
        <w:t xml:space="preserve">School will ensure compliance with established school-wide nutrition and physical activity </w:t>
      </w:r>
      <w:r w:rsidR="00670F07">
        <w:rPr>
          <w:rFonts w:ascii="Arial" w:hAnsi="Arial" w:cs="Arial"/>
          <w:sz w:val="22"/>
          <w:szCs w:val="22"/>
        </w:rPr>
        <w:t>wellness policies. The</w:t>
      </w:r>
      <w:r>
        <w:rPr>
          <w:rFonts w:ascii="Arial" w:hAnsi="Arial" w:cs="Arial"/>
          <w:sz w:val="22"/>
          <w:szCs w:val="22"/>
        </w:rPr>
        <w:t xml:space="preserve"> principal will ensure compliance with those policies in our school and will report on the school’s compliance to the school district Director of Schools. School nutrition staff, at the school level, will ensure compliance with nutrition policies within school food service areas and will report on this matter to the school nutrition supervisor.  In addition, the school will report on the most recent USDA school Meals Initiative (SMI) review findings and any resulting changes.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2"/>
          <w:szCs w:val="22"/>
        </w:rPr>
        <w:t>The Director of Schools will develop a summary report every three years on district-wide compliance with the district’s established nutrition and physical activity wellness policies, based on input from schools within the district.  That report will be provided to the school board.</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sidRPr="00155A47">
        <w:rPr>
          <w:rFonts w:ascii="Arial" w:hAnsi="Arial" w:cs="Arial"/>
          <w:sz w:val="22"/>
          <w:szCs w:val="22"/>
          <w:u w:val="single"/>
        </w:rPr>
        <w:t>Policy Review</w:t>
      </w:r>
      <w:r>
        <w:rPr>
          <w:rFonts w:ascii="Arial" w:hAnsi="Arial" w:cs="Arial"/>
          <w:sz w:val="22"/>
          <w:szCs w:val="22"/>
        </w:rPr>
        <w:t>: To help with the initial development of the district’</w:t>
      </w:r>
      <w:r w:rsidR="00670F07">
        <w:rPr>
          <w:rFonts w:ascii="Arial" w:hAnsi="Arial" w:cs="Arial"/>
          <w:sz w:val="22"/>
          <w:szCs w:val="22"/>
        </w:rPr>
        <w:t>s wellness policies, Newport</w:t>
      </w:r>
      <w:r>
        <w:rPr>
          <w:rFonts w:ascii="Arial" w:hAnsi="Arial" w:cs="Arial"/>
          <w:sz w:val="22"/>
          <w:szCs w:val="22"/>
        </w:rPr>
        <w:t xml:space="preserve"> City School will conduct a baseline assessment of the school’s existing nutrition and physical activity environments and policies.  The results of those school-by-school assessments will be compiled at the district level by </w:t>
      </w:r>
      <w:r w:rsidR="00670F07">
        <w:rPr>
          <w:rFonts w:ascii="Arial" w:hAnsi="Arial" w:cs="Arial"/>
          <w:color w:val="FF0000"/>
          <w:sz w:val="22"/>
          <w:szCs w:val="22"/>
        </w:rPr>
        <w:t xml:space="preserve">the </w:t>
      </w:r>
      <w:r w:rsidR="008F0ABF">
        <w:rPr>
          <w:rFonts w:ascii="Arial" w:hAnsi="Arial" w:cs="Arial"/>
          <w:color w:val="FF0000"/>
          <w:sz w:val="22"/>
          <w:szCs w:val="22"/>
        </w:rPr>
        <w:t>Healthy</w:t>
      </w:r>
      <w:r w:rsidR="00670F07">
        <w:rPr>
          <w:rFonts w:ascii="Arial" w:hAnsi="Arial" w:cs="Arial"/>
          <w:color w:val="FF0000"/>
          <w:sz w:val="22"/>
          <w:szCs w:val="22"/>
        </w:rPr>
        <w:t xml:space="preserve"> School Team</w:t>
      </w:r>
      <w:r>
        <w:rPr>
          <w:rFonts w:ascii="Arial" w:hAnsi="Arial" w:cs="Arial"/>
          <w:color w:val="FF0000"/>
          <w:sz w:val="22"/>
          <w:szCs w:val="22"/>
        </w:rPr>
        <w:t xml:space="preserve"> </w:t>
      </w:r>
      <w:r>
        <w:rPr>
          <w:rFonts w:ascii="Arial" w:hAnsi="Arial" w:cs="Arial"/>
          <w:sz w:val="22"/>
          <w:szCs w:val="22"/>
        </w:rPr>
        <w:t>to identify and prioritize needs.</w:t>
      </w:r>
    </w:p>
    <w:p w:rsidR="00A305F5" w:rsidRDefault="00A305F5" w:rsidP="00A305F5">
      <w:pPr>
        <w:rPr>
          <w:rFonts w:ascii="Arial" w:hAnsi="Arial" w:cs="Arial"/>
          <w:sz w:val="22"/>
          <w:szCs w:val="22"/>
        </w:rPr>
      </w:pPr>
    </w:p>
    <w:p w:rsidR="00A305F5" w:rsidRPr="00155A47" w:rsidRDefault="00A305F5" w:rsidP="00A305F5">
      <w:pPr>
        <w:rPr>
          <w:rFonts w:ascii="Arial" w:hAnsi="Arial" w:cs="Arial"/>
          <w:sz w:val="22"/>
          <w:szCs w:val="22"/>
        </w:rPr>
      </w:pPr>
      <w:r>
        <w:rPr>
          <w:rFonts w:ascii="Arial" w:hAnsi="Arial" w:cs="Arial"/>
          <w:sz w:val="22"/>
          <w:szCs w:val="22"/>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w:t>
      </w:r>
      <w:r w:rsidR="00BF07C4">
        <w:rPr>
          <w:rFonts w:ascii="Arial" w:hAnsi="Arial" w:cs="Arial"/>
          <w:sz w:val="22"/>
          <w:szCs w:val="22"/>
        </w:rPr>
        <w:t xml:space="preserve"> Newport</w:t>
      </w:r>
      <w:r>
        <w:rPr>
          <w:rFonts w:ascii="Arial" w:hAnsi="Arial" w:cs="Arial"/>
          <w:sz w:val="22"/>
          <w:szCs w:val="22"/>
        </w:rPr>
        <w:t xml:space="preserve"> City School will, as necessary, revise the wellness policies and develop work plans to facilitate their implementation.</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BF07C4" w:rsidRDefault="00BF07C4" w:rsidP="00A305F5">
      <w:pPr>
        <w:rPr>
          <w:rFonts w:ascii="Arial" w:hAnsi="Arial" w:cs="Arial"/>
          <w:sz w:val="28"/>
          <w:szCs w:val="28"/>
        </w:rPr>
      </w:pPr>
    </w:p>
    <w:p w:rsidR="00BF07C4" w:rsidRDefault="00BF07C4" w:rsidP="00A305F5">
      <w:pPr>
        <w:rPr>
          <w:rFonts w:ascii="Arial" w:hAnsi="Arial" w:cs="Arial"/>
          <w:sz w:val="28"/>
          <w:szCs w:val="28"/>
        </w:rPr>
      </w:pPr>
    </w:p>
    <w:p w:rsidR="00A305F5" w:rsidRDefault="00A305F5" w:rsidP="00A305F5">
      <w:pPr>
        <w:rPr>
          <w:rFonts w:ascii="Arial" w:hAnsi="Arial" w:cs="Arial"/>
          <w:sz w:val="22"/>
          <w:szCs w:val="22"/>
        </w:rPr>
      </w:pPr>
      <w:r>
        <w:rPr>
          <w:rFonts w:ascii="Arial" w:hAnsi="Arial" w:cs="Arial"/>
          <w:sz w:val="28"/>
          <w:szCs w:val="28"/>
        </w:rPr>
        <w:lastRenderedPageBreak/>
        <w:t>Resources for Local School Wellness Policies on Nutrition and Physical Activity</w:t>
      </w:r>
    </w:p>
    <w:p w:rsidR="00A305F5" w:rsidRDefault="00A305F5" w:rsidP="00A305F5">
      <w:pPr>
        <w:rPr>
          <w:rFonts w:ascii="Arial" w:hAnsi="Arial" w:cs="Arial"/>
          <w:sz w:val="22"/>
          <w:szCs w:val="22"/>
        </w:rPr>
      </w:pPr>
    </w:p>
    <w:p w:rsidR="00A305F5" w:rsidRPr="00E803E1" w:rsidRDefault="00A305F5" w:rsidP="00A305F5">
      <w:pPr>
        <w:rPr>
          <w:rFonts w:ascii="Arial" w:hAnsi="Arial" w:cs="Arial"/>
          <w:b/>
        </w:rPr>
      </w:pPr>
      <w:r w:rsidRPr="00E803E1">
        <w:rPr>
          <w:rFonts w:ascii="Arial" w:hAnsi="Arial" w:cs="Arial"/>
          <w:b/>
          <w:u w:val="single"/>
        </w:rPr>
        <w:t>Crosscutting</w:t>
      </w:r>
      <w:r w:rsidRPr="00E803E1">
        <w:rPr>
          <w:rFonts w:ascii="Arial" w:hAnsi="Arial" w:cs="Arial"/>
          <w:b/>
        </w:rPr>
        <w:t>:</w:t>
      </w:r>
    </w:p>
    <w:p w:rsidR="00A305F5" w:rsidRDefault="00A305F5" w:rsidP="00A305F5">
      <w:pPr>
        <w:rPr>
          <w:rFonts w:ascii="Arial" w:hAnsi="Arial" w:cs="Arial"/>
          <w:b/>
        </w:rPr>
      </w:pPr>
    </w:p>
    <w:p w:rsidR="00A305F5" w:rsidRPr="004F6825" w:rsidRDefault="00A305F5" w:rsidP="008F0ABF">
      <w:pPr>
        <w:numPr>
          <w:ilvl w:val="0"/>
          <w:numId w:val="56"/>
        </w:numPr>
        <w:rPr>
          <w:rFonts w:ascii="Arial" w:hAnsi="Arial" w:cs="Arial"/>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w:t>
      </w:r>
      <w:r w:rsidRPr="00CA4B50">
        <w:rPr>
          <w:rFonts w:ascii="Arial" w:hAnsi="Arial" w:cs="Arial"/>
          <w:sz w:val="22"/>
          <w:szCs w:val="22"/>
        </w:rPr>
        <w:t xml:space="preserve"> </w:t>
      </w:r>
      <w:r>
        <w:rPr>
          <w:rFonts w:ascii="Arial" w:hAnsi="Arial" w:cs="Arial"/>
          <w:sz w:val="22"/>
          <w:szCs w:val="22"/>
        </w:rPr>
        <w:t>&lt;</w:t>
      </w:r>
      <w:hyperlink r:id="rId5"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6"/>
        </w:numPr>
        <w:rPr>
          <w:rFonts w:ascii="Arial" w:hAnsi="Arial" w:cs="Arial"/>
          <w:b/>
        </w:rPr>
      </w:pPr>
      <w:r w:rsidRPr="00C30BBD">
        <w:rPr>
          <w:rFonts w:ascii="Arial" w:hAnsi="Arial" w:cs="Arial"/>
          <w:sz w:val="22"/>
          <w:szCs w:val="22"/>
        </w:rPr>
        <w:t>Local Wellness Policy</w:t>
      </w:r>
      <w:r>
        <w:rPr>
          <w:rFonts w:ascii="Arial" w:hAnsi="Arial" w:cs="Arial"/>
          <w:sz w:val="22"/>
          <w:szCs w:val="22"/>
        </w:rPr>
        <w:t xml:space="preserve"> website, U.S. Department of Agriculture, &lt;</w:t>
      </w:r>
      <w:hyperlink r:id="rId6" w:history="1">
        <w:r w:rsidRPr="00B9610D">
          <w:rPr>
            <w:rStyle w:val="Hyperlink"/>
            <w:rFonts w:ascii="Arial" w:hAnsi="Arial" w:cs="Arial"/>
            <w:sz w:val="22"/>
            <w:szCs w:val="22"/>
          </w:rPr>
          <w:t>http://www.fns.usda.gov/tn/Healthy/wellnesspolicy.html</w:t>
        </w:r>
      </w:hyperlink>
      <w:r>
        <w:rPr>
          <w:rFonts w:ascii="Arial" w:hAnsi="Arial" w:cs="Arial"/>
          <w:sz w:val="22"/>
          <w:szCs w:val="22"/>
        </w:rPr>
        <w:t>&gt;</w:t>
      </w:r>
    </w:p>
    <w:p w:rsidR="00A305F5" w:rsidRDefault="00A305F5" w:rsidP="00A305F5">
      <w:pPr>
        <w:rPr>
          <w:rFonts w:ascii="Arial" w:hAnsi="Arial" w:cs="Arial"/>
          <w:b/>
        </w:rPr>
      </w:pPr>
    </w:p>
    <w:p w:rsidR="00A305F5" w:rsidRPr="004F6825" w:rsidRDefault="00A305F5" w:rsidP="008F0ABF">
      <w:pPr>
        <w:numPr>
          <w:ilvl w:val="0"/>
          <w:numId w:val="56"/>
        </w:numPr>
        <w:rPr>
          <w:rFonts w:ascii="Arial" w:hAnsi="Arial" w:cs="Arial"/>
          <w:sz w:val="22"/>
          <w:szCs w:val="22"/>
        </w:rPr>
      </w:pPr>
      <w:r>
        <w:rPr>
          <w:rFonts w:ascii="Arial" w:hAnsi="Arial" w:cs="Arial"/>
          <w:i/>
          <w:sz w:val="22"/>
          <w:szCs w:val="22"/>
        </w:rPr>
        <w:t xml:space="preserve">Fit, Healthy, and Ready to Learn:  a School Health Policy Guide, </w:t>
      </w:r>
      <w:r>
        <w:rPr>
          <w:rFonts w:ascii="Arial" w:hAnsi="Arial" w:cs="Arial"/>
          <w:sz w:val="22"/>
          <w:szCs w:val="22"/>
        </w:rPr>
        <w:t>National Association of State Boards of Education, &lt;</w:t>
      </w:r>
      <w:hyperlink r:id="rId7" w:history="1">
        <w:r w:rsidRPr="005914DB">
          <w:rPr>
            <w:rStyle w:val="Hyperlink"/>
            <w:rFonts w:ascii="Arial" w:hAnsi="Arial" w:cs="Arial"/>
            <w:sz w:val="22"/>
            <w:szCs w:val="22"/>
          </w:rPr>
          <w:t>www.nasbe.org/HealthySchools/fithealthy.mgi</w:t>
        </w:r>
      </w:hyperlink>
      <w:r>
        <w:rPr>
          <w:rFonts w:ascii="Arial" w:hAnsi="Arial" w:cs="Arial"/>
          <w:sz w:val="22"/>
          <w:szCs w:val="22"/>
        </w:rPr>
        <w:t xml:space="preserve">&gt;  </w:t>
      </w:r>
      <w:r>
        <w:rPr>
          <w:rFonts w:ascii="Arial" w:hAnsi="Arial" w:cs="Arial"/>
          <w:i/>
          <w:sz w:val="22"/>
          <w:szCs w:val="22"/>
        </w:rPr>
        <w:br/>
      </w:r>
    </w:p>
    <w:p w:rsidR="00A305F5" w:rsidRDefault="00A305F5" w:rsidP="008F0ABF">
      <w:pPr>
        <w:numPr>
          <w:ilvl w:val="0"/>
          <w:numId w:val="36"/>
        </w:numPr>
        <w:rPr>
          <w:rFonts w:ascii="Arial" w:hAnsi="Arial" w:cs="Arial"/>
          <w:i/>
          <w:sz w:val="22"/>
          <w:szCs w:val="22"/>
        </w:rPr>
      </w:pPr>
      <w:r w:rsidRPr="0062589E">
        <w:rPr>
          <w:rFonts w:ascii="Arial" w:hAnsi="Arial" w:cs="Arial"/>
          <w:i/>
          <w:sz w:val="22"/>
          <w:szCs w:val="22"/>
        </w:rPr>
        <w:t>Preventing Childhood Obesity:  Health in the Balance</w:t>
      </w:r>
      <w:r>
        <w:rPr>
          <w:rFonts w:ascii="Arial" w:hAnsi="Arial" w:cs="Arial"/>
          <w:i/>
          <w:sz w:val="22"/>
          <w:szCs w:val="22"/>
        </w:rPr>
        <w:t>,</w:t>
      </w:r>
      <w:r w:rsidRPr="0062589E">
        <w:rPr>
          <w:rFonts w:ascii="Arial" w:hAnsi="Arial" w:cs="Arial"/>
          <w:i/>
          <w:sz w:val="22"/>
          <w:szCs w:val="22"/>
        </w:rPr>
        <w:t xml:space="preserve"> </w:t>
      </w:r>
      <w:r w:rsidRPr="0062589E">
        <w:rPr>
          <w:rFonts w:ascii="Arial" w:hAnsi="Arial" w:cs="Arial"/>
          <w:sz w:val="22"/>
          <w:szCs w:val="22"/>
        </w:rPr>
        <w:t xml:space="preserve">the </w:t>
      </w:r>
      <w:smartTag w:uri="urn:schemas-microsoft-com:office:smarttags" w:element="place">
        <w:smartTag w:uri="urn:schemas-microsoft-com:office:smarttags" w:element="PlaceType">
          <w:r w:rsidRPr="0062589E">
            <w:rPr>
              <w:rFonts w:ascii="Arial" w:hAnsi="Arial" w:cs="Arial"/>
              <w:sz w:val="22"/>
              <w:szCs w:val="22"/>
            </w:rPr>
            <w:t>Institute</w:t>
          </w:r>
        </w:smartTag>
        <w:r w:rsidRPr="0062589E">
          <w:rPr>
            <w:rFonts w:ascii="Arial" w:hAnsi="Arial" w:cs="Arial"/>
            <w:sz w:val="22"/>
            <w:szCs w:val="22"/>
          </w:rPr>
          <w:t xml:space="preserve"> of </w:t>
        </w:r>
        <w:smartTag w:uri="urn:schemas-microsoft-com:office:smarttags" w:element="PlaceName">
          <w:r w:rsidRPr="0062589E">
            <w:rPr>
              <w:rFonts w:ascii="Arial" w:hAnsi="Arial" w:cs="Arial"/>
              <w:sz w:val="22"/>
              <w:szCs w:val="22"/>
            </w:rPr>
            <w:t>Medicine</w:t>
          </w:r>
        </w:smartTag>
      </w:smartTag>
      <w:r w:rsidRPr="0062589E">
        <w:rPr>
          <w:rFonts w:ascii="Arial" w:hAnsi="Arial" w:cs="Arial"/>
          <w:sz w:val="22"/>
          <w:szCs w:val="22"/>
        </w:rPr>
        <w:t xml:space="preserve"> of the National Academies, </w:t>
      </w:r>
      <w:r>
        <w:rPr>
          <w:rFonts w:ascii="Arial" w:hAnsi="Arial" w:cs="Arial"/>
          <w:sz w:val="22"/>
          <w:szCs w:val="22"/>
        </w:rPr>
        <w:t>&lt;</w:t>
      </w:r>
      <w:hyperlink r:id="rId8" w:history="1">
        <w:r w:rsidRPr="0062589E">
          <w:rPr>
            <w:rStyle w:val="Hyperlink"/>
            <w:rFonts w:ascii="Arial" w:hAnsi="Arial" w:cs="Arial"/>
            <w:sz w:val="22"/>
            <w:szCs w:val="22"/>
          </w:rPr>
          <w:t>www.iom.edu/report.asp?id=22596</w:t>
        </w:r>
      </w:hyperlink>
      <w:r>
        <w:rPr>
          <w:rFonts w:ascii="Arial" w:hAnsi="Arial" w:cs="Arial"/>
          <w:sz w:val="22"/>
          <w:szCs w:val="22"/>
        </w:rPr>
        <w:t>&gt;</w:t>
      </w:r>
      <w:r>
        <w:rPr>
          <w:rFonts w:ascii="Arial" w:hAnsi="Arial" w:cs="Arial"/>
          <w:i/>
          <w:sz w:val="22"/>
          <w:szCs w:val="22"/>
        </w:rPr>
        <w:br/>
      </w:r>
    </w:p>
    <w:p w:rsidR="00A305F5" w:rsidRPr="00CC5D50" w:rsidRDefault="00A305F5" w:rsidP="008F0ABF">
      <w:pPr>
        <w:numPr>
          <w:ilvl w:val="0"/>
          <w:numId w:val="36"/>
        </w:numPr>
        <w:rPr>
          <w:b/>
          <w:sz w:val="22"/>
          <w:szCs w:val="22"/>
        </w:rPr>
      </w:pPr>
      <w:r w:rsidRPr="0062589E">
        <w:rPr>
          <w:rFonts w:ascii="Arial" w:hAnsi="Arial" w:cs="Arial"/>
          <w:i/>
          <w:sz w:val="22"/>
          <w:szCs w:val="22"/>
        </w:rPr>
        <w:t>The Learning Connection:  The Value of Improving Nutrition and Physical Activity in Our Schools,</w:t>
      </w:r>
      <w:r>
        <w:rPr>
          <w:rFonts w:ascii="Arial" w:hAnsi="Arial" w:cs="Arial"/>
          <w:i/>
          <w:sz w:val="22"/>
          <w:szCs w:val="22"/>
        </w:rPr>
        <w:t xml:space="preserve"> </w:t>
      </w:r>
      <w:r w:rsidRPr="00CA4B50">
        <w:rPr>
          <w:rFonts w:ascii="Arial" w:hAnsi="Arial" w:cs="Arial"/>
          <w:sz w:val="22"/>
          <w:szCs w:val="22"/>
        </w:rPr>
        <w:t xml:space="preserve">Action for Healthy Kids,  </w:t>
      </w:r>
      <w:r w:rsidRPr="00380013">
        <w:rPr>
          <w:rFonts w:ascii="Arial" w:hAnsi="Arial" w:cs="Arial"/>
          <w:sz w:val="22"/>
          <w:szCs w:val="22"/>
        </w:rPr>
        <w:t>&lt;</w:t>
      </w:r>
      <w:hyperlink r:id="rId9" w:history="1">
        <w:r w:rsidRPr="00380013">
          <w:rPr>
            <w:rStyle w:val="Hyperlink"/>
            <w:rFonts w:ascii="Arial" w:hAnsi="Arial" w:cs="Arial"/>
            <w:sz w:val="22"/>
            <w:szCs w:val="22"/>
          </w:rPr>
          <w:t>www.actionforhealthykids.org/docs/specialreports/LC%20Color%20_120204_final.pdf</w:t>
        </w:r>
      </w:hyperlink>
      <w:r w:rsidRPr="00380013">
        <w:rPr>
          <w:rFonts w:ascii="Arial" w:hAnsi="Arial" w:cs="Arial"/>
          <w:sz w:val="22"/>
          <w:szCs w:val="22"/>
        </w:rPr>
        <w:t>&gt;</w:t>
      </w:r>
      <w:r>
        <w:rPr>
          <w:rFonts w:ascii="Arial" w:hAnsi="Arial" w:cs="Arial"/>
          <w:sz w:val="22"/>
          <w:szCs w:val="22"/>
        </w:rPr>
        <w:br/>
      </w:r>
    </w:p>
    <w:p w:rsidR="00A305F5" w:rsidRPr="0059697B" w:rsidRDefault="00A305F5" w:rsidP="008F0ABF">
      <w:pPr>
        <w:numPr>
          <w:ilvl w:val="0"/>
          <w:numId w:val="54"/>
        </w:numPr>
        <w:rPr>
          <w:b/>
          <w:sz w:val="22"/>
          <w:szCs w:val="22"/>
        </w:rPr>
      </w:pPr>
      <w:r w:rsidRPr="00BE1AFE">
        <w:rPr>
          <w:rFonts w:ascii="Arial" w:hAnsi="Arial" w:cs="Arial"/>
          <w:i/>
          <w:sz w:val="22"/>
          <w:szCs w:val="22"/>
        </w:rPr>
        <w:t>Ten Strategies for Promoting Physical Activity, Healthy Eating, and a Tobacco-free Lifestyle through School Health Programs,</w:t>
      </w:r>
      <w:r>
        <w:rPr>
          <w:rFonts w:ascii="Arial" w:hAnsi="Arial" w:cs="Arial"/>
          <w:sz w:val="22"/>
          <w:szCs w:val="22"/>
        </w:rPr>
        <w:t xml:space="preserve"> Centers for Disease Control and Prevention, &lt;</w:t>
      </w:r>
      <w:hyperlink r:id="rId10" w:history="1">
        <w:r w:rsidRPr="00B9610D">
          <w:rPr>
            <w:rStyle w:val="Hyperlink"/>
            <w:rFonts w:ascii="Arial" w:hAnsi="Arial" w:cs="Arial"/>
            <w:sz w:val="22"/>
            <w:szCs w:val="22"/>
          </w:rPr>
          <w:t>www.cdc.gov/healthyyouth/publications/pdf/ten_strategies.pdf</w:t>
        </w:r>
      </w:hyperlink>
      <w:r>
        <w:rPr>
          <w:rFonts w:ascii="Arial" w:hAnsi="Arial" w:cs="Arial"/>
          <w:sz w:val="22"/>
          <w:szCs w:val="22"/>
        </w:rPr>
        <w:t xml:space="preserve">&gt; </w:t>
      </w:r>
      <w:r>
        <w:rPr>
          <w:rFonts w:ascii="Arial" w:hAnsi="Arial" w:cs="Arial"/>
          <w:sz w:val="22"/>
          <w:szCs w:val="22"/>
        </w:rPr>
        <w:br/>
      </w:r>
    </w:p>
    <w:p w:rsidR="00A305F5" w:rsidRPr="00091356" w:rsidRDefault="00A305F5" w:rsidP="008F0ABF">
      <w:pPr>
        <w:numPr>
          <w:ilvl w:val="0"/>
          <w:numId w:val="54"/>
        </w:numPr>
        <w:rPr>
          <w:b/>
          <w:i/>
          <w:sz w:val="22"/>
          <w:szCs w:val="22"/>
        </w:rPr>
      </w:pPr>
      <w:r>
        <w:rPr>
          <w:rFonts w:ascii="Arial" w:hAnsi="Arial" w:cs="Arial"/>
          <w:i/>
          <w:sz w:val="22"/>
          <w:szCs w:val="22"/>
        </w:rPr>
        <w:t xml:space="preserve">Health, Mental Health, and Safety Guidelines for Schools, </w:t>
      </w:r>
      <w:smartTag w:uri="urn:schemas-microsoft-com:office:smarttags" w:element="place">
        <w:smartTag w:uri="urn:schemas-microsoft-com:office:smarttags" w:element="PlaceName">
          <w:r>
            <w:rPr>
              <w:rFonts w:ascii="Arial" w:hAnsi="Arial" w:cs="Arial"/>
              <w:sz w:val="22"/>
              <w:szCs w:val="22"/>
            </w:rPr>
            <w:t>American</w:t>
          </w:r>
        </w:smartTag>
        <w:r>
          <w:rPr>
            <w:rFonts w:ascii="Arial" w:hAnsi="Arial" w:cs="Arial"/>
            <w:sz w:val="22"/>
            <w:szCs w:val="22"/>
          </w:rPr>
          <w:t xml:space="preserve"> </w:t>
        </w:r>
        <w:smartTag w:uri="urn:schemas-microsoft-com:office:smarttags" w:element="PlaceType">
          <w:r>
            <w:rPr>
              <w:rFonts w:ascii="Arial" w:hAnsi="Arial" w:cs="Arial"/>
              <w:sz w:val="22"/>
              <w:szCs w:val="22"/>
            </w:rPr>
            <w:t>Academy</w:t>
          </w:r>
        </w:smartTag>
      </w:smartTag>
      <w:r>
        <w:rPr>
          <w:rFonts w:ascii="Arial" w:hAnsi="Arial" w:cs="Arial"/>
          <w:sz w:val="22"/>
          <w:szCs w:val="22"/>
        </w:rPr>
        <w:t xml:space="preserve"> of Pediatrics and National Association of School Nurses, &lt;</w:t>
      </w:r>
      <w:hyperlink r:id="rId11" w:history="1">
        <w:r w:rsidRPr="00E16299">
          <w:rPr>
            <w:rStyle w:val="Hyperlink"/>
            <w:rFonts w:ascii="Arial" w:hAnsi="Arial" w:cs="Arial"/>
            <w:sz w:val="22"/>
            <w:szCs w:val="22"/>
          </w:rPr>
          <w:t>http://www.nationalguidelines.org</w:t>
        </w:r>
      </w:hyperlink>
      <w:r>
        <w:rPr>
          <w:rFonts w:ascii="Arial" w:hAnsi="Arial" w:cs="Arial"/>
          <w:sz w:val="22"/>
          <w:szCs w:val="22"/>
        </w:rPr>
        <w:t>&gt;</w:t>
      </w:r>
      <w:r>
        <w:rPr>
          <w:rFonts w:ascii="Arial" w:hAnsi="Arial" w:cs="Arial"/>
          <w:sz w:val="22"/>
          <w:szCs w:val="22"/>
        </w:rPr>
        <w:br/>
      </w:r>
    </w:p>
    <w:p w:rsidR="00A305F5" w:rsidRPr="0069383B" w:rsidRDefault="00A305F5" w:rsidP="008F0ABF">
      <w:pPr>
        <w:numPr>
          <w:ilvl w:val="0"/>
          <w:numId w:val="54"/>
        </w:numPr>
        <w:rPr>
          <w:b/>
          <w:i/>
          <w:sz w:val="22"/>
          <w:szCs w:val="22"/>
        </w:rPr>
      </w:pPr>
      <w:r>
        <w:rPr>
          <w:rFonts w:ascii="Arial" w:hAnsi="Arial" w:cs="Arial"/>
          <w:i/>
          <w:sz w:val="22"/>
          <w:szCs w:val="22"/>
        </w:rPr>
        <w:t xml:space="preserve">Cardiovascular Health Promotion in Schools, </w:t>
      </w:r>
      <w:r>
        <w:rPr>
          <w:rFonts w:ascii="Arial" w:hAnsi="Arial" w:cs="Arial"/>
          <w:sz w:val="22"/>
          <w:szCs w:val="22"/>
        </w:rPr>
        <w:t>American Heart Association  [link to pdf]</w:t>
      </w:r>
    </w:p>
    <w:p w:rsidR="00A305F5" w:rsidRDefault="00A305F5" w:rsidP="00A305F5">
      <w:pPr>
        <w:ind w:left="360"/>
        <w:rPr>
          <w:b/>
          <w:sz w:val="22"/>
          <w:szCs w:val="22"/>
        </w:rPr>
      </w:pPr>
    </w:p>
    <w:p w:rsidR="00A305F5" w:rsidRPr="00CA4B50" w:rsidRDefault="00A305F5" w:rsidP="00A305F5">
      <w:pPr>
        <w:ind w:left="360"/>
        <w:rPr>
          <w:b/>
          <w:sz w:val="22"/>
          <w:szCs w:val="22"/>
        </w:rPr>
      </w:pPr>
    </w:p>
    <w:p w:rsidR="00A305F5" w:rsidRPr="00B369B1" w:rsidRDefault="00A305F5" w:rsidP="00A305F5">
      <w:pPr>
        <w:rPr>
          <w:rFonts w:ascii="Arial" w:hAnsi="Arial" w:cs="Arial"/>
          <w:b/>
        </w:rPr>
      </w:pPr>
      <w:r w:rsidRPr="003B31E9">
        <w:rPr>
          <w:rFonts w:ascii="Arial" w:hAnsi="Arial" w:cs="Arial"/>
          <w:b/>
          <w:u w:val="single"/>
        </w:rPr>
        <w:t>School Health Councils</w:t>
      </w:r>
      <w:r>
        <w:rPr>
          <w:rFonts w:ascii="Arial" w:hAnsi="Arial" w:cs="Arial"/>
          <w:b/>
        </w:rPr>
        <w:t>:</w:t>
      </w:r>
    </w:p>
    <w:p w:rsidR="00A305F5" w:rsidRDefault="00A305F5" w:rsidP="00A305F5">
      <w:pPr>
        <w:rPr>
          <w:b/>
          <w:sz w:val="28"/>
          <w:szCs w:val="28"/>
        </w:rPr>
      </w:pPr>
    </w:p>
    <w:p w:rsidR="00A305F5" w:rsidRPr="000A6AE0" w:rsidRDefault="00A305F5" w:rsidP="008F0ABF">
      <w:pPr>
        <w:numPr>
          <w:ilvl w:val="0"/>
          <w:numId w:val="45"/>
        </w:numPr>
        <w:rPr>
          <w:rFonts w:ascii="Arial" w:hAnsi="Arial" w:cs="Arial"/>
          <w:b/>
          <w:sz w:val="22"/>
          <w:szCs w:val="22"/>
        </w:rPr>
      </w:pPr>
      <w:r w:rsidRPr="003B31E9">
        <w:rPr>
          <w:rFonts w:ascii="Arial" w:hAnsi="Arial" w:cs="Arial"/>
          <w:i/>
          <w:sz w:val="22"/>
          <w:szCs w:val="22"/>
        </w:rPr>
        <w:t>Promoting Healthy Youth, Schools and Communities: A Guide to Community-School Health Councils</w:t>
      </w:r>
      <w:r w:rsidRPr="003B31E9">
        <w:rPr>
          <w:rFonts w:ascii="Arial" w:hAnsi="Arial" w:cs="Arial"/>
          <w:sz w:val="22"/>
          <w:szCs w:val="22"/>
        </w:rPr>
        <w:t>,</w:t>
      </w:r>
      <w:r w:rsidRPr="003B31E9">
        <w:rPr>
          <w:rFonts w:ascii="Arial" w:hAnsi="Arial" w:cs="Arial"/>
          <w:b/>
          <w:i/>
          <w:sz w:val="22"/>
          <w:szCs w:val="22"/>
        </w:rPr>
        <w:t xml:space="preserve"> </w:t>
      </w:r>
      <w:r w:rsidRPr="003B31E9">
        <w:rPr>
          <w:rFonts w:ascii="Arial" w:hAnsi="Arial" w:cs="Arial"/>
          <w:sz w:val="22"/>
          <w:szCs w:val="22"/>
        </w:rPr>
        <w:t>American Cancer Society [link to PDF]</w:t>
      </w:r>
      <w:r>
        <w:rPr>
          <w:rFonts w:ascii="Arial" w:hAnsi="Arial" w:cs="Arial"/>
          <w:sz w:val="22"/>
          <w:szCs w:val="22"/>
        </w:rPr>
        <w:br/>
      </w:r>
    </w:p>
    <w:p w:rsidR="00A305F5" w:rsidRDefault="00A305F5" w:rsidP="008F0ABF">
      <w:pPr>
        <w:numPr>
          <w:ilvl w:val="0"/>
          <w:numId w:val="45"/>
        </w:numPr>
        <w:rPr>
          <w:rFonts w:ascii="Arial" w:hAnsi="Arial" w:cs="Arial"/>
          <w:b/>
          <w:sz w:val="22"/>
          <w:szCs w:val="22"/>
        </w:rPr>
      </w:pPr>
      <w:smartTag w:uri="urn:schemas-microsoft-com:office:smarttags" w:element="place">
        <w:smartTag w:uri="urn:schemas-microsoft-com:office:smarttags" w:element="PlaceName">
          <w:r w:rsidRPr="000A6AE0">
            <w:rPr>
              <w:rFonts w:ascii="Arial" w:hAnsi="Arial" w:cs="Arial"/>
              <w:i/>
              <w:sz w:val="22"/>
              <w:szCs w:val="22"/>
            </w:rPr>
            <w:t>Effective</w:t>
          </w:r>
        </w:smartTag>
        <w:r w:rsidRPr="000A6AE0">
          <w:rPr>
            <w:rFonts w:ascii="Arial" w:hAnsi="Arial" w:cs="Arial"/>
            <w:i/>
            <w:sz w:val="22"/>
            <w:szCs w:val="22"/>
          </w:rPr>
          <w:t xml:space="preserve"> </w:t>
        </w:r>
        <w:smartTag w:uri="urn:schemas-microsoft-com:office:smarttags" w:element="PlaceType">
          <w:r w:rsidRPr="000A6AE0">
            <w:rPr>
              <w:rFonts w:ascii="Arial" w:hAnsi="Arial" w:cs="Arial"/>
              <w:i/>
              <w:sz w:val="22"/>
              <w:szCs w:val="22"/>
            </w:rPr>
            <w:t>School</w:t>
          </w:r>
        </w:smartTag>
      </w:smartTag>
      <w:r w:rsidRPr="000A6AE0">
        <w:rPr>
          <w:rFonts w:ascii="Arial" w:hAnsi="Arial" w:cs="Arial"/>
          <w:i/>
          <w:sz w:val="22"/>
          <w:szCs w:val="22"/>
        </w:rPr>
        <w:t xml:space="preserve"> Health Advisory Councils:  Moving from Policy to Action, </w:t>
      </w:r>
      <w:r>
        <w:rPr>
          <w:rFonts w:ascii="Arial" w:hAnsi="Arial" w:cs="Arial"/>
          <w:sz w:val="22"/>
          <w:szCs w:val="22"/>
        </w:rPr>
        <w:t>Public Schools of North Carolina, &lt;</w:t>
      </w:r>
      <w:hyperlink r:id="rId12" w:history="1">
        <w:r w:rsidRPr="00BF290A">
          <w:rPr>
            <w:rStyle w:val="Hyperlink"/>
            <w:rFonts w:ascii="Arial" w:hAnsi="Arial" w:cs="Arial"/>
            <w:sz w:val="22"/>
            <w:szCs w:val="22"/>
          </w:rPr>
          <w:t>www.nchealthyschools.org/nchealthyschools/htdocs/SHAC_manual.pdf</w:t>
        </w:r>
      </w:hyperlink>
      <w:r>
        <w:rPr>
          <w:rFonts w:ascii="Arial" w:hAnsi="Arial" w:cs="Arial"/>
          <w:sz w:val="22"/>
          <w:szCs w:val="22"/>
        </w:rPr>
        <w:t xml:space="preserve">&gt; </w:t>
      </w:r>
    </w:p>
    <w:p w:rsidR="00A305F5" w:rsidRPr="005F755B" w:rsidRDefault="00A305F5" w:rsidP="00A305F5">
      <w:pPr>
        <w:rPr>
          <w:rFonts w:ascii="Arial" w:hAnsi="Arial" w:cs="Arial"/>
          <w:b/>
        </w:rPr>
      </w:pPr>
      <w:r>
        <w:rPr>
          <w:rFonts w:ascii="Arial" w:hAnsi="Arial" w:cs="Arial"/>
          <w:b/>
          <w:u w:val="single"/>
        </w:rPr>
        <w:br w:type="page"/>
      </w:r>
      <w:r w:rsidRPr="003B31E9">
        <w:rPr>
          <w:rFonts w:ascii="Arial" w:hAnsi="Arial" w:cs="Arial"/>
          <w:b/>
          <w:u w:val="single"/>
        </w:rPr>
        <w:lastRenderedPageBreak/>
        <w:t>Nutrition</w:t>
      </w:r>
      <w:r w:rsidRPr="005F755B">
        <w:rPr>
          <w:rFonts w:ascii="Arial" w:hAnsi="Arial" w:cs="Arial"/>
          <w:b/>
        </w:rPr>
        <w:t>:</w:t>
      </w:r>
    </w:p>
    <w:p w:rsidR="00A305F5" w:rsidRDefault="00A305F5" w:rsidP="00A305F5">
      <w:pPr>
        <w:rPr>
          <w:rFonts w:ascii="Arial" w:hAnsi="Arial" w:cs="Arial"/>
          <w:b/>
          <w:sz w:val="22"/>
          <w:szCs w:val="22"/>
        </w:rPr>
      </w:pPr>
    </w:p>
    <w:p w:rsidR="00A305F5" w:rsidRDefault="00A305F5" w:rsidP="00A305F5">
      <w:pPr>
        <w:tabs>
          <w:tab w:val="left" w:pos="360"/>
        </w:tabs>
        <w:rPr>
          <w:rFonts w:ascii="Arial" w:hAnsi="Arial" w:cs="Arial"/>
          <w:b/>
          <w:sz w:val="22"/>
          <w:szCs w:val="22"/>
        </w:rPr>
      </w:pPr>
      <w:r>
        <w:rPr>
          <w:rFonts w:ascii="Arial" w:hAnsi="Arial" w:cs="Arial"/>
          <w:b/>
          <w:sz w:val="22"/>
          <w:szCs w:val="22"/>
        </w:rPr>
        <w:tab/>
        <w:t>General Resources on Nutrition</w:t>
      </w:r>
    </w:p>
    <w:p w:rsidR="00A305F5" w:rsidRDefault="00A305F5" w:rsidP="00A305F5">
      <w:pPr>
        <w:rPr>
          <w:rFonts w:ascii="Arial" w:hAnsi="Arial" w:cs="Arial"/>
          <w:i/>
          <w:sz w:val="22"/>
          <w:szCs w:val="22"/>
        </w:rPr>
      </w:pPr>
    </w:p>
    <w:p w:rsidR="00A305F5" w:rsidRPr="002767B3" w:rsidRDefault="00A305F5" w:rsidP="008F0ABF">
      <w:pPr>
        <w:numPr>
          <w:ilvl w:val="0"/>
          <w:numId w:val="51"/>
        </w:numPr>
        <w:tabs>
          <w:tab w:val="clear" w:pos="720"/>
          <w:tab w:val="num" w:pos="1080"/>
        </w:tabs>
        <w:ind w:left="1080"/>
        <w:rPr>
          <w:rFonts w:ascii="Arial" w:hAnsi="Arial" w:cs="Arial"/>
          <w:b/>
          <w:sz w:val="22"/>
          <w:szCs w:val="22"/>
        </w:rPr>
      </w:pPr>
      <w:r w:rsidRPr="003C1357">
        <w:rPr>
          <w:rFonts w:ascii="Arial" w:hAnsi="Arial" w:cs="Arial"/>
          <w:i/>
          <w:sz w:val="22"/>
          <w:szCs w:val="22"/>
        </w:rPr>
        <w:t xml:space="preserve">Making it Happen:  School Nutrition Success Stories, </w:t>
      </w:r>
      <w:r w:rsidRPr="003C1357">
        <w:rPr>
          <w:rFonts w:ascii="Arial" w:hAnsi="Arial" w:cs="Arial"/>
          <w:sz w:val="22"/>
          <w:szCs w:val="22"/>
        </w:rPr>
        <w:t>C</w:t>
      </w:r>
      <w:r>
        <w:rPr>
          <w:rFonts w:ascii="Arial" w:hAnsi="Arial" w:cs="Arial"/>
          <w:sz w:val="22"/>
          <w:szCs w:val="22"/>
        </w:rPr>
        <w:t xml:space="preserve">enters for </w:t>
      </w:r>
      <w:r w:rsidRPr="003C1357">
        <w:rPr>
          <w:rFonts w:ascii="Arial" w:hAnsi="Arial" w:cs="Arial"/>
          <w:sz w:val="22"/>
          <w:szCs w:val="22"/>
        </w:rPr>
        <w:t>D</w:t>
      </w:r>
      <w:r>
        <w:rPr>
          <w:rFonts w:ascii="Arial" w:hAnsi="Arial" w:cs="Arial"/>
          <w:sz w:val="22"/>
          <w:szCs w:val="22"/>
        </w:rPr>
        <w:t xml:space="preserve">isease </w:t>
      </w:r>
      <w:r w:rsidRPr="003C1357">
        <w:rPr>
          <w:rFonts w:ascii="Arial" w:hAnsi="Arial" w:cs="Arial"/>
          <w:sz w:val="22"/>
          <w:szCs w:val="22"/>
        </w:rPr>
        <w:t>C</w:t>
      </w:r>
      <w:r>
        <w:rPr>
          <w:rFonts w:ascii="Arial" w:hAnsi="Arial" w:cs="Arial"/>
          <w:sz w:val="22"/>
          <w:szCs w:val="22"/>
        </w:rPr>
        <w:t>ontrol and Prevention</w:t>
      </w:r>
      <w:r w:rsidRPr="003C1357">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U.S. Department of Agriculture, and </w:t>
      </w:r>
      <w:r>
        <w:rPr>
          <w:rFonts w:ascii="Arial" w:hAnsi="Arial" w:cs="Arial"/>
          <w:sz w:val="22"/>
          <w:szCs w:val="22"/>
        </w:rPr>
        <w:br/>
        <w:t>U.S. Department of Education, &lt;</w:t>
      </w:r>
      <w:hyperlink r:id="rId13" w:history="1">
        <w:r w:rsidRPr="005914DB">
          <w:rPr>
            <w:rStyle w:val="Hyperlink"/>
            <w:rFonts w:ascii="Arial" w:hAnsi="Arial" w:cs="Arial"/>
            <w:sz w:val="22"/>
            <w:szCs w:val="22"/>
          </w:rPr>
          <w:t>http://www.cdc.gov/HealthyYouth/nutrition/Making-It-Happen/</w:t>
        </w:r>
      </w:hyperlink>
      <w:r>
        <w:rPr>
          <w:rFonts w:ascii="Arial" w:hAnsi="Arial" w:cs="Arial"/>
          <w:sz w:val="22"/>
          <w:szCs w:val="22"/>
        </w:rPr>
        <w:t>&gt;</w:t>
      </w:r>
      <w:r>
        <w:rPr>
          <w:rFonts w:ascii="Arial" w:hAnsi="Arial" w:cs="Arial"/>
          <w:sz w:val="22"/>
          <w:szCs w:val="22"/>
        </w:rPr>
        <w:br/>
      </w:r>
    </w:p>
    <w:p w:rsidR="00A305F5" w:rsidRPr="00536349" w:rsidRDefault="00A305F5" w:rsidP="008F0ABF">
      <w:pPr>
        <w:numPr>
          <w:ilvl w:val="0"/>
          <w:numId w:val="51"/>
        </w:numPr>
        <w:tabs>
          <w:tab w:val="clear" w:pos="720"/>
          <w:tab w:val="num" w:pos="1080"/>
        </w:tabs>
        <w:ind w:left="1080"/>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1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rsidR="00A305F5" w:rsidRPr="009F215F" w:rsidRDefault="00A305F5" w:rsidP="008F0ABF">
      <w:pPr>
        <w:numPr>
          <w:ilvl w:val="0"/>
          <w:numId w:val="51"/>
        </w:numPr>
        <w:tabs>
          <w:tab w:val="clear" w:pos="720"/>
          <w:tab w:val="num" w:pos="1080"/>
        </w:tabs>
        <w:ind w:left="1080"/>
        <w:rPr>
          <w:rFonts w:ascii="Arial" w:hAnsi="Arial" w:cs="Arial"/>
          <w:b/>
          <w:sz w:val="22"/>
          <w:szCs w:val="22"/>
        </w:rPr>
      </w:pPr>
      <w:r w:rsidRPr="003B31E9">
        <w:rPr>
          <w:rFonts w:ascii="Arial" w:hAnsi="Arial" w:cs="Arial"/>
          <w:i/>
          <w:sz w:val="22"/>
          <w:szCs w:val="22"/>
        </w:rPr>
        <w:t>Dietary Guidelines for Americans 2005</w:t>
      </w:r>
      <w:r w:rsidRPr="003B31E9">
        <w:rPr>
          <w:rFonts w:ascii="Arial" w:hAnsi="Arial" w:cs="Arial"/>
          <w:sz w:val="22"/>
          <w:szCs w:val="22"/>
        </w:rPr>
        <w:t xml:space="preserve">, </w:t>
      </w:r>
      <w:r>
        <w:rPr>
          <w:rFonts w:ascii="Arial" w:hAnsi="Arial" w:cs="Arial"/>
          <w:sz w:val="22"/>
          <w:szCs w:val="22"/>
        </w:rPr>
        <w:t>U.S. Department of Health and Human Services and U.S. Department of Agriculture,  &lt;</w:t>
      </w:r>
      <w:hyperlink r:id="rId15" w:history="1">
        <w:r w:rsidRPr="003B31E9">
          <w:rPr>
            <w:rStyle w:val="Hyperlink"/>
            <w:rFonts w:ascii="Arial" w:hAnsi="Arial" w:cs="Arial"/>
            <w:sz w:val="22"/>
            <w:szCs w:val="22"/>
          </w:rPr>
          <w:t>www.health.gov/dietaryguidelines/dga2005/document/</w:t>
        </w:r>
      </w:hyperlink>
      <w:r>
        <w:rPr>
          <w:rFonts w:ascii="Arial" w:hAnsi="Arial" w:cs="Arial"/>
          <w:sz w:val="22"/>
          <w:szCs w:val="22"/>
        </w:rPr>
        <w:t>&gt;</w:t>
      </w:r>
      <w:r>
        <w:rPr>
          <w:rFonts w:ascii="Arial" w:hAnsi="Arial" w:cs="Arial"/>
          <w:sz w:val="22"/>
          <w:szCs w:val="22"/>
        </w:rPr>
        <w:br/>
      </w:r>
    </w:p>
    <w:p w:rsidR="00A305F5" w:rsidRPr="00F7600A" w:rsidRDefault="00A305F5" w:rsidP="008F0ABF">
      <w:pPr>
        <w:numPr>
          <w:ilvl w:val="0"/>
          <w:numId w:val="51"/>
        </w:numPr>
        <w:tabs>
          <w:tab w:val="clear" w:pos="720"/>
          <w:tab w:val="num" w:pos="1080"/>
        </w:tabs>
        <w:ind w:left="1080"/>
        <w:rPr>
          <w:rFonts w:ascii="Arial" w:hAnsi="Arial" w:cs="Arial"/>
          <w:i/>
          <w:sz w:val="22"/>
          <w:szCs w:val="22"/>
        </w:rPr>
      </w:pPr>
      <w:r w:rsidRPr="00536349">
        <w:rPr>
          <w:rFonts w:ascii="Arial" w:hAnsi="Arial" w:cs="Arial"/>
          <w:i/>
          <w:sz w:val="22"/>
          <w:szCs w:val="22"/>
        </w:rPr>
        <w:t>Guidelines for School Health Programs to Promote Lifelong Healthy Eating,</w:t>
      </w:r>
      <w:r>
        <w:rPr>
          <w:rFonts w:ascii="Arial" w:hAnsi="Arial" w:cs="Arial"/>
          <w:sz w:val="22"/>
          <w:szCs w:val="22"/>
        </w:rPr>
        <w:t xml:space="preserve"> Centers for Disease Control and Prevention, &lt;</w:t>
      </w:r>
      <w:hyperlink r:id="rId16" w:history="1">
        <w:r w:rsidRPr="00B9610D">
          <w:rPr>
            <w:rStyle w:val="Hyperlink"/>
            <w:rFonts w:ascii="Arial" w:hAnsi="Arial" w:cs="Arial"/>
            <w:sz w:val="22"/>
            <w:szCs w:val="22"/>
          </w:rPr>
          <w:t>www.cdc.gov/mmwr/pdf/rr/rr4509.pdf</w:t>
        </w:r>
      </w:hyperlink>
      <w:r>
        <w:rPr>
          <w:rFonts w:ascii="Arial" w:hAnsi="Arial" w:cs="Arial"/>
          <w:sz w:val="22"/>
          <w:szCs w:val="22"/>
        </w:rPr>
        <w:t xml:space="preserve">&gt; </w:t>
      </w:r>
      <w:r>
        <w:rPr>
          <w:rFonts w:ascii="Arial" w:hAnsi="Arial" w:cs="Arial"/>
          <w:sz w:val="22"/>
          <w:szCs w:val="22"/>
        </w:rPr>
        <w:br/>
      </w:r>
    </w:p>
    <w:p w:rsidR="00A305F5" w:rsidRPr="005960AA"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Healthy Food Policy Resource Guide,</w:t>
      </w:r>
      <w:r>
        <w:rPr>
          <w:rFonts w:ascii="Arial" w:hAnsi="Arial" w:cs="Arial"/>
          <w:sz w:val="22"/>
          <w:szCs w:val="22"/>
        </w:rPr>
        <w:t xml:space="preserve"> California School Boards Association and California Project LEAN, &lt;</w:t>
      </w:r>
      <w:hyperlink r:id="rId17" w:history="1">
        <w:r w:rsidRPr="00842AB8">
          <w:rPr>
            <w:rStyle w:val="Hyperlink"/>
            <w:rFonts w:ascii="Arial" w:hAnsi="Arial" w:cs="Arial"/>
            <w:sz w:val="22"/>
            <w:szCs w:val="22"/>
          </w:rPr>
          <w:t>www.csba.org/ps/hf.htm</w:t>
        </w:r>
      </w:hyperlink>
      <w:r>
        <w:rPr>
          <w:rFonts w:ascii="Arial" w:hAnsi="Arial" w:cs="Arial"/>
          <w:sz w:val="22"/>
          <w:szCs w:val="22"/>
        </w:rPr>
        <w:t xml:space="preserve">&gt; </w:t>
      </w:r>
      <w:r>
        <w:rPr>
          <w:rFonts w:ascii="Arial" w:hAnsi="Arial" w:cs="Arial"/>
          <w:i/>
          <w:sz w:val="22"/>
          <w:szCs w:val="22"/>
        </w:rPr>
        <w:br/>
      </w:r>
    </w:p>
    <w:p w:rsidR="00A305F5" w:rsidRPr="003C1357"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Diet and Oral Health,</w:t>
      </w:r>
      <w:r>
        <w:rPr>
          <w:rFonts w:ascii="Arial" w:hAnsi="Arial" w:cs="Arial"/>
          <w:sz w:val="22"/>
          <w:szCs w:val="22"/>
        </w:rPr>
        <w:t xml:space="preserve"> American Dental Association, &lt;</w:t>
      </w:r>
      <w:hyperlink r:id="rId18" w:history="1">
        <w:r w:rsidRPr="00977AF1">
          <w:rPr>
            <w:rStyle w:val="Hyperlink"/>
            <w:rFonts w:ascii="Arial" w:hAnsi="Arial" w:cs="Arial"/>
            <w:sz w:val="22"/>
            <w:szCs w:val="22"/>
          </w:rPr>
          <w:t>http://www.ada.org/public/topics/diet.asp</w:t>
        </w:r>
      </w:hyperlink>
      <w:r>
        <w:rPr>
          <w:rFonts w:ascii="Arial" w:hAnsi="Arial" w:cs="Arial"/>
          <w:sz w:val="22"/>
          <w:szCs w:val="22"/>
        </w:rPr>
        <w:t>&gt;</w:t>
      </w:r>
    </w:p>
    <w:p w:rsidR="00A305F5" w:rsidRDefault="00A305F5" w:rsidP="00A305F5">
      <w:pPr>
        <w:rPr>
          <w:rFonts w:ascii="Arial" w:hAnsi="Arial" w:cs="Arial"/>
          <w:b/>
          <w:sz w:val="22"/>
          <w:szCs w:val="22"/>
        </w:rPr>
      </w:pPr>
    </w:p>
    <w:p w:rsidR="00A305F5" w:rsidRDefault="00A305F5" w:rsidP="00A305F5">
      <w:pPr>
        <w:rPr>
          <w:rFonts w:ascii="Arial" w:hAnsi="Arial" w:cs="Arial"/>
          <w:b/>
          <w:sz w:val="22"/>
          <w:szCs w:val="22"/>
        </w:rPr>
      </w:pPr>
    </w:p>
    <w:p w:rsidR="00A305F5" w:rsidRPr="003B31E9" w:rsidRDefault="00A305F5" w:rsidP="00A305F5">
      <w:pPr>
        <w:ind w:firstLine="360"/>
        <w:rPr>
          <w:rFonts w:ascii="Arial" w:hAnsi="Arial" w:cs="Arial"/>
          <w:sz w:val="22"/>
          <w:szCs w:val="22"/>
        </w:rPr>
      </w:pPr>
      <w:r>
        <w:rPr>
          <w:rFonts w:ascii="Arial" w:hAnsi="Arial" w:cs="Arial"/>
          <w:b/>
          <w:sz w:val="22"/>
          <w:szCs w:val="22"/>
        </w:rPr>
        <w:t>School Meals</w:t>
      </w:r>
      <w:r w:rsidRPr="003B31E9">
        <w:rPr>
          <w:rFonts w:ascii="Arial" w:hAnsi="Arial" w:cs="Arial"/>
          <w:b/>
          <w:sz w:val="22"/>
          <w:szCs w:val="22"/>
        </w:rPr>
        <w:br/>
      </w:r>
    </w:p>
    <w:p w:rsidR="00A305F5" w:rsidRPr="00CE1B77" w:rsidRDefault="00A305F5" w:rsidP="008F0ABF">
      <w:pPr>
        <w:numPr>
          <w:ilvl w:val="1"/>
          <w:numId w:val="43"/>
        </w:numPr>
        <w:tabs>
          <w:tab w:val="clear" w:pos="2160"/>
          <w:tab w:val="num" w:pos="1122"/>
        </w:tabs>
        <w:ind w:left="1122" w:hanging="374"/>
        <w:rPr>
          <w:rFonts w:ascii="Arial" w:hAnsi="Arial" w:cs="Arial"/>
          <w:sz w:val="22"/>
          <w:szCs w:val="22"/>
        </w:rPr>
      </w:pPr>
      <w:r w:rsidRPr="00A222BE">
        <w:rPr>
          <w:rFonts w:ascii="Arial" w:hAnsi="Arial" w:cs="Arial"/>
          <w:i/>
          <w:sz w:val="22"/>
          <w:szCs w:val="22"/>
        </w:rPr>
        <w:t>Healthy School Meals Resource System</w:t>
      </w:r>
      <w:r>
        <w:rPr>
          <w:rFonts w:ascii="Arial" w:hAnsi="Arial" w:cs="Arial"/>
          <w:sz w:val="22"/>
          <w:szCs w:val="22"/>
        </w:rPr>
        <w:t>, U.S. Department of Agriculture, &lt;</w:t>
      </w:r>
      <w:hyperlink r:id="rId19" w:history="1">
        <w:r w:rsidRPr="00B9610D">
          <w:rPr>
            <w:rStyle w:val="Hyperlink"/>
            <w:rFonts w:ascii="Arial" w:hAnsi="Arial" w:cs="Arial"/>
            <w:sz w:val="22"/>
            <w:szCs w:val="22"/>
          </w:rPr>
          <w:t>http://schoolmeals.nal.usda.gov/</w:t>
        </w:r>
      </w:hyperlink>
      <w:r>
        <w:rPr>
          <w:rFonts w:ascii="Arial" w:hAnsi="Arial" w:cs="Arial"/>
          <w:sz w:val="22"/>
          <w:szCs w:val="22"/>
        </w:rPr>
        <w:t xml:space="preserve">&gt; </w:t>
      </w:r>
      <w:r>
        <w:rPr>
          <w:rFonts w:ascii="Arial" w:hAnsi="Arial" w:cs="Arial"/>
          <w:sz w:val="22"/>
          <w:szCs w:val="22"/>
        </w:rPr>
        <w:br/>
      </w:r>
    </w:p>
    <w:p w:rsidR="00A305F5" w:rsidRPr="009E34B8" w:rsidRDefault="00304EBE" w:rsidP="008F0ABF">
      <w:pPr>
        <w:numPr>
          <w:ilvl w:val="1"/>
          <w:numId w:val="43"/>
        </w:numPr>
        <w:tabs>
          <w:tab w:val="clear" w:pos="2160"/>
          <w:tab w:val="num" w:pos="1122"/>
        </w:tabs>
        <w:ind w:left="1122" w:hanging="374"/>
        <w:rPr>
          <w:rFonts w:ascii="Arial" w:hAnsi="Arial" w:cs="Arial"/>
          <w:i/>
          <w:sz w:val="22"/>
          <w:szCs w:val="22"/>
        </w:rPr>
      </w:pPr>
      <w:hyperlink r:id="rId20" w:history="1">
        <w:r w:rsidR="00A305F5" w:rsidRPr="00092AA9">
          <w:rPr>
            <w:rStyle w:val="Hyperlink"/>
            <w:rFonts w:ascii="Arial" w:hAnsi="Arial"/>
            <w:i/>
            <w:sz w:val="22"/>
            <w:szCs w:val="22"/>
          </w:rPr>
          <w:t>School Nutrition Dietary Assessment Study–II,</w:t>
        </w:r>
      </w:hyperlink>
      <w:r w:rsidR="00A305F5" w:rsidRPr="003B31E9">
        <w:rPr>
          <w:rFonts w:ascii="Arial" w:hAnsi="Arial"/>
          <w:sz w:val="22"/>
          <w:szCs w:val="22"/>
        </w:rPr>
        <w:t xml:space="preserve"> a </w:t>
      </w:r>
      <w:smartTag w:uri="urn:schemas-microsoft-com:office:smarttags" w:element="country-region">
        <w:r w:rsidR="00A305F5">
          <w:rPr>
            <w:rFonts w:ascii="Arial" w:hAnsi="Arial" w:cs="Arial"/>
            <w:sz w:val="22"/>
            <w:szCs w:val="22"/>
          </w:rPr>
          <w:t>U.S.</w:t>
        </w:r>
      </w:smartTag>
      <w:r w:rsidR="00A305F5">
        <w:rPr>
          <w:rFonts w:ascii="Arial" w:hAnsi="Arial" w:cs="Arial"/>
          <w:sz w:val="22"/>
          <w:szCs w:val="22"/>
        </w:rPr>
        <w:t xml:space="preserve"> Department of Agriculture</w:t>
      </w:r>
      <w:r w:rsidR="00A305F5">
        <w:rPr>
          <w:rFonts w:ascii="Arial" w:hAnsi="Arial"/>
          <w:sz w:val="22"/>
          <w:szCs w:val="22"/>
        </w:rPr>
        <w:t xml:space="preserve"> study </w:t>
      </w:r>
      <w:r w:rsidR="00A305F5" w:rsidRPr="003B31E9">
        <w:rPr>
          <w:rFonts w:ascii="Arial" w:hAnsi="Arial"/>
          <w:sz w:val="22"/>
          <w:szCs w:val="22"/>
        </w:rPr>
        <w:t xml:space="preserve">of the foods served in the National School Lunch Program and the School Breakfast Program, </w:t>
      </w:r>
      <w:r w:rsidR="00A305F5">
        <w:rPr>
          <w:rFonts w:ascii="Arial" w:hAnsi="Arial"/>
          <w:sz w:val="22"/>
          <w:szCs w:val="22"/>
        </w:rPr>
        <w:t>&lt;</w:t>
      </w:r>
      <w:hyperlink r:id="rId21" w:history="1">
        <w:r w:rsidR="00A305F5" w:rsidRPr="001B2CE0">
          <w:rPr>
            <w:rStyle w:val="Hyperlink"/>
            <w:rFonts w:ascii="Arial" w:hAnsi="Arial"/>
            <w:sz w:val="22"/>
            <w:szCs w:val="22"/>
          </w:rPr>
          <w:t>www.cspinet.org/nutritionpolicy/SNDAIIfind.pdf</w:t>
        </w:r>
      </w:hyperlink>
      <w:r w:rsidR="00A305F5">
        <w:rPr>
          <w:rFonts w:ascii="Arial" w:hAnsi="Arial"/>
          <w:sz w:val="22"/>
          <w:szCs w:val="22"/>
        </w:rPr>
        <w:t>&gt;</w:t>
      </w:r>
      <w:r w:rsidR="00A305F5">
        <w:rPr>
          <w:rFonts w:ascii="Arial" w:hAnsi="Arial"/>
          <w:sz w:val="22"/>
          <w:szCs w:val="22"/>
        </w:rPr>
        <w:br/>
      </w:r>
    </w:p>
    <w:p w:rsidR="00A305F5" w:rsidRDefault="00A305F5" w:rsidP="008F0ABF">
      <w:pPr>
        <w:numPr>
          <w:ilvl w:val="1"/>
          <w:numId w:val="43"/>
        </w:numPr>
        <w:tabs>
          <w:tab w:val="clear" w:pos="2160"/>
          <w:tab w:val="num" w:pos="1122"/>
        </w:tabs>
        <w:ind w:left="1122" w:hanging="374"/>
        <w:rPr>
          <w:rFonts w:ascii="Arial" w:hAnsi="Arial" w:cs="Arial"/>
          <w:sz w:val="22"/>
          <w:szCs w:val="22"/>
        </w:rPr>
      </w:pPr>
      <w:r w:rsidRPr="003B31E9">
        <w:rPr>
          <w:rFonts w:ascii="Arial" w:hAnsi="Arial" w:cs="Arial"/>
          <w:i/>
          <w:sz w:val="22"/>
          <w:szCs w:val="22"/>
        </w:rPr>
        <w:t>Local Support for Nutrition Integrity in Schools</w:t>
      </w:r>
      <w:r>
        <w:rPr>
          <w:rFonts w:ascii="Arial" w:hAnsi="Arial" w:cs="Arial"/>
          <w:sz w:val="22"/>
          <w:szCs w:val="22"/>
        </w:rPr>
        <w:t xml:space="preserve">, </w:t>
      </w:r>
      <w:r w:rsidRPr="003B31E9">
        <w:rPr>
          <w:rFonts w:ascii="Arial" w:hAnsi="Arial" w:cs="Arial"/>
          <w:sz w:val="22"/>
          <w:szCs w:val="22"/>
        </w:rPr>
        <w:t xml:space="preserve">American Dietetic Association,  </w:t>
      </w:r>
      <w:r>
        <w:rPr>
          <w:rFonts w:ascii="Arial" w:hAnsi="Arial" w:cs="Arial"/>
          <w:sz w:val="22"/>
          <w:szCs w:val="22"/>
        </w:rPr>
        <w:t>&lt;</w:t>
      </w:r>
      <w:hyperlink r:id="rId22" w:history="1">
        <w:r w:rsidRPr="003B31E9">
          <w:rPr>
            <w:rStyle w:val="Hyperlink"/>
            <w:rFonts w:ascii="Arial" w:hAnsi="Arial" w:cs="Arial"/>
            <w:sz w:val="22"/>
            <w:szCs w:val="22"/>
          </w:rPr>
          <w:t>www.eatright.org/Member/Files/Local.pdf</w:t>
        </w:r>
      </w:hyperlink>
      <w:r>
        <w:rPr>
          <w:rFonts w:ascii="Arial" w:hAnsi="Arial" w:cs="Arial"/>
          <w:sz w:val="22"/>
          <w:szCs w:val="22"/>
        </w:rPr>
        <w:t>&gt;</w:t>
      </w:r>
      <w:r>
        <w:rPr>
          <w:rFonts w:ascii="Arial" w:hAnsi="Arial" w:cs="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sz w:val="22"/>
          <w:szCs w:val="22"/>
        </w:rPr>
      </w:pPr>
      <w:r w:rsidRPr="00794AE7">
        <w:rPr>
          <w:rFonts w:ascii="Arial" w:hAnsi="Arial" w:cs="Arial"/>
          <w:i/>
          <w:sz w:val="22"/>
          <w:szCs w:val="22"/>
        </w:rPr>
        <w:t>Nutrition Services: an Essential Component of Comprehensive Health Programs,</w:t>
      </w:r>
      <w:r>
        <w:rPr>
          <w:rFonts w:ascii="Arial" w:hAnsi="Arial" w:cs="Arial"/>
          <w:sz w:val="22"/>
          <w:szCs w:val="22"/>
        </w:rPr>
        <w:t xml:space="preserve"> </w:t>
      </w:r>
      <w:r w:rsidRPr="003B31E9">
        <w:rPr>
          <w:rFonts w:ascii="Arial" w:hAnsi="Arial" w:cs="Arial"/>
          <w:sz w:val="22"/>
          <w:szCs w:val="22"/>
        </w:rPr>
        <w:t xml:space="preserve">American Dietetic Association, </w:t>
      </w:r>
      <w:hyperlink r:id="rId23" w:history="1">
        <w:r w:rsidRPr="00986602">
          <w:rPr>
            <w:rStyle w:val="Hyperlink"/>
            <w:rFonts w:ascii="Arial" w:hAnsi="Arial" w:cs="Arial"/>
            <w:sz w:val="22"/>
            <w:szCs w:val="22"/>
          </w:rPr>
          <w:t>&lt;</w:t>
        </w:r>
        <w:r w:rsidRPr="003B31E9">
          <w:rPr>
            <w:rStyle w:val="Hyperlink"/>
            <w:rFonts w:ascii="Arial" w:hAnsi="Arial" w:cs="Arial"/>
            <w:sz w:val="22"/>
            <w:szCs w:val="22"/>
          </w:rPr>
          <w:t>www.eatright.org/Public/NutritionInformation/92_8243.cfm</w:t>
        </w:r>
      </w:hyperlink>
      <w:r>
        <w:rPr>
          <w:rFonts w:ascii="Arial" w:hAnsi="Arial" w:cs="Arial"/>
          <w:sz w:val="22"/>
          <w:szCs w:val="22"/>
        </w:rPr>
        <w:t>&gt;</w:t>
      </w:r>
      <w:r w:rsidRPr="003B31E9">
        <w:rPr>
          <w:rFonts w:ascii="Arial" w:hAnsi="Arial" w:cs="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smartTag w:uri="urn:schemas-microsoft-com:office:smarttags" w:element="PlaceName">
        <w:r w:rsidRPr="003B31E9">
          <w:rPr>
            <w:rFonts w:ascii="Arial" w:hAnsi="Arial" w:cs="Arial"/>
            <w:i/>
            <w:sz w:val="22"/>
            <w:szCs w:val="22"/>
          </w:rPr>
          <w:t>HealthierUS</w:t>
        </w:r>
      </w:smartTag>
      <w:r w:rsidRPr="003B31E9">
        <w:rPr>
          <w:rFonts w:ascii="Arial" w:hAnsi="Arial" w:cs="Arial"/>
          <w:i/>
          <w:sz w:val="22"/>
          <w:szCs w:val="22"/>
        </w:rPr>
        <w:t xml:space="preserve"> </w:t>
      </w:r>
      <w:smartTag w:uri="urn:schemas-microsoft-com:office:smarttags" w:element="PlaceType">
        <w:r w:rsidRPr="003B31E9">
          <w:rPr>
            <w:rFonts w:ascii="Arial" w:hAnsi="Arial" w:cs="Arial"/>
            <w:i/>
            <w:sz w:val="22"/>
            <w:szCs w:val="22"/>
          </w:rPr>
          <w:t>School</w:t>
        </w:r>
      </w:smartTag>
      <w:r w:rsidRPr="003B31E9">
        <w:rPr>
          <w:rFonts w:ascii="Arial" w:hAnsi="Arial" w:cs="Arial"/>
          <w:i/>
          <w:sz w:val="22"/>
          <w:szCs w:val="22"/>
        </w:rPr>
        <w:t xml:space="preserve"> </w:t>
      </w:r>
      <w:smartTag w:uri="urn:schemas-microsoft-com:office:smarttags" w:element="place">
        <w:smartTag w:uri="urn:schemas-microsoft-com:office:smarttags" w:element="City">
          <w:r w:rsidRPr="003B31E9">
            <w:rPr>
              <w:rFonts w:ascii="Arial" w:hAnsi="Arial" w:cs="Arial"/>
              <w:i/>
              <w:sz w:val="22"/>
              <w:szCs w:val="22"/>
            </w:rPr>
            <w:t>Challenge</w:t>
          </w:r>
        </w:smartTag>
        <w:r w:rsidRPr="003B31E9">
          <w:rPr>
            <w:rFonts w:ascii="Arial" w:hAnsi="Arial" w:cs="Arial"/>
            <w:i/>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 &lt;</w:t>
      </w:r>
      <w:hyperlink r:id="rId24" w:history="1">
        <w:r w:rsidRPr="001B2CE0">
          <w:rPr>
            <w:rStyle w:val="Hyperlink"/>
            <w:rFonts w:ascii="Arial" w:hAnsi="Arial" w:cs="Arial"/>
            <w:sz w:val="22"/>
            <w:szCs w:val="22"/>
          </w:rPr>
          <w:t>www.fns.usda.gov/tn/HealthierUS/index.htm</w:t>
        </w:r>
      </w:hyperlink>
      <w:r>
        <w:rPr>
          <w:rFonts w:ascii="Arial" w:hAnsi="Arial" w:cs="Arial"/>
          <w:sz w:val="22"/>
          <w:szCs w:val="22"/>
        </w:rPr>
        <w:t>&gt;</w:t>
      </w:r>
      <w:r w:rsidRPr="003B31E9">
        <w:rPr>
          <w:rFonts w:ascii="Arial" w:hAnsi="Arial" w:cs="Arial"/>
          <w:sz w:val="22"/>
          <w:szCs w:val="22"/>
        </w:rPr>
        <w:br/>
      </w:r>
    </w:p>
    <w:p w:rsidR="00A305F5" w:rsidRPr="00380013" w:rsidRDefault="00A305F5" w:rsidP="008F0ABF">
      <w:pPr>
        <w:numPr>
          <w:ilvl w:val="1"/>
          <w:numId w:val="43"/>
        </w:numPr>
        <w:tabs>
          <w:tab w:val="clear" w:pos="2160"/>
          <w:tab w:val="num" w:pos="1122"/>
        </w:tabs>
        <w:ind w:left="1122" w:hanging="374"/>
        <w:rPr>
          <w:rFonts w:ascii="Arial" w:hAnsi="Arial" w:cs="Arial"/>
          <w:sz w:val="22"/>
          <w:szCs w:val="22"/>
        </w:rPr>
      </w:pPr>
      <w:r w:rsidRPr="00570C9C">
        <w:rPr>
          <w:rFonts w:ascii="Arial" w:hAnsi="Arial" w:cs="Arial"/>
          <w:i/>
          <w:sz w:val="22"/>
          <w:szCs w:val="22"/>
        </w:rPr>
        <w:t>Breakfast for Learning,</w:t>
      </w:r>
      <w:r>
        <w:rPr>
          <w:rFonts w:ascii="Arial" w:hAnsi="Arial" w:cs="Arial"/>
          <w:sz w:val="22"/>
          <w:szCs w:val="22"/>
        </w:rPr>
        <w:t xml:space="preserve"> Food Research and </w:t>
      </w:r>
      <w:smartTag w:uri="urn:schemas-microsoft-com:office:smarttags" w:element="place">
        <w:smartTag w:uri="urn:schemas-microsoft-com:office:smarttags" w:element="PlaceName">
          <w:r>
            <w:rPr>
              <w:rFonts w:ascii="Arial" w:hAnsi="Arial" w:cs="Arial"/>
              <w:sz w:val="22"/>
              <w:szCs w:val="22"/>
            </w:rPr>
            <w:t>Action</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&lt;</w:t>
      </w:r>
      <w:hyperlink r:id="rId25" w:history="1">
        <w:r w:rsidRPr="00E16299">
          <w:rPr>
            <w:rStyle w:val="Hyperlink"/>
            <w:rFonts w:ascii="Arial" w:hAnsi="Arial" w:cs="Arial"/>
            <w:sz w:val="22"/>
            <w:szCs w:val="22"/>
          </w:rPr>
          <w:t>www.frac.org/pdf/breakfastforlearning.PDF</w:t>
        </w:r>
      </w:hyperlink>
      <w:r>
        <w:rPr>
          <w:rFonts w:ascii="Arial" w:hAnsi="Arial" w:cs="Arial"/>
          <w:sz w:val="22"/>
          <w:szCs w:val="22"/>
        </w:rPr>
        <w:t xml:space="preserve">&gt; </w:t>
      </w:r>
      <w:r w:rsidRPr="003B31E9">
        <w:rPr>
          <w:rFonts w:ascii="Arial" w:hAnsi="Arial" w:cs="Arial"/>
          <w:sz w:val="22"/>
          <w:szCs w:val="22"/>
        </w:rPr>
        <w:br/>
      </w:r>
    </w:p>
    <w:p w:rsidR="00A305F5" w:rsidRPr="00EC31D9" w:rsidRDefault="00A305F5" w:rsidP="008F0ABF">
      <w:pPr>
        <w:numPr>
          <w:ilvl w:val="1"/>
          <w:numId w:val="43"/>
        </w:numPr>
        <w:tabs>
          <w:tab w:val="clear" w:pos="2160"/>
          <w:tab w:val="num" w:pos="1122"/>
        </w:tabs>
        <w:ind w:left="1122" w:hanging="374"/>
        <w:rPr>
          <w:rFonts w:ascii="Arial" w:hAnsi="Arial" w:cs="Arial"/>
          <w:i/>
          <w:sz w:val="22"/>
          <w:szCs w:val="22"/>
        </w:rPr>
      </w:pPr>
      <w:r w:rsidRPr="009E34B8">
        <w:rPr>
          <w:rFonts w:ascii="Arial" w:hAnsi="Arial"/>
          <w:i/>
          <w:sz w:val="22"/>
          <w:szCs w:val="22"/>
        </w:rPr>
        <w:lastRenderedPageBreak/>
        <w:t>School Breakfast Scorecard,</w:t>
      </w:r>
      <w:r>
        <w:rPr>
          <w:rFonts w:ascii="Arial" w:hAnsi="Arial"/>
          <w:sz w:val="22"/>
          <w:szCs w:val="22"/>
        </w:rPr>
        <w:t xml:space="preserve"> Food Research and </w:t>
      </w:r>
      <w:smartTag w:uri="urn:schemas-microsoft-com:office:smarttags" w:element="place">
        <w:smartTag w:uri="urn:schemas-microsoft-com:office:smarttags" w:element="PlaceName">
          <w:r>
            <w:rPr>
              <w:rFonts w:ascii="Arial" w:hAnsi="Arial"/>
              <w:sz w:val="22"/>
              <w:szCs w:val="22"/>
            </w:rPr>
            <w:t>Action</w:t>
          </w:r>
        </w:smartTag>
        <w:r>
          <w:rPr>
            <w:rFonts w:ascii="Arial" w:hAnsi="Arial"/>
            <w:sz w:val="22"/>
            <w:szCs w:val="22"/>
          </w:rPr>
          <w:t xml:space="preserve"> </w:t>
        </w:r>
        <w:smartTag w:uri="urn:schemas-microsoft-com:office:smarttags" w:element="PlaceType">
          <w:r>
            <w:rPr>
              <w:rFonts w:ascii="Arial" w:hAnsi="Arial"/>
              <w:sz w:val="22"/>
              <w:szCs w:val="22"/>
            </w:rPr>
            <w:t>Center</w:t>
          </w:r>
        </w:smartTag>
      </w:smartTag>
      <w:r>
        <w:rPr>
          <w:rFonts w:ascii="Arial" w:hAnsi="Arial"/>
          <w:sz w:val="22"/>
          <w:szCs w:val="22"/>
        </w:rPr>
        <w:t>, &lt;</w:t>
      </w:r>
      <w:hyperlink r:id="rId26" w:history="1">
        <w:r w:rsidRPr="00E16299">
          <w:rPr>
            <w:rStyle w:val="Hyperlink"/>
            <w:rFonts w:ascii="Arial" w:hAnsi="Arial"/>
            <w:sz w:val="22"/>
            <w:szCs w:val="22"/>
          </w:rPr>
          <w:t>www.frac.org/School_Breakfast_Report/2004/</w:t>
        </w:r>
      </w:hyperlink>
      <w:r>
        <w:rPr>
          <w:rFonts w:ascii="Arial" w:hAnsi="Arial"/>
          <w:sz w:val="22"/>
          <w:szCs w:val="22"/>
        </w:rPr>
        <w:t xml:space="preserve"> &gt;</w:t>
      </w:r>
      <w:r>
        <w:rPr>
          <w:rFonts w:ascii="Arial" w:hAnsi="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r w:rsidRPr="005D4702">
        <w:rPr>
          <w:rFonts w:ascii="Arial" w:hAnsi="Arial" w:cs="Arial"/>
          <w:i/>
          <w:sz w:val="22"/>
          <w:szCs w:val="22"/>
        </w:rPr>
        <w:t>Arkansas Child Health Advisory Committee Recommendations</w:t>
      </w:r>
      <w:r>
        <w:rPr>
          <w:rFonts w:ascii="Arial" w:hAnsi="Arial" w:cs="Arial"/>
          <w:sz w:val="22"/>
          <w:szCs w:val="22"/>
        </w:rPr>
        <w:t xml:space="preserve"> [includes recommendation for professional development for child nutrition professionals in schools], &lt;</w:t>
      </w:r>
      <w:hyperlink r:id="rId27" w:history="1">
        <w:r w:rsidRPr="005914DB">
          <w:rPr>
            <w:rStyle w:val="Hyperlink"/>
            <w:rFonts w:ascii="Arial" w:hAnsi="Arial" w:cs="Arial"/>
            <w:sz w:val="22"/>
            <w:szCs w:val="22"/>
          </w:rPr>
          <w:t>www.healthyarkansas.com/advisory_committee/pdf/final_recommendations.pdf</w:t>
        </w:r>
      </w:hyperlink>
      <w:r>
        <w:rPr>
          <w:rFonts w:ascii="Arial" w:hAnsi="Arial" w:cs="Arial"/>
          <w:sz w:val="22"/>
          <w:szCs w:val="22"/>
        </w:rPr>
        <w:t xml:space="preserve">&gt; </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p>
    <w:p w:rsidR="00A305F5" w:rsidRPr="003B31E9" w:rsidRDefault="00A305F5" w:rsidP="00A305F5">
      <w:pPr>
        <w:ind w:firstLine="360"/>
        <w:rPr>
          <w:rFonts w:ascii="Arial" w:hAnsi="Arial" w:cs="Arial"/>
          <w:b/>
          <w:sz w:val="22"/>
          <w:szCs w:val="22"/>
        </w:rPr>
      </w:pPr>
      <w:r>
        <w:rPr>
          <w:rFonts w:ascii="Arial" w:hAnsi="Arial" w:cs="Arial"/>
          <w:b/>
          <w:sz w:val="22"/>
          <w:szCs w:val="22"/>
        </w:rPr>
        <w:t>Meal Times and Scheduling</w:t>
      </w:r>
    </w:p>
    <w:p w:rsidR="00A305F5" w:rsidRPr="003B31E9" w:rsidRDefault="00A305F5" w:rsidP="00A305F5">
      <w:pPr>
        <w:ind w:firstLine="360"/>
        <w:rPr>
          <w:rFonts w:ascii="Arial" w:hAnsi="Arial" w:cs="Arial"/>
          <w:b/>
          <w:sz w:val="22"/>
          <w:szCs w:val="22"/>
        </w:rPr>
      </w:pPr>
    </w:p>
    <w:p w:rsidR="00A305F5" w:rsidRPr="003B31E9" w:rsidRDefault="00A305F5" w:rsidP="008F0ABF">
      <w:pPr>
        <w:numPr>
          <w:ilvl w:val="1"/>
          <w:numId w:val="40"/>
        </w:numPr>
        <w:tabs>
          <w:tab w:val="clear" w:pos="2160"/>
          <w:tab w:val="left" w:pos="1122"/>
        </w:tabs>
        <w:ind w:left="1122" w:hanging="374"/>
        <w:rPr>
          <w:rFonts w:ascii="Arial" w:hAnsi="Arial" w:cs="Arial"/>
          <w:i/>
          <w:sz w:val="22"/>
          <w:szCs w:val="22"/>
        </w:rPr>
      </w:pPr>
      <w:r>
        <w:rPr>
          <w:rFonts w:ascii="Arial" w:hAnsi="Arial" w:cs="Arial"/>
          <w:i/>
          <w:sz w:val="22"/>
          <w:szCs w:val="22"/>
        </w:rPr>
        <w:t>Eating at School:  A</w:t>
      </w:r>
      <w:r w:rsidRPr="003B31E9">
        <w:rPr>
          <w:rFonts w:ascii="Arial" w:hAnsi="Arial" w:cs="Arial"/>
          <w:i/>
          <w:sz w:val="22"/>
          <w:szCs w:val="22"/>
        </w:rPr>
        <w:t xml:space="preserve"> Summary of NFSMI Research on Time Required by Students to Eat Lunch</w:t>
      </w:r>
      <w:r>
        <w:rPr>
          <w:rFonts w:ascii="Arial" w:hAnsi="Arial" w:cs="Arial"/>
          <w:i/>
          <w:sz w:val="22"/>
          <w:szCs w:val="22"/>
        </w:rPr>
        <w:t>,</w:t>
      </w:r>
      <w:r w:rsidRPr="00AA7393">
        <w:rPr>
          <w:rFonts w:ascii="Arial" w:hAnsi="Arial" w:cs="Arial"/>
          <w:sz w:val="22"/>
          <w:szCs w:val="22"/>
        </w:rPr>
        <w:t xml:space="preserve"> </w:t>
      </w:r>
      <w:r w:rsidRPr="003B31E9">
        <w:rPr>
          <w:rFonts w:ascii="Arial" w:hAnsi="Arial" w:cs="Arial"/>
          <w:sz w:val="22"/>
          <w:szCs w:val="22"/>
        </w:rPr>
        <w:t>National Food Service Ma</w:t>
      </w:r>
      <w:r>
        <w:rPr>
          <w:rFonts w:ascii="Arial" w:hAnsi="Arial" w:cs="Arial"/>
          <w:sz w:val="22"/>
          <w:szCs w:val="22"/>
        </w:rPr>
        <w:t>nagement</w:t>
      </w:r>
      <w:r w:rsidRPr="003B31E9">
        <w:rPr>
          <w:rFonts w:ascii="Arial" w:hAnsi="Arial" w:cs="Arial"/>
          <w:sz w:val="22"/>
          <w:szCs w:val="22"/>
        </w:rPr>
        <w:t xml:space="preserve"> Institute (NFSMI)  [Attach PDF file]</w:t>
      </w:r>
      <w:r>
        <w:rPr>
          <w:rFonts w:ascii="Arial" w:hAnsi="Arial" w:cs="Arial"/>
          <w:sz w:val="22"/>
          <w:szCs w:val="22"/>
        </w:rPr>
        <w:br/>
      </w:r>
    </w:p>
    <w:p w:rsidR="00A305F5" w:rsidRDefault="00A305F5" w:rsidP="008F0ABF">
      <w:pPr>
        <w:numPr>
          <w:ilvl w:val="0"/>
          <w:numId w:val="40"/>
        </w:numPr>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28" w:history="1">
        <w:r w:rsidRPr="00E16299">
          <w:rPr>
            <w:rStyle w:val="Hyperlink"/>
            <w:rFonts w:ascii="Arial" w:hAnsi="Arial" w:cs="Arial"/>
            <w:sz w:val="22"/>
            <w:szCs w:val="22"/>
          </w:rPr>
          <w:t>www.nfsmi.org/Information/Newsletters/insight24.pdf</w:t>
        </w:r>
      </w:hyperlink>
      <w:r>
        <w:rPr>
          <w:rFonts w:ascii="Arial" w:hAnsi="Arial" w:cs="Arial"/>
          <w:sz w:val="22"/>
          <w:szCs w:val="22"/>
        </w:rPr>
        <w:t xml:space="preserve"> &gt;</w:t>
      </w:r>
    </w:p>
    <w:p w:rsidR="00A305F5" w:rsidRDefault="00A305F5" w:rsidP="00A305F5">
      <w:pPr>
        <w:rPr>
          <w:rFonts w:ascii="Arial" w:hAnsi="Arial" w:cs="Arial"/>
          <w:b/>
          <w:sz w:val="22"/>
          <w:szCs w:val="22"/>
        </w:rPr>
      </w:pPr>
    </w:p>
    <w:p w:rsidR="00A305F5" w:rsidRPr="003B31E9" w:rsidRDefault="00A305F5" w:rsidP="00A305F5">
      <w:pPr>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Nutrition Standards for Foods and Beverages Sold Individua</w:t>
      </w:r>
      <w:r>
        <w:rPr>
          <w:rFonts w:ascii="Arial" w:hAnsi="Arial" w:cs="Arial"/>
          <w:b/>
          <w:sz w:val="22"/>
          <w:szCs w:val="22"/>
        </w:rPr>
        <w:t>lly</w:t>
      </w:r>
    </w:p>
    <w:p w:rsidR="00A305F5" w:rsidRPr="003B31E9" w:rsidRDefault="00A305F5" w:rsidP="00A305F5">
      <w:pPr>
        <w:ind w:left="720"/>
        <w:rPr>
          <w:rFonts w:ascii="Arial" w:hAnsi="Arial" w:cs="Arial"/>
          <w:b/>
          <w:sz w:val="22"/>
          <w:szCs w:val="22"/>
        </w:rPr>
      </w:pPr>
    </w:p>
    <w:p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845555">
        <w:rPr>
          <w:rFonts w:ascii="Arial" w:hAnsi="Arial" w:cs="Arial"/>
          <w:i/>
          <w:sz w:val="22"/>
          <w:szCs w:val="22"/>
        </w:rPr>
        <w:t>Recommendations for Competitive Foods Standards</w:t>
      </w:r>
      <w:r w:rsidRPr="003B31E9">
        <w:rPr>
          <w:rFonts w:ascii="Arial" w:hAnsi="Arial" w:cs="Arial"/>
          <w:sz w:val="22"/>
          <w:szCs w:val="22"/>
        </w:rPr>
        <w:t xml:space="preserve"> </w:t>
      </w:r>
      <w:r>
        <w:rPr>
          <w:rFonts w:ascii="Arial" w:hAnsi="Arial" w:cs="Arial"/>
          <w:sz w:val="22"/>
          <w:szCs w:val="22"/>
        </w:rPr>
        <w:t xml:space="preserve">(a report by </w:t>
      </w:r>
      <w:r w:rsidRPr="003B31E9">
        <w:rPr>
          <w:rFonts w:ascii="Arial" w:hAnsi="Arial" w:cs="Arial"/>
          <w:sz w:val="22"/>
          <w:szCs w:val="22"/>
        </w:rPr>
        <w:t>the National Consensus Panel on School Nutrition</w:t>
      </w:r>
      <w:r>
        <w:rPr>
          <w:rFonts w:ascii="Arial" w:hAnsi="Arial" w:cs="Arial"/>
          <w:sz w:val="22"/>
          <w:szCs w:val="22"/>
        </w:rPr>
        <w:t>)</w:t>
      </w:r>
      <w:r w:rsidRPr="003B31E9">
        <w:rPr>
          <w:rFonts w:ascii="Arial" w:hAnsi="Arial" w:cs="Arial"/>
          <w:sz w:val="22"/>
          <w:szCs w:val="22"/>
        </w:rPr>
        <w:t xml:space="preserve">, </w:t>
      </w:r>
      <w:smartTag w:uri="urn:schemas-microsoft-com:office:smarttags" w:element="place">
        <w:smartTag w:uri="urn:schemas-microsoft-com:office:smarttags" w:element="PlaceName">
          <w:r w:rsidRPr="003B31E9">
            <w:rPr>
              <w:rFonts w:ascii="Arial" w:hAnsi="Arial" w:cs="Arial"/>
              <w:sz w:val="22"/>
              <w:szCs w:val="22"/>
            </w:rPr>
            <w:t>California</w:t>
          </w:r>
        </w:smartTag>
        <w:r w:rsidRPr="003B31E9">
          <w:rPr>
            <w:rFonts w:ascii="Arial" w:hAnsi="Arial" w:cs="Arial"/>
            <w:sz w:val="22"/>
            <w:szCs w:val="22"/>
          </w:rPr>
          <w:t xml:space="preserve"> </w:t>
        </w:r>
        <w:smartTag w:uri="urn:schemas-microsoft-com:office:smarttags" w:element="PlaceType">
          <w:r w:rsidRPr="003B31E9">
            <w:rPr>
              <w:rFonts w:ascii="Arial" w:hAnsi="Arial" w:cs="Arial"/>
              <w:sz w:val="22"/>
              <w:szCs w:val="22"/>
            </w:rPr>
            <w:t>Center</w:t>
          </w:r>
        </w:smartTag>
      </w:smartTag>
      <w:r w:rsidRPr="003B31E9">
        <w:rPr>
          <w:rFonts w:ascii="Arial" w:hAnsi="Arial" w:cs="Arial"/>
          <w:sz w:val="22"/>
          <w:szCs w:val="22"/>
        </w:rPr>
        <w:t xml:space="preserve"> for Public Health Advocacy, </w:t>
      </w:r>
      <w:r>
        <w:rPr>
          <w:rFonts w:ascii="Arial" w:hAnsi="Arial" w:cs="Arial"/>
          <w:sz w:val="22"/>
          <w:szCs w:val="22"/>
        </w:rPr>
        <w:t>&lt;</w:t>
      </w:r>
      <w:hyperlink r:id="rId29" w:history="1">
        <w:r w:rsidRPr="005914DB">
          <w:rPr>
            <w:rStyle w:val="Hyperlink"/>
            <w:rFonts w:ascii="Arial" w:hAnsi="Arial" w:cs="Arial"/>
            <w:sz w:val="22"/>
            <w:szCs w:val="22"/>
          </w:rPr>
          <w:t>www.publichealthadvocacy.org/school_food_standards/school_food_stan_pdfs/Nutrition%20Standards%20Report%20-%20Final.pdf</w:t>
        </w:r>
      </w:hyperlink>
      <w:r>
        <w:rPr>
          <w:rFonts w:ascii="Arial" w:hAnsi="Arial" w:cs="Arial"/>
          <w:sz w:val="22"/>
          <w:szCs w:val="22"/>
        </w:rPr>
        <w:t xml:space="preserve">&gt; </w:t>
      </w:r>
      <w:r w:rsidRPr="003B31E9">
        <w:rPr>
          <w:rFonts w:ascii="Arial" w:hAnsi="Arial" w:cs="Arial"/>
          <w:sz w:val="22"/>
          <w:szCs w:val="22"/>
        </w:rPr>
        <w:t xml:space="preserve"> </w:t>
      </w:r>
      <w:r w:rsidRPr="003B31E9">
        <w:rPr>
          <w:rFonts w:ascii="Arial" w:hAnsi="Arial" w:cs="Arial"/>
          <w:sz w:val="22"/>
          <w:szCs w:val="22"/>
        </w:rPr>
        <w:br/>
      </w:r>
    </w:p>
    <w:p w:rsidR="00A305F5" w:rsidRPr="00FB368D" w:rsidRDefault="00A305F5" w:rsidP="008F0ABF">
      <w:pPr>
        <w:numPr>
          <w:ilvl w:val="0"/>
          <w:numId w:val="39"/>
        </w:numPr>
        <w:tabs>
          <w:tab w:val="clear" w:pos="1440"/>
          <w:tab w:val="num" w:pos="1122"/>
        </w:tabs>
        <w:ind w:left="1122" w:hanging="402"/>
        <w:rPr>
          <w:rFonts w:ascii="Arial" w:hAnsi="Arial" w:cs="Arial"/>
          <w:b/>
          <w:sz w:val="22"/>
          <w:szCs w:val="22"/>
        </w:rPr>
      </w:pPr>
      <w:r>
        <w:rPr>
          <w:rFonts w:ascii="Arial" w:hAnsi="Arial" w:cs="Arial"/>
          <w:sz w:val="22"/>
          <w:szCs w:val="22"/>
        </w:rPr>
        <w:t>S</w:t>
      </w:r>
      <w:r w:rsidRPr="003B31E9">
        <w:rPr>
          <w:rFonts w:ascii="Arial" w:hAnsi="Arial" w:cs="Arial"/>
          <w:sz w:val="22"/>
          <w:szCs w:val="22"/>
        </w:rPr>
        <w:t>tate polic</w:t>
      </w:r>
      <w:r>
        <w:rPr>
          <w:rFonts w:ascii="Arial" w:hAnsi="Arial" w:cs="Arial"/>
          <w:sz w:val="22"/>
          <w:szCs w:val="22"/>
        </w:rPr>
        <w:t>ies</w:t>
      </w:r>
      <w:r w:rsidRPr="003B31E9">
        <w:rPr>
          <w:rFonts w:ascii="Arial" w:hAnsi="Arial" w:cs="Arial"/>
          <w:sz w:val="22"/>
          <w:szCs w:val="22"/>
        </w:rPr>
        <w:t xml:space="preserve"> for competitive foods in schools</w:t>
      </w:r>
      <w:r>
        <w:rPr>
          <w:rFonts w:ascii="Arial" w:hAnsi="Arial" w:cs="Arial"/>
          <w:sz w:val="22"/>
          <w:szCs w:val="22"/>
        </w:rPr>
        <w:t>, U.S. Department of Agriculture</w:t>
      </w:r>
      <w:r w:rsidRPr="003B31E9">
        <w:rPr>
          <w:rFonts w:ascii="Arial" w:hAnsi="Arial" w:cs="Arial"/>
          <w:sz w:val="22"/>
          <w:szCs w:val="22"/>
        </w:rPr>
        <w:t xml:space="preserve">, </w:t>
      </w:r>
      <w:r>
        <w:rPr>
          <w:rFonts w:ascii="Arial" w:hAnsi="Arial" w:cs="Arial"/>
          <w:sz w:val="22"/>
          <w:szCs w:val="22"/>
        </w:rPr>
        <w:t>&lt;</w:t>
      </w:r>
      <w:hyperlink r:id="rId30" w:history="1">
        <w:r w:rsidRPr="005914DB">
          <w:rPr>
            <w:rStyle w:val="Hyperlink"/>
            <w:rFonts w:ascii="Arial" w:hAnsi="Arial" w:cs="Arial"/>
            <w:sz w:val="22"/>
            <w:szCs w:val="22"/>
          </w:rPr>
          <w:t>www.fns.usda.gov/cnd/Lunch/CompetitiveFoods/state_policies_2002.htm</w:t>
        </w:r>
      </w:hyperlink>
      <w:r>
        <w:rPr>
          <w:rFonts w:ascii="Arial" w:hAnsi="Arial" w:cs="Arial"/>
          <w:sz w:val="22"/>
          <w:szCs w:val="22"/>
        </w:rPr>
        <w:t xml:space="preserve">&gt; </w:t>
      </w:r>
      <w:r>
        <w:rPr>
          <w:rFonts w:ascii="Arial" w:hAnsi="Arial" w:cs="Arial"/>
          <w:sz w:val="22"/>
          <w:szCs w:val="22"/>
        </w:rPr>
        <w:br/>
      </w:r>
    </w:p>
    <w:p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FB368D">
        <w:rPr>
          <w:rFonts w:ascii="Arial" w:hAnsi="Arial" w:cs="Arial"/>
          <w:i/>
          <w:sz w:val="22"/>
          <w:szCs w:val="22"/>
        </w:rPr>
        <w:t>Nutrition Integrity in Schools,</w:t>
      </w:r>
      <w:r>
        <w:rPr>
          <w:rFonts w:ascii="Arial" w:hAnsi="Arial" w:cs="Arial"/>
          <w:sz w:val="22"/>
          <w:szCs w:val="22"/>
        </w:rPr>
        <w:t xml:space="preserve"> (forthcoming), National Alliance for Nutrition and Activity</w:t>
      </w:r>
      <w:r w:rsidRPr="003B31E9">
        <w:rPr>
          <w:rFonts w:ascii="Arial" w:hAnsi="Arial" w:cs="Arial"/>
          <w:sz w:val="22"/>
          <w:szCs w:val="22"/>
        </w:rPr>
        <w:br/>
      </w:r>
    </w:p>
    <w:p w:rsidR="00A305F5" w:rsidRPr="003B31E9" w:rsidRDefault="00A305F5" w:rsidP="008F0ABF">
      <w:pPr>
        <w:numPr>
          <w:ilvl w:val="0"/>
          <w:numId w:val="39"/>
        </w:numPr>
        <w:tabs>
          <w:tab w:val="clear" w:pos="1440"/>
          <w:tab w:val="num" w:pos="720"/>
          <w:tab w:val="num" w:pos="1122"/>
        </w:tabs>
        <w:ind w:left="1122" w:hanging="402"/>
        <w:rPr>
          <w:rFonts w:ascii="Arial" w:hAnsi="Arial" w:cs="Arial"/>
          <w:b/>
          <w:sz w:val="22"/>
          <w:szCs w:val="22"/>
        </w:rPr>
      </w:pPr>
      <w:r w:rsidRPr="00D62640">
        <w:rPr>
          <w:rFonts w:ascii="Arial" w:hAnsi="Arial" w:cs="Arial"/>
          <w:i/>
          <w:sz w:val="22"/>
          <w:szCs w:val="22"/>
        </w:rPr>
        <w:t>School Foods Tool Kit,</w:t>
      </w:r>
      <w:r w:rsidRPr="003B31E9">
        <w:rPr>
          <w:rFonts w:ascii="Arial" w:hAnsi="Arial" w:cs="Arial"/>
          <w:sz w:val="22"/>
          <w:szCs w:val="22"/>
        </w:rPr>
        <w:t xml:space="preserve"> Center for Science in the Public Interest, </w:t>
      </w:r>
      <w:r>
        <w:rPr>
          <w:rFonts w:ascii="Arial" w:hAnsi="Arial" w:cs="Arial"/>
          <w:sz w:val="22"/>
          <w:szCs w:val="22"/>
        </w:rPr>
        <w:t>&lt;</w:t>
      </w:r>
      <w:hyperlink r:id="rId31" w:history="1">
        <w:r w:rsidRPr="003B31E9">
          <w:rPr>
            <w:rStyle w:val="Hyperlink"/>
            <w:rFonts w:ascii="Arial" w:hAnsi="Arial" w:cs="Arial"/>
            <w:sz w:val="22"/>
            <w:szCs w:val="22"/>
          </w:rPr>
          <w:t>www.cspinet.org/schoolfood/</w:t>
        </w:r>
      </w:hyperlink>
      <w:r>
        <w:rPr>
          <w:rFonts w:ascii="Arial" w:hAnsi="Arial" w:cs="Arial"/>
          <w:sz w:val="22"/>
          <w:szCs w:val="22"/>
        </w:rPr>
        <w:t>&gt;</w:t>
      </w:r>
    </w:p>
    <w:p w:rsidR="00A305F5" w:rsidRPr="003B31E9" w:rsidRDefault="00A305F5" w:rsidP="00A305F5">
      <w:pPr>
        <w:tabs>
          <w:tab w:val="num" w:pos="1440"/>
        </w:tabs>
        <w:ind w:left="720"/>
        <w:rPr>
          <w:rFonts w:ascii="Arial" w:hAnsi="Arial" w:cs="Arial"/>
          <w:b/>
          <w:sz w:val="22"/>
          <w:szCs w:val="22"/>
        </w:rPr>
      </w:pPr>
    </w:p>
    <w:p w:rsidR="00A305F5" w:rsidRDefault="00304EBE" w:rsidP="008F0ABF">
      <w:pPr>
        <w:numPr>
          <w:ilvl w:val="0"/>
          <w:numId w:val="39"/>
        </w:numPr>
        <w:tabs>
          <w:tab w:val="clear" w:pos="1440"/>
          <w:tab w:val="num" w:pos="720"/>
          <w:tab w:val="num" w:pos="1122"/>
        </w:tabs>
        <w:ind w:left="1122" w:hanging="402"/>
        <w:rPr>
          <w:rFonts w:ascii="Arial" w:hAnsi="Arial" w:cs="Arial"/>
          <w:b/>
          <w:sz w:val="22"/>
          <w:szCs w:val="22"/>
        </w:rPr>
      </w:pPr>
      <w:hyperlink r:id="rId32" w:history="1">
        <w:r w:rsidR="00A305F5" w:rsidRPr="00A50283">
          <w:rPr>
            <w:rStyle w:val="Hyperlink"/>
            <w:rFonts w:ascii="Arial" w:hAnsi="Arial"/>
            <w:i/>
            <w:sz w:val="22"/>
            <w:szCs w:val="22"/>
          </w:rPr>
          <w:t>Foods Sold in Competition with USDA School Meal Programs</w:t>
        </w:r>
      </w:hyperlink>
      <w:r w:rsidR="00A305F5" w:rsidRPr="00A50283">
        <w:rPr>
          <w:rFonts w:ascii="Arial" w:hAnsi="Arial" w:cs="Arial"/>
          <w:b/>
          <w:sz w:val="22"/>
          <w:szCs w:val="22"/>
        </w:rPr>
        <w:t xml:space="preserve"> </w:t>
      </w:r>
      <w:r w:rsidR="00A305F5" w:rsidRPr="00D43767">
        <w:rPr>
          <w:rFonts w:ascii="Arial" w:hAnsi="Arial" w:cs="Arial"/>
          <w:sz w:val="22"/>
          <w:szCs w:val="22"/>
        </w:rPr>
        <w:t>(</w:t>
      </w:r>
      <w:r w:rsidR="00A305F5" w:rsidRPr="006C6D30">
        <w:rPr>
          <w:rFonts w:ascii="Arial" w:hAnsi="Arial" w:cs="Arial"/>
          <w:sz w:val="22"/>
          <w:szCs w:val="22"/>
        </w:rPr>
        <w:t>a report to Congress</w:t>
      </w:r>
      <w:r w:rsidR="00A305F5">
        <w:rPr>
          <w:rFonts w:ascii="Arial" w:hAnsi="Arial" w:cs="Arial"/>
          <w:sz w:val="22"/>
          <w:szCs w:val="22"/>
        </w:rPr>
        <w:t>), U.S. Department of Agriculture</w:t>
      </w:r>
      <w:r w:rsidR="00A305F5" w:rsidRPr="006C6D30">
        <w:rPr>
          <w:rFonts w:ascii="Arial" w:hAnsi="Arial" w:cs="Arial"/>
          <w:sz w:val="22"/>
          <w:szCs w:val="22"/>
        </w:rPr>
        <w:t>,</w:t>
      </w:r>
      <w:r w:rsidR="00A305F5">
        <w:rPr>
          <w:rFonts w:ascii="Arial" w:hAnsi="Arial" w:cs="Arial"/>
          <w:b/>
          <w:sz w:val="22"/>
          <w:szCs w:val="22"/>
        </w:rPr>
        <w:t xml:space="preserve"> &lt;</w:t>
      </w:r>
      <w:hyperlink r:id="rId33" w:history="1">
        <w:r w:rsidR="00A305F5" w:rsidRPr="005914DB">
          <w:rPr>
            <w:rStyle w:val="Hyperlink"/>
            <w:rFonts w:ascii="Arial" w:hAnsi="Arial" w:cs="Arial"/>
            <w:sz w:val="22"/>
            <w:szCs w:val="22"/>
          </w:rPr>
          <w:t>www.cspinet.org/nutritionpolicy/Foods_Sold_in_Competition_with_USDA_School_Meal_Programs.pdf</w:t>
        </w:r>
      </w:hyperlink>
      <w:r w:rsidR="00A305F5">
        <w:rPr>
          <w:rFonts w:ascii="Arial" w:hAnsi="Arial" w:cs="Arial"/>
          <w:sz w:val="22"/>
          <w:szCs w:val="22"/>
        </w:rPr>
        <w:t xml:space="preserve">&gt; </w:t>
      </w:r>
    </w:p>
    <w:p w:rsidR="00A305F5" w:rsidRDefault="00A305F5" w:rsidP="00A305F5">
      <w:pPr>
        <w:tabs>
          <w:tab w:val="num" w:pos="1440"/>
        </w:tabs>
        <w:rPr>
          <w:rFonts w:ascii="Arial" w:hAnsi="Arial" w:cs="Arial"/>
          <w:i/>
          <w:sz w:val="22"/>
          <w:szCs w:val="22"/>
        </w:rPr>
      </w:pPr>
    </w:p>
    <w:p w:rsidR="00A305F5" w:rsidRPr="00505B5E" w:rsidRDefault="00A305F5" w:rsidP="008F0ABF">
      <w:pPr>
        <w:numPr>
          <w:ilvl w:val="0"/>
          <w:numId w:val="39"/>
        </w:numPr>
        <w:tabs>
          <w:tab w:val="clear" w:pos="1440"/>
          <w:tab w:val="num" w:pos="720"/>
          <w:tab w:val="num" w:pos="1122"/>
        </w:tabs>
        <w:ind w:left="1122" w:hanging="402"/>
        <w:rPr>
          <w:rFonts w:ascii="Arial" w:hAnsi="Arial" w:cs="Arial"/>
          <w:b/>
          <w:sz w:val="22"/>
          <w:szCs w:val="22"/>
        </w:rPr>
      </w:pPr>
      <w:r>
        <w:rPr>
          <w:rFonts w:ascii="Arial" w:hAnsi="Arial" w:cs="Arial"/>
          <w:i/>
          <w:sz w:val="22"/>
          <w:szCs w:val="22"/>
        </w:rPr>
        <w:t>FAQ on School Pouring Rights Contracts,</w:t>
      </w:r>
      <w:r>
        <w:rPr>
          <w:rFonts w:ascii="Arial" w:hAnsi="Arial" w:cs="Arial"/>
          <w:sz w:val="22"/>
          <w:szCs w:val="22"/>
        </w:rPr>
        <w:t xml:space="preserve"> American Dental Association,</w:t>
      </w:r>
      <w:r>
        <w:rPr>
          <w:rFonts w:ascii="Arial" w:hAnsi="Arial" w:cs="Arial"/>
          <w:sz w:val="22"/>
          <w:szCs w:val="22"/>
        </w:rPr>
        <w:br/>
        <w:t>&lt;</w:t>
      </w:r>
      <w:hyperlink r:id="rId34" w:history="1">
        <w:r w:rsidRPr="005E084A">
          <w:rPr>
            <w:rStyle w:val="Hyperlink"/>
            <w:rFonts w:ascii="Arial" w:hAnsi="Arial" w:cs="Arial"/>
            <w:sz w:val="22"/>
            <w:szCs w:val="22"/>
          </w:rPr>
          <w:t>http://www.ada.org/public/topics/softdrink_faq.asp</w:t>
        </w:r>
      </w:hyperlink>
      <w:r>
        <w:rPr>
          <w:rFonts w:ascii="Arial" w:hAnsi="Arial" w:cs="Arial"/>
          <w:sz w:val="22"/>
          <w:szCs w:val="22"/>
        </w:rPr>
        <w:t xml:space="preserve">&gt; </w:t>
      </w:r>
    </w:p>
    <w:p w:rsidR="00A305F5" w:rsidRDefault="00A305F5" w:rsidP="00A305F5">
      <w:pPr>
        <w:tabs>
          <w:tab w:val="num" w:pos="1440"/>
        </w:tabs>
        <w:rPr>
          <w:rFonts w:ascii="Arial" w:hAnsi="Arial" w:cs="Arial"/>
          <w:b/>
          <w:sz w:val="22"/>
          <w:szCs w:val="22"/>
        </w:rPr>
      </w:pPr>
    </w:p>
    <w:p w:rsidR="00A305F5" w:rsidRPr="003B31E9" w:rsidRDefault="00A305F5" w:rsidP="00A305F5">
      <w:pPr>
        <w:tabs>
          <w:tab w:val="num" w:pos="1440"/>
        </w:tabs>
        <w:ind w:left="720"/>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F</w:t>
      </w:r>
      <w:r>
        <w:rPr>
          <w:rFonts w:ascii="Arial" w:hAnsi="Arial" w:cs="Arial"/>
          <w:b/>
          <w:sz w:val="22"/>
          <w:szCs w:val="22"/>
        </w:rPr>
        <w:t>ruit and Vegetable Promotion in Schools</w:t>
      </w:r>
    </w:p>
    <w:p w:rsidR="00A305F5" w:rsidRPr="003B31E9" w:rsidRDefault="00A305F5" w:rsidP="00A305F5">
      <w:pPr>
        <w:ind w:firstLine="360"/>
        <w:rPr>
          <w:rFonts w:ascii="Arial" w:hAnsi="Arial" w:cs="Arial"/>
          <w:b/>
          <w:sz w:val="22"/>
          <w:szCs w:val="22"/>
        </w:rPr>
      </w:pPr>
    </w:p>
    <w:p w:rsidR="00A305F5" w:rsidRDefault="00A305F5" w:rsidP="008F0ABF">
      <w:pPr>
        <w:numPr>
          <w:ilvl w:val="0"/>
          <w:numId w:val="41"/>
        </w:numPr>
        <w:rPr>
          <w:rFonts w:ascii="Arial" w:hAnsi="Arial" w:cs="Arial"/>
          <w:sz w:val="22"/>
          <w:szCs w:val="22"/>
        </w:rPr>
      </w:pPr>
      <w:r w:rsidRPr="003B31E9">
        <w:rPr>
          <w:rFonts w:ascii="Arial" w:hAnsi="Arial" w:cs="Arial"/>
          <w:i/>
          <w:sz w:val="22"/>
          <w:szCs w:val="22"/>
        </w:rPr>
        <w:t>Fruits and Vegetables Galore:  Helping Kids Eat More</w:t>
      </w:r>
      <w:r>
        <w:rPr>
          <w:rFonts w:ascii="Arial" w:hAnsi="Arial" w:cs="Arial"/>
          <w:i/>
          <w:sz w:val="22"/>
          <w:szCs w:val="22"/>
        </w:rPr>
        <w:t xml:space="preserve">, </w:t>
      </w:r>
      <w:r>
        <w:rPr>
          <w:rFonts w:ascii="Arial" w:hAnsi="Arial" w:cs="Arial"/>
          <w:sz w:val="22"/>
          <w:szCs w:val="22"/>
        </w:rPr>
        <w:t>U.S. Department of Agriculture</w:t>
      </w:r>
      <w:r w:rsidRPr="006E498A">
        <w:rPr>
          <w:rFonts w:ascii="Arial" w:hAnsi="Arial" w:cs="Arial"/>
          <w:sz w:val="22"/>
          <w:szCs w:val="22"/>
        </w:rPr>
        <w:t>,</w:t>
      </w:r>
      <w:r>
        <w:rPr>
          <w:rFonts w:ascii="Arial" w:hAnsi="Arial" w:cs="Arial"/>
          <w:i/>
          <w:sz w:val="22"/>
          <w:szCs w:val="22"/>
        </w:rPr>
        <w:t xml:space="preserve"> &lt;</w:t>
      </w:r>
      <w:hyperlink r:id="rId35" w:history="1">
        <w:r w:rsidRPr="005914DB">
          <w:rPr>
            <w:rStyle w:val="Hyperlink"/>
            <w:rFonts w:ascii="Arial" w:hAnsi="Arial" w:cs="Arial"/>
            <w:sz w:val="22"/>
            <w:szCs w:val="22"/>
          </w:rPr>
          <w:t>www.fns.usda.gov/tn/Resources/fv_galore.html</w:t>
        </w:r>
      </w:hyperlink>
      <w:r>
        <w:rPr>
          <w:rFonts w:ascii="Arial" w:hAnsi="Arial" w:cs="Arial"/>
          <w:sz w:val="22"/>
          <w:szCs w:val="22"/>
        </w:rPr>
        <w:t xml:space="preserve">&gt; </w:t>
      </w:r>
      <w:r>
        <w:rPr>
          <w:rFonts w:ascii="Arial" w:hAnsi="Arial" w:cs="Arial"/>
          <w:sz w:val="22"/>
          <w:szCs w:val="22"/>
        </w:rPr>
        <w:br/>
      </w:r>
    </w:p>
    <w:p w:rsidR="00A305F5" w:rsidRPr="003B31E9" w:rsidRDefault="00A305F5" w:rsidP="008F0ABF">
      <w:pPr>
        <w:numPr>
          <w:ilvl w:val="0"/>
          <w:numId w:val="41"/>
        </w:numPr>
        <w:rPr>
          <w:rFonts w:ascii="Arial" w:hAnsi="Arial" w:cs="Arial"/>
          <w:sz w:val="22"/>
          <w:szCs w:val="22"/>
        </w:rPr>
      </w:pPr>
      <w:r w:rsidRPr="0081724D">
        <w:rPr>
          <w:rFonts w:ascii="Arial" w:hAnsi="Arial" w:cs="Arial"/>
          <w:i/>
          <w:sz w:val="22"/>
          <w:szCs w:val="22"/>
        </w:rPr>
        <w:lastRenderedPageBreak/>
        <w:t>School Foodservice Guide:  Successful Implementation Models for Increased Fruit and Vegetable Consumption,</w:t>
      </w:r>
      <w:r>
        <w:rPr>
          <w:rFonts w:ascii="Arial" w:hAnsi="Arial" w:cs="Arial"/>
          <w:sz w:val="22"/>
          <w:szCs w:val="22"/>
        </w:rPr>
        <w:t xml:space="preserve"> Produce for Better Health Foundation.  Order on-line for $29.95 at &lt;</w:t>
      </w:r>
      <w:hyperlink r:id="rId36" w:history="1">
        <w:r w:rsidRPr="00220795">
          <w:rPr>
            <w:rStyle w:val="Hyperlink"/>
            <w:rFonts w:ascii="Arial" w:hAnsi="Arial" w:cs="Arial"/>
            <w:sz w:val="22"/>
            <w:szCs w:val="22"/>
          </w:rPr>
          <w:t>www.shop5aday.co</w:t>
        </w:r>
        <w:r>
          <w:rPr>
            <w:rStyle w:val="Hyperlink"/>
            <w:rFonts w:ascii="Arial" w:hAnsi="Arial" w:cs="Arial"/>
            <w:sz w:val="22"/>
            <w:szCs w:val="22"/>
          </w:rPr>
          <w:t>m/acatalog/School_Food_Service_G</w:t>
        </w:r>
        <w:r w:rsidRPr="00220795">
          <w:rPr>
            <w:rStyle w:val="Hyperlink"/>
            <w:rFonts w:ascii="Arial" w:hAnsi="Arial" w:cs="Arial"/>
            <w:sz w:val="22"/>
            <w:szCs w:val="22"/>
          </w:rPr>
          <w:t>uide.html</w:t>
        </w:r>
      </w:hyperlink>
      <w:r>
        <w:rPr>
          <w:rFonts w:ascii="Arial" w:hAnsi="Arial" w:cs="Arial"/>
          <w:sz w:val="22"/>
          <w:szCs w:val="22"/>
        </w:rPr>
        <w:t>&gt;.</w:t>
      </w:r>
      <w:r w:rsidRPr="00C33EBA">
        <w:rPr>
          <w:rFonts w:ascii="Arial" w:hAnsi="Arial" w:cs="Arial"/>
          <w:sz w:val="22"/>
          <w:szCs w:val="22"/>
        </w:rPr>
        <w:br/>
      </w:r>
    </w:p>
    <w:p w:rsidR="00A305F5" w:rsidRPr="00800963" w:rsidRDefault="00A305F5" w:rsidP="008F0ABF">
      <w:pPr>
        <w:numPr>
          <w:ilvl w:val="0"/>
          <w:numId w:val="41"/>
        </w:numPr>
        <w:rPr>
          <w:rFonts w:ascii="Arial" w:hAnsi="Arial" w:cs="Arial"/>
          <w:b/>
          <w:sz w:val="22"/>
          <w:szCs w:val="22"/>
        </w:rPr>
      </w:pPr>
      <w:r>
        <w:rPr>
          <w:rFonts w:ascii="Arial" w:hAnsi="Arial" w:cs="Arial"/>
          <w:i/>
          <w:sz w:val="22"/>
          <w:szCs w:val="22"/>
        </w:rPr>
        <w:t xml:space="preserve">School Foodservice Guide:  </w:t>
      </w:r>
      <w:r w:rsidRPr="003B31E9">
        <w:rPr>
          <w:rFonts w:ascii="Arial" w:hAnsi="Arial" w:cs="Arial"/>
          <w:i/>
          <w:sz w:val="22"/>
          <w:szCs w:val="22"/>
        </w:rPr>
        <w:t>Promotions, Activities, and Resources to Increase Fruit and Vegetable Consumption</w:t>
      </w:r>
      <w:r w:rsidRPr="00A1728F">
        <w:rPr>
          <w:rFonts w:ascii="Arial" w:hAnsi="Arial" w:cs="Arial"/>
          <w:sz w:val="22"/>
          <w:szCs w:val="22"/>
        </w:rPr>
        <w:t>, Produce for Better Health Foundation</w:t>
      </w:r>
      <w:r>
        <w:rPr>
          <w:rFonts w:ascii="Arial" w:hAnsi="Arial" w:cs="Arial"/>
          <w:sz w:val="22"/>
          <w:szCs w:val="22"/>
        </w:rPr>
        <w:t>.</w:t>
      </w:r>
      <w:r w:rsidRPr="00A1728F">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Order on-line for</w:t>
      </w:r>
      <w:r>
        <w:rPr>
          <w:rFonts w:ascii="Arial" w:hAnsi="Arial" w:cs="Arial"/>
          <w:sz w:val="22"/>
          <w:szCs w:val="22"/>
        </w:rPr>
        <w:t xml:space="preserve"> $9.95 at &lt;</w:t>
      </w:r>
      <w:hyperlink r:id="rId37" w:history="1">
        <w:r w:rsidRPr="005914DB">
          <w:rPr>
            <w:rStyle w:val="Hyperlink"/>
            <w:rFonts w:ascii="Arial" w:hAnsi="Arial" w:cs="Arial"/>
            <w:sz w:val="22"/>
            <w:szCs w:val="22"/>
          </w:rPr>
          <w:t>www.shop5aday.com/acatalog/School_Food_Service_Guide.html</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sidRPr="00800963">
        <w:rPr>
          <w:rFonts w:ascii="Arial" w:hAnsi="Arial" w:cs="Arial"/>
          <w:sz w:val="22"/>
          <w:szCs w:val="22"/>
        </w:rPr>
        <w:t>National Farm</w:t>
      </w:r>
      <w:r>
        <w:rPr>
          <w:rFonts w:ascii="Arial" w:hAnsi="Arial" w:cs="Arial"/>
          <w:sz w:val="22"/>
          <w:szCs w:val="22"/>
        </w:rPr>
        <w:t>-</w:t>
      </w:r>
      <w:r w:rsidRPr="00800963">
        <w:rPr>
          <w:rFonts w:ascii="Arial" w:hAnsi="Arial" w:cs="Arial"/>
          <w:sz w:val="22"/>
          <w:szCs w:val="22"/>
        </w:rPr>
        <w:t>to</w:t>
      </w:r>
      <w:r>
        <w:rPr>
          <w:rFonts w:ascii="Arial" w:hAnsi="Arial" w:cs="Arial"/>
          <w:sz w:val="22"/>
          <w:szCs w:val="22"/>
        </w:rPr>
        <w:t>-</w:t>
      </w:r>
      <w:r w:rsidRPr="00800963">
        <w:rPr>
          <w:rFonts w:ascii="Arial" w:hAnsi="Arial" w:cs="Arial"/>
          <w:sz w:val="22"/>
          <w:szCs w:val="22"/>
        </w:rPr>
        <w:t>School Program</w:t>
      </w:r>
      <w:r>
        <w:rPr>
          <w:rFonts w:ascii="Arial" w:hAnsi="Arial" w:cs="Arial"/>
          <w:sz w:val="22"/>
          <w:szCs w:val="22"/>
        </w:rPr>
        <w:t xml:space="preserve"> website</w:t>
      </w:r>
      <w:r w:rsidRPr="00800963">
        <w:rPr>
          <w:rFonts w:ascii="Arial" w:hAnsi="Arial" w:cs="Arial"/>
          <w:sz w:val="22"/>
          <w:szCs w:val="22"/>
        </w:rPr>
        <w:t xml:space="preserve">, </w:t>
      </w:r>
      <w:r>
        <w:rPr>
          <w:rFonts w:ascii="Arial" w:hAnsi="Arial" w:cs="Arial"/>
          <w:sz w:val="22"/>
          <w:szCs w:val="22"/>
        </w:rPr>
        <w:t>hosted by the Center for Food and Justice, &lt;</w:t>
      </w:r>
      <w:hyperlink r:id="rId38" w:history="1">
        <w:r w:rsidRPr="00977AF1">
          <w:rPr>
            <w:rStyle w:val="Hyperlink"/>
            <w:rFonts w:ascii="Arial" w:hAnsi="Arial" w:cs="Arial"/>
            <w:sz w:val="22"/>
            <w:szCs w:val="22"/>
          </w:rPr>
          <w:t>www.farmtoschool.org</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Pr>
          <w:rFonts w:ascii="Arial" w:hAnsi="Arial" w:cs="Arial"/>
          <w:sz w:val="22"/>
          <w:szCs w:val="22"/>
        </w:rPr>
        <w:t xml:space="preserve">Fruit and </w:t>
      </w:r>
      <w:smartTag w:uri="urn:schemas-microsoft-com:office:smarttags" w:element="place">
        <w:smartTag w:uri="urn:schemas-microsoft-com:office:smarttags" w:element="PlaceName">
          <w:r>
            <w:rPr>
              <w:rFonts w:ascii="Arial" w:hAnsi="Arial" w:cs="Arial"/>
              <w:sz w:val="22"/>
              <w:szCs w:val="22"/>
            </w:rPr>
            <w:t>Vegetable</w:t>
          </w:r>
        </w:smartTag>
        <w:r>
          <w:rPr>
            <w:rFonts w:ascii="Arial" w:hAnsi="Arial" w:cs="Arial"/>
            <w:sz w:val="22"/>
            <w:szCs w:val="22"/>
          </w:rPr>
          <w:t xml:space="preserve"> </w:t>
        </w:r>
        <w:smartTag w:uri="urn:schemas-microsoft-com:office:smarttags" w:element="PlaceName">
          <w:r>
            <w:rPr>
              <w:rFonts w:ascii="Arial" w:hAnsi="Arial" w:cs="Arial"/>
              <w:sz w:val="22"/>
              <w:szCs w:val="22"/>
            </w:rPr>
            <w:t>Snack</w:t>
          </w:r>
        </w:smartTag>
        <w:r>
          <w:rPr>
            <w:rFonts w:ascii="Arial" w:hAnsi="Arial" w:cs="Arial"/>
            <w:sz w:val="22"/>
            <w:szCs w:val="22"/>
          </w:rPr>
          <w:t xml:space="preserve"> </w:t>
        </w:r>
        <w:smartTag w:uri="urn:schemas-microsoft-com:office:smarttags" w:element="PlaceName">
          <w:r>
            <w:rPr>
              <w:rFonts w:ascii="Arial" w:hAnsi="Arial" w:cs="Arial"/>
              <w:sz w:val="22"/>
              <w:szCs w:val="22"/>
            </w:rPr>
            <w:t>Program</w:t>
          </w:r>
        </w:smartTag>
        <w:r>
          <w:rPr>
            <w:rFonts w:ascii="Arial" w:hAnsi="Arial" w:cs="Arial"/>
            <w:sz w:val="22"/>
            <w:szCs w:val="22"/>
          </w:rPr>
          <w:t xml:space="preserve"> </w:t>
        </w:r>
        <w:smartTag w:uri="urn:schemas-microsoft-com:office:smarttags" w:element="PlaceName">
          <w:r>
            <w:rPr>
              <w:rFonts w:ascii="Arial" w:hAnsi="Arial" w:cs="Arial"/>
              <w:sz w:val="22"/>
              <w:szCs w:val="22"/>
            </w:rPr>
            <w:t>Resource</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hosted by United Fresh Fruit and Vegetable Association, &lt;</w:t>
      </w:r>
      <w:hyperlink r:id="rId39" w:history="1">
        <w:r w:rsidRPr="00220795">
          <w:rPr>
            <w:rStyle w:val="Hyperlink"/>
            <w:rFonts w:ascii="Arial" w:hAnsi="Arial" w:cs="Arial"/>
            <w:sz w:val="22"/>
            <w:szCs w:val="22"/>
          </w:rPr>
          <w:t>http://www.uffva.org/fvpilotprogram.htm</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Pr>
          <w:rFonts w:ascii="Arial" w:hAnsi="Arial" w:cs="Arial"/>
          <w:sz w:val="22"/>
          <w:szCs w:val="22"/>
        </w:rPr>
        <w:t>Produce for Better Health Foundation website has downloadable fruit and vegetable curricula, research, activity sheets, and more at &lt;</w:t>
      </w:r>
      <w:hyperlink r:id="rId40" w:history="1">
        <w:r w:rsidRPr="00220795">
          <w:rPr>
            <w:rStyle w:val="Hyperlink"/>
            <w:rFonts w:ascii="Arial" w:hAnsi="Arial" w:cs="Arial"/>
            <w:sz w:val="22"/>
            <w:szCs w:val="22"/>
          </w:rPr>
          <w:t>www.5aday.org</w:t>
        </w:r>
      </w:hyperlink>
      <w:r>
        <w:rPr>
          <w:rFonts w:ascii="Arial" w:hAnsi="Arial" w:cs="Arial"/>
          <w:sz w:val="22"/>
          <w:szCs w:val="22"/>
        </w:rPr>
        <w:t>&gt;</w:t>
      </w:r>
    </w:p>
    <w:p w:rsidR="00A305F5" w:rsidRPr="00800963" w:rsidRDefault="00A305F5" w:rsidP="00A305F5">
      <w:pPr>
        <w:ind w:left="720"/>
        <w:rPr>
          <w:rFonts w:ascii="Arial" w:hAnsi="Arial" w:cs="Arial"/>
          <w:sz w:val="22"/>
          <w:szCs w:val="22"/>
        </w:rPr>
      </w:pPr>
    </w:p>
    <w:p w:rsidR="00A305F5" w:rsidRPr="003B31E9" w:rsidRDefault="00A305F5" w:rsidP="00A305F5">
      <w:pPr>
        <w:ind w:left="720"/>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Fundrais</w:t>
      </w:r>
      <w:r>
        <w:rPr>
          <w:rFonts w:ascii="Arial" w:hAnsi="Arial" w:cs="Arial"/>
          <w:b/>
          <w:sz w:val="22"/>
          <w:szCs w:val="22"/>
        </w:rPr>
        <w:t>ing Activities</w:t>
      </w:r>
    </w:p>
    <w:p w:rsidR="00A305F5" w:rsidRPr="003B31E9" w:rsidRDefault="00A305F5" w:rsidP="00A305F5">
      <w:pPr>
        <w:rPr>
          <w:rFonts w:ascii="Arial" w:hAnsi="Arial" w:cs="Arial"/>
          <w:b/>
          <w:sz w:val="22"/>
          <w:szCs w:val="22"/>
        </w:rPr>
      </w:pPr>
    </w:p>
    <w:p w:rsidR="00A305F5" w:rsidRDefault="00A305F5" w:rsidP="008F0ABF">
      <w:pPr>
        <w:numPr>
          <w:ilvl w:val="0"/>
          <w:numId w:val="38"/>
        </w:numPr>
        <w:tabs>
          <w:tab w:val="clear" w:pos="720"/>
          <w:tab w:val="num" w:pos="1122"/>
        </w:tabs>
        <w:ind w:left="1080" w:hanging="332"/>
        <w:rPr>
          <w:rFonts w:ascii="Arial" w:hAnsi="Arial" w:cs="Arial"/>
        </w:rPr>
      </w:pPr>
      <w:r w:rsidRPr="00FD4E26">
        <w:rPr>
          <w:rFonts w:ascii="Arial" w:hAnsi="Arial" w:cs="Arial"/>
          <w:i/>
          <w:sz w:val="22"/>
          <w:szCs w:val="22"/>
        </w:rPr>
        <w:t>Creative Financing and Fun Fundraising,</w:t>
      </w:r>
      <w:r w:rsidRPr="003B31E9">
        <w:rPr>
          <w:rFonts w:ascii="Arial" w:hAnsi="Arial" w:cs="Arial"/>
          <w:sz w:val="22"/>
          <w:szCs w:val="22"/>
        </w:rPr>
        <w:t xml:space="preserve"> Shasta County Public Health, </w:t>
      </w:r>
      <w:r w:rsidRPr="006311A9">
        <w:rPr>
          <w:rFonts w:ascii="Arial" w:hAnsi="Arial" w:cs="Arial"/>
          <w:sz w:val="22"/>
          <w:szCs w:val="22"/>
        </w:rPr>
        <w:t>&lt;</w:t>
      </w:r>
      <w:hyperlink r:id="rId41" w:history="1">
        <w:r w:rsidRPr="006311A9">
          <w:rPr>
            <w:rStyle w:val="Hyperlink"/>
            <w:rFonts w:ascii="Arial" w:hAnsi="Arial" w:cs="Arial"/>
            <w:sz w:val="22"/>
            <w:szCs w:val="22"/>
          </w:rPr>
          <w:t>www.co.shasta.ca.us/Departments/PublicHealth/CommunityHealth/projlean/fundraiser1.pdf</w:t>
        </w:r>
      </w:hyperlink>
      <w:r w:rsidRPr="006311A9">
        <w:rPr>
          <w:rFonts w:ascii="Arial" w:hAnsi="Arial" w:cs="Arial"/>
          <w:sz w:val="22"/>
          <w:szCs w:val="22"/>
        </w:rPr>
        <w:t>&gt;</w:t>
      </w:r>
      <w:r>
        <w:rPr>
          <w:rFonts w:ascii="Arial" w:hAnsi="Arial" w:cs="Arial"/>
        </w:rPr>
        <w:br/>
      </w:r>
    </w:p>
    <w:p w:rsidR="00A305F5" w:rsidRPr="00516318" w:rsidRDefault="00A305F5" w:rsidP="008F0ABF">
      <w:pPr>
        <w:numPr>
          <w:ilvl w:val="0"/>
          <w:numId w:val="38"/>
        </w:numPr>
        <w:tabs>
          <w:tab w:val="clear" w:pos="720"/>
          <w:tab w:val="num" w:pos="1122"/>
        </w:tabs>
        <w:ind w:left="1080" w:hanging="332"/>
        <w:rPr>
          <w:rFonts w:ascii="Arial" w:hAnsi="Arial" w:cs="Arial"/>
          <w:sz w:val="22"/>
          <w:szCs w:val="22"/>
        </w:rPr>
      </w:pPr>
      <w:r w:rsidRPr="00516318">
        <w:rPr>
          <w:rFonts w:ascii="Arial" w:hAnsi="Arial" w:cs="Arial"/>
          <w:i/>
          <w:sz w:val="22"/>
          <w:szCs w:val="22"/>
        </w:rPr>
        <w:t>Guide to Healthy School Fundraising</w:t>
      </w:r>
      <w:r w:rsidRPr="00516318">
        <w:rPr>
          <w:rFonts w:ascii="Arial" w:hAnsi="Arial" w:cs="Arial"/>
          <w:sz w:val="22"/>
          <w:szCs w:val="22"/>
        </w:rPr>
        <w:t xml:space="preserve">, Action for Healthy Kids of Alabama, </w:t>
      </w:r>
      <w:r>
        <w:rPr>
          <w:rFonts w:ascii="Arial" w:hAnsi="Arial" w:cs="Arial"/>
          <w:sz w:val="22"/>
          <w:szCs w:val="22"/>
        </w:rPr>
        <w:t>&lt;</w:t>
      </w:r>
      <w:hyperlink r:id="rId42" w:history="1">
        <w:r w:rsidRPr="00B9610D">
          <w:rPr>
            <w:rStyle w:val="Hyperlink"/>
            <w:rFonts w:ascii="Arial" w:hAnsi="Arial" w:cs="Arial"/>
            <w:sz w:val="22"/>
            <w:szCs w:val="22"/>
          </w:rPr>
          <w:t>www.actionforhealthykids.org/AFHK/team_center/team_resources/AL/N&amp;PA%2031%20-%20Fundraising.pdf</w:t>
        </w:r>
      </w:hyperlink>
      <w:r>
        <w:rPr>
          <w:rFonts w:ascii="Arial" w:hAnsi="Arial" w:cs="Arial"/>
          <w:sz w:val="22"/>
          <w:szCs w:val="22"/>
        </w:rPr>
        <w:t xml:space="preserve">&gt; </w:t>
      </w:r>
      <w:r w:rsidRPr="00516318">
        <w:rPr>
          <w:rFonts w:ascii="Arial" w:hAnsi="Arial" w:cs="Arial"/>
          <w:sz w:val="22"/>
          <w:szCs w:val="22"/>
        </w:rPr>
        <w:t xml:space="preserve"> </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p>
    <w:p w:rsidR="00A305F5" w:rsidRPr="003B31E9" w:rsidRDefault="00A305F5" w:rsidP="00A305F5">
      <w:pPr>
        <w:ind w:firstLine="360"/>
        <w:rPr>
          <w:rFonts w:ascii="Arial" w:hAnsi="Arial" w:cs="Arial"/>
          <w:b/>
          <w:sz w:val="22"/>
          <w:szCs w:val="22"/>
        </w:rPr>
      </w:pPr>
      <w:r>
        <w:rPr>
          <w:rFonts w:ascii="Arial" w:hAnsi="Arial" w:cs="Arial"/>
          <w:b/>
          <w:sz w:val="22"/>
          <w:szCs w:val="22"/>
        </w:rPr>
        <w:t>Snacks</w:t>
      </w:r>
    </w:p>
    <w:p w:rsidR="00A305F5" w:rsidRPr="003B31E9" w:rsidRDefault="00A305F5" w:rsidP="00A305F5">
      <w:pPr>
        <w:ind w:firstLine="360"/>
        <w:rPr>
          <w:rFonts w:ascii="Arial" w:hAnsi="Arial" w:cs="Arial"/>
          <w:b/>
          <w:sz w:val="22"/>
          <w:szCs w:val="22"/>
        </w:rPr>
      </w:pPr>
    </w:p>
    <w:p w:rsidR="00A305F5" w:rsidRPr="005936AC" w:rsidRDefault="00A305F5" w:rsidP="008F0ABF">
      <w:pPr>
        <w:numPr>
          <w:ilvl w:val="0"/>
          <w:numId w:val="38"/>
        </w:numPr>
        <w:tabs>
          <w:tab w:val="clear" w:pos="720"/>
          <w:tab w:val="num" w:pos="1122"/>
        </w:tabs>
        <w:ind w:left="1080"/>
        <w:rPr>
          <w:rFonts w:ascii="Arial" w:hAnsi="Arial" w:cs="Arial"/>
          <w:b/>
          <w:sz w:val="22"/>
          <w:szCs w:val="22"/>
        </w:rPr>
      </w:pPr>
      <w:smartTag w:uri="urn:schemas-microsoft-com:office:smarttags" w:element="place">
        <w:smartTag w:uri="urn:schemas-microsoft-com:office:smarttags" w:element="PlaceName">
          <w:r w:rsidRPr="00FD4E26">
            <w:rPr>
              <w:rFonts w:ascii="Arial" w:hAnsi="Arial" w:cs="Arial"/>
              <w:i/>
              <w:sz w:val="22"/>
              <w:szCs w:val="22"/>
            </w:rPr>
            <w:t>Healthy</w:t>
          </w:r>
        </w:smartTag>
        <w:r w:rsidRPr="00FD4E26">
          <w:rPr>
            <w:rFonts w:ascii="Arial" w:hAnsi="Arial" w:cs="Arial"/>
            <w:i/>
            <w:sz w:val="22"/>
            <w:szCs w:val="22"/>
          </w:rPr>
          <w:t xml:space="preserve"> </w:t>
        </w:r>
        <w:smartTag w:uri="urn:schemas-microsoft-com:office:smarttags" w:element="PlaceType">
          <w:r w:rsidRPr="00FD4E26">
            <w:rPr>
              <w:rFonts w:ascii="Arial" w:hAnsi="Arial" w:cs="Arial"/>
              <w:i/>
              <w:sz w:val="22"/>
              <w:szCs w:val="22"/>
            </w:rPr>
            <w:t>School</w:t>
          </w:r>
        </w:smartTag>
      </w:smartTag>
      <w:r w:rsidRPr="00FD4E26">
        <w:rPr>
          <w:rFonts w:ascii="Arial" w:hAnsi="Arial" w:cs="Arial"/>
          <w:i/>
          <w:sz w:val="22"/>
          <w:szCs w:val="22"/>
        </w:rPr>
        <w:t xml:space="preserve"> Snacks,</w:t>
      </w:r>
      <w:r w:rsidRPr="003B31E9">
        <w:rPr>
          <w:rFonts w:ascii="Arial" w:hAnsi="Arial" w:cs="Arial"/>
          <w:sz w:val="22"/>
          <w:szCs w:val="22"/>
        </w:rPr>
        <w:t xml:space="preserve"> </w:t>
      </w:r>
      <w:r>
        <w:rPr>
          <w:rFonts w:ascii="Arial" w:hAnsi="Arial" w:cs="Arial"/>
          <w:sz w:val="22"/>
          <w:szCs w:val="22"/>
        </w:rPr>
        <w:t xml:space="preserve">(forthcoming), </w:t>
      </w:r>
      <w:r w:rsidRPr="003B31E9">
        <w:rPr>
          <w:rFonts w:ascii="Arial" w:hAnsi="Arial" w:cs="Arial"/>
          <w:sz w:val="22"/>
          <w:szCs w:val="22"/>
        </w:rPr>
        <w:t xml:space="preserve">Center for </w:t>
      </w:r>
      <w:r>
        <w:rPr>
          <w:rFonts w:ascii="Arial" w:hAnsi="Arial" w:cs="Arial"/>
          <w:sz w:val="22"/>
          <w:szCs w:val="22"/>
        </w:rPr>
        <w:t>Science in the Public Interest</w:t>
      </w:r>
      <w:r w:rsidRPr="003B31E9">
        <w:rPr>
          <w:rFonts w:ascii="Arial" w:hAnsi="Arial" w:cs="Arial"/>
          <w:sz w:val="22"/>
          <w:szCs w:val="22"/>
        </w:rPr>
        <w:br/>
      </w:r>
    </w:p>
    <w:p w:rsidR="00A305F5" w:rsidRPr="00617206" w:rsidRDefault="00A305F5" w:rsidP="008F0ABF">
      <w:pPr>
        <w:numPr>
          <w:ilvl w:val="0"/>
          <w:numId w:val="38"/>
        </w:numPr>
        <w:tabs>
          <w:tab w:val="clear" w:pos="720"/>
          <w:tab w:val="left" w:pos="1080"/>
          <w:tab w:val="num" w:pos="1122"/>
        </w:tabs>
        <w:ind w:left="1080"/>
        <w:rPr>
          <w:rFonts w:ascii="Arial" w:hAnsi="Arial" w:cs="Arial"/>
          <w:b/>
          <w:sz w:val="22"/>
          <w:szCs w:val="22"/>
        </w:rPr>
      </w:pPr>
      <w:r w:rsidRPr="00617206">
        <w:rPr>
          <w:rFonts w:ascii="Arial" w:hAnsi="Arial" w:cs="Arial"/>
          <w:sz w:val="22"/>
          <w:szCs w:val="22"/>
        </w:rPr>
        <w:t>Materials to Assist After</w:t>
      </w:r>
      <w:r>
        <w:rPr>
          <w:rFonts w:ascii="Arial" w:hAnsi="Arial" w:cs="Arial"/>
          <w:sz w:val="22"/>
          <w:szCs w:val="22"/>
        </w:rPr>
        <w:t>-</w:t>
      </w:r>
      <w:r w:rsidRPr="00617206">
        <w:rPr>
          <w:rFonts w:ascii="Arial" w:hAnsi="Arial" w:cs="Arial"/>
          <w:sz w:val="22"/>
          <w:szCs w:val="22"/>
        </w:rPr>
        <w:t>school and Summer Programs and Homeless Shelters in Using the Child Nutrition Programs</w:t>
      </w:r>
      <w:r>
        <w:rPr>
          <w:rFonts w:ascii="Arial" w:hAnsi="Arial" w:cs="Arial"/>
          <w:sz w:val="22"/>
          <w:szCs w:val="22"/>
        </w:rPr>
        <w:t xml:space="preserve"> (website), Food Research and Action Center, &lt;</w:t>
      </w:r>
      <w:hyperlink r:id="rId43" w:history="1">
        <w:r w:rsidRPr="00E16299">
          <w:rPr>
            <w:rStyle w:val="Hyperlink"/>
            <w:rFonts w:ascii="Arial" w:hAnsi="Arial" w:cs="Arial"/>
            <w:sz w:val="22"/>
            <w:szCs w:val="22"/>
          </w:rPr>
          <w:t>www.frac.org/html/building_blocks/afterschsummertoc.html</w:t>
        </w:r>
      </w:hyperlink>
      <w:r>
        <w:rPr>
          <w:rFonts w:ascii="Arial" w:hAnsi="Arial" w:cs="Arial"/>
          <w:sz w:val="22"/>
          <w:szCs w:val="22"/>
        </w:rPr>
        <w:t xml:space="preserve">&gt; </w:t>
      </w:r>
    </w:p>
    <w:p w:rsidR="00A305F5" w:rsidRDefault="00A305F5" w:rsidP="00A305F5">
      <w:pPr>
        <w:ind w:firstLine="360"/>
        <w:rPr>
          <w:rFonts w:ascii="Arial" w:hAnsi="Arial" w:cs="Arial"/>
          <w:b/>
          <w:sz w:val="22"/>
          <w:szCs w:val="22"/>
        </w:rPr>
      </w:pPr>
      <w:r>
        <w:rPr>
          <w:rFonts w:ascii="Arial" w:hAnsi="Arial" w:cs="Arial"/>
          <w:b/>
          <w:sz w:val="22"/>
          <w:szCs w:val="22"/>
        </w:rPr>
        <w:br/>
      </w:r>
    </w:p>
    <w:p w:rsidR="00A305F5" w:rsidRPr="003B31E9" w:rsidRDefault="00A305F5" w:rsidP="00A305F5">
      <w:pPr>
        <w:rPr>
          <w:rFonts w:ascii="Arial" w:hAnsi="Arial" w:cs="Arial"/>
          <w:b/>
          <w:sz w:val="22"/>
          <w:szCs w:val="22"/>
        </w:rPr>
      </w:pP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Rewards</w:t>
      </w:r>
    </w:p>
    <w:p w:rsidR="00A305F5" w:rsidRPr="003B31E9" w:rsidRDefault="00A305F5" w:rsidP="00A305F5">
      <w:pPr>
        <w:rPr>
          <w:rFonts w:ascii="Arial" w:hAnsi="Arial" w:cs="Arial"/>
          <w:b/>
          <w:sz w:val="22"/>
          <w:szCs w:val="22"/>
        </w:rPr>
      </w:pPr>
    </w:p>
    <w:p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Constructive Classroom Rewards</w:t>
      </w:r>
      <w:r>
        <w:rPr>
          <w:rFonts w:ascii="Arial" w:hAnsi="Arial" w:cs="Arial"/>
          <w:i/>
          <w:sz w:val="22"/>
          <w:szCs w:val="22"/>
        </w:rPr>
        <w:t>,</w:t>
      </w:r>
      <w:r w:rsidRPr="003B31E9">
        <w:rPr>
          <w:rFonts w:ascii="Arial" w:hAnsi="Arial" w:cs="Arial"/>
          <w:sz w:val="22"/>
          <w:szCs w:val="22"/>
        </w:rPr>
        <w:t xml:space="preserve"> Center for Science in the Public Interest, </w:t>
      </w:r>
      <w:r>
        <w:rPr>
          <w:rFonts w:ascii="Arial" w:hAnsi="Arial" w:cs="Arial"/>
          <w:sz w:val="22"/>
          <w:szCs w:val="22"/>
        </w:rPr>
        <w:t>&lt;</w:t>
      </w:r>
      <w:hyperlink r:id="rId44" w:history="1">
        <w:r w:rsidRPr="003B31E9">
          <w:rPr>
            <w:rStyle w:val="Hyperlink"/>
            <w:rFonts w:ascii="Arial" w:hAnsi="Arial" w:cs="Arial"/>
            <w:sz w:val="22"/>
            <w:szCs w:val="22"/>
          </w:rPr>
          <w:t>www.cspinet.org/nutritionpolicy/constructive_rewards.pdf</w:t>
        </w:r>
      </w:hyperlink>
      <w:r>
        <w:rPr>
          <w:rFonts w:ascii="Arial" w:hAnsi="Arial" w:cs="Arial"/>
          <w:sz w:val="22"/>
          <w:szCs w:val="22"/>
        </w:rPr>
        <w:t>&gt;</w:t>
      </w:r>
      <w:r w:rsidRPr="003B31E9">
        <w:rPr>
          <w:rFonts w:ascii="Arial" w:hAnsi="Arial" w:cs="Arial"/>
          <w:sz w:val="22"/>
          <w:szCs w:val="22"/>
        </w:rPr>
        <w:br/>
      </w:r>
    </w:p>
    <w:p w:rsidR="00A305F5"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Alternatives to Using Food as a Reward</w:t>
      </w:r>
      <w:r>
        <w:rPr>
          <w:rFonts w:ascii="Arial" w:hAnsi="Arial" w:cs="Arial"/>
          <w:i/>
          <w:sz w:val="22"/>
          <w:szCs w:val="22"/>
        </w:rPr>
        <w:t>,</w:t>
      </w:r>
      <w:r w:rsidRPr="003B31E9">
        <w:rPr>
          <w:rFonts w:ascii="Arial" w:hAnsi="Arial" w:cs="Arial"/>
          <w:sz w:val="22"/>
          <w:szCs w:val="22"/>
        </w:rPr>
        <w:t xml:space="preserve"> </w:t>
      </w:r>
      <w:r>
        <w:rPr>
          <w:rFonts w:ascii="Arial" w:hAnsi="Arial" w:cs="Arial"/>
          <w:sz w:val="22"/>
          <w:szCs w:val="22"/>
        </w:rPr>
        <w:t>M</w:t>
      </w:r>
      <w:r w:rsidRPr="003B31E9">
        <w:rPr>
          <w:rFonts w:ascii="Arial" w:hAnsi="Arial" w:cs="Arial"/>
          <w:sz w:val="22"/>
          <w:szCs w:val="22"/>
        </w:rPr>
        <w:t xml:space="preserve">ichigan State University Extension, </w:t>
      </w:r>
      <w:r>
        <w:rPr>
          <w:rFonts w:ascii="Arial" w:hAnsi="Arial" w:cs="Arial"/>
          <w:sz w:val="22"/>
          <w:szCs w:val="22"/>
        </w:rPr>
        <w:t>&lt;</w:t>
      </w:r>
      <w:hyperlink r:id="rId45" w:history="1">
        <w:r w:rsidRPr="001B2CE0">
          <w:rPr>
            <w:rStyle w:val="Hyperlink"/>
            <w:rFonts w:ascii="Arial" w:hAnsi="Arial" w:cs="Arial"/>
            <w:sz w:val="22"/>
            <w:szCs w:val="22"/>
          </w:rPr>
          <w:t>www.tn.fcs.msue.msu.edu/foodrewards.pdf</w:t>
        </w:r>
      </w:hyperlink>
      <w:r>
        <w:rPr>
          <w:rFonts w:ascii="Arial" w:hAnsi="Arial" w:cs="Arial"/>
          <w:sz w:val="22"/>
          <w:szCs w:val="22"/>
        </w:rPr>
        <w:t>&gt;</w:t>
      </w:r>
      <w:r>
        <w:rPr>
          <w:rFonts w:ascii="Arial" w:hAnsi="Arial" w:cs="Arial"/>
          <w:sz w:val="22"/>
          <w:szCs w:val="22"/>
        </w:rPr>
        <w:br/>
      </w:r>
    </w:p>
    <w:p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43137C">
        <w:rPr>
          <w:rFonts w:ascii="Arial" w:hAnsi="Arial" w:cs="Arial"/>
          <w:i/>
          <w:sz w:val="22"/>
          <w:szCs w:val="22"/>
        </w:rPr>
        <w:t>Prohibition against Denying Meals and Milk to Children as a Disciplinary Action,</w:t>
      </w:r>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 Food and Nutrition Service [Link to PDF]</w:t>
      </w:r>
    </w:p>
    <w:p w:rsidR="00A305F5" w:rsidRPr="003B31E9" w:rsidRDefault="00A305F5" w:rsidP="00A305F5">
      <w:pPr>
        <w:ind w:firstLine="360"/>
        <w:rPr>
          <w:rFonts w:ascii="Arial" w:hAnsi="Arial" w:cs="Arial"/>
          <w:b/>
          <w:sz w:val="22"/>
          <w:szCs w:val="22"/>
        </w:rPr>
      </w:pPr>
      <w:r>
        <w:rPr>
          <w:rFonts w:ascii="Arial" w:hAnsi="Arial" w:cs="Arial"/>
          <w:b/>
          <w:sz w:val="22"/>
          <w:szCs w:val="22"/>
        </w:rPr>
        <w:lastRenderedPageBreak/>
        <w:br/>
      </w:r>
    </w:p>
    <w:p w:rsidR="00A305F5" w:rsidRPr="003B31E9" w:rsidRDefault="00A305F5" w:rsidP="00A305F5">
      <w:pPr>
        <w:ind w:firstLine="360"/>
        <w:rPr>
          <w:rFonts w:ascii="Arial" w:hAnsi="Arial" w:cs="Arial"/>
          <w:b/>
          <w:sz w:val="22"/>
          <w:szCs w:val="22"/>
        </w:rPr>
      </w:pPr>
      <w:r>
        <w:rPr>
          <w:rFonts w:ascii="Arial" w:hAnsi="Arial" w:cs="Arial"/>
          <w:b/>
          <w:sz w:val="22"/>
          <w:szCs w:val="22"/>
        </w:rPr>
        <w:t>Celebrations</w:t>
      </w:r>
    </w:p>
    <w:p w:rsidR="00A305F5" w:rsidRPr="003B31E9" w:rsidRDefault="00A305F5" w:rsidP="00A305F5">
      <w:pPr>
        <w:ind w:firstLine="360"/>
        <w:rPr>
          <w:rFonts w:ascii="Arial" w:hAnsi="Arial" w:cs="Arial"/>
          <w:b/>
          <w:sz w:val="22"/>
          <w:szCs w:val="22"/>
        </w:rPr>
      </w:pPr>
    </w:p>
    <w:p w:rsidR="00A305F5" w:rsidRDefault="00A305F5" w:rsidP="008F0ABF">
      <w:pPr>
        <w:numPr>
          <w:ilvl w:val="0"/>
          <w:numId w:val="46"/>
        </w:numPr>
        <w:rPr>
          <w:rFonts w:ascii="Arial" w:hAnsi="Arial" w:cs="Arial"/>
          <w:sz w:val="22"/>
          <w:szCs w:val="22"/>
        </w:rPr>
      </w:pPr>
      <w:r w:rsidRPr="003F66D3">
        <w:rPr>
          <w:rFonts w:ascii="Arial" w:hAnsi="Arial" w:cs="Arial"/>
          <w:i/>
          <w:sz w:val="22"/>
          <w:szCs w:val="22"/>
        </w:rPr>
        <w:t xml:space="preserve">Guide to </w:t>
      </w:r>
      <w:smartTag w:uri="urn:schemas-microsoft-com:office:smarttags" w:element="place">
        <w:smartTag w:uri="urn:schemas-microsoft-com:office:smarttags" w:element="PlaceName">
          <w:r w:rsidRPr="003F66D3">
            <w:rPr>
              <w:rFonts w:ascii="Arial" w:hAnsi="Arial" w:cs="Arial"/>
              <w:i/>
              <w:sz w:val="22"/>
              <w:szCs w:val="22"/>
            </w:rPr>
            <w:t>Healthy</w:t>
          </w:r>
        </w:smartTag>
        <w:r w:rsidRPr="003F66D3">
          <w:rPr>
            <w:rFonts w:ascii="Arial" w:hAnsi="Arial" w:cs="Arial"/>
            <w:i/>
            <w:sz w:val="22"/>
            <w:szCs w:val="22"/>
          </w:rPr>
          <w:t xml:space="preserve"> </w:t>
        </w:r>
        <w:smartTag w:uri="urn:schemas-microsoft-com:office:smarttags" w:element="PlaceType">
          <w:r w:rsidRPr="003F66D3">
            <w:rPr>
              <w:rFonts w:ascii="Arial" w:hAnsi="Arial" w:cs="Arial"/>
              <w:i/>
              <w:sz w:val="22"/>
              <w:szCs w:val="22"/>
            </w:rPr>
            <w:t>School</w:t>
          </w:r>
        </w:smartTag>
      </w:smartTag>
      <w:r w:rsidRPr="003F66D3">
        <w:rPr>
          <w:rFonts w:ascii="Arial" w:hAnsi="Arial" w:cs="Arial"/>
          <w:i/>
          <w:sz w:val="22"/>
          <w:szCs w:val="22"/>
        </w:rPr>
        <w:t xml:space="preserve"> Parties,</w:t>
      </w:r>
      <w:r>
        <w:rPr>
          <w:rFonts w:ascii="Arial" w:hAnsi="Arial" w:cs="Arial"/>
          <w:sz w:val="22"/>
          <w:szCs w:val="22"/>
        </w:rPr>
        <w:t xml:space="preserve"> Action for Healthy Kids of Alabama, &lt;</w:t>
      </w:r>
      <w:hyperlink r:id="rId46" w:history="1">
        <w:r w:rsidRPr="00B9610D">
          <w:rPr>
            <w:rStyle w:val="Hyperlink"/>
            <w:rFonts w:ascii="Arial" w:hAnsi="Arial" w:cs="Arial"/>
            <w:sz w:val="22"/>
            <w:szCs w:val="22"/>
          </w:rPr>
          <w:t>www.actionforhealthykids.org/AFHK/team_center/team_resources/AL/N&amp;PA%2032%20-%20parties.pdf</w:t>
        </w:r>
      </w:hyperlink>
      <w:r>
        <w:rPr>
          <w:rFonts w:ascii="Arial" w:hAnsi="Arial" w:cs="Arial"/>
          <w:sz w:val="22"/>
          <w:szCs w:val="22"/>
        </w:rPr>
        <w:t xml:space="preserve">&gt; </w:t>
      </w:r>
      <w:r>
        <w:rPr>
          <w:rFonts w:ascii="Arial" w:hAnsi="Arial" w:cs="Arial"/>
          <w:sz w:val="22"/>
          <w:szCs w:val="22"/>
        </w:rPr>
        <w:br/>
      </w:r>
    </w:p>
    <w:p w:rsidR="00A305F5" w:rsidRPr="006D5AAF" w:rsidRDefault="00A305F5" w:rsidP="008F0ABF">
      <w:pPr>
        <w:numPr>
          <w:ilvl w:val="0"/>
          <w:numId w:val="46"/>
        </w:numPr>
        <w:rPr>
          <w:rFonts w:ascii="Arial" w:hAnsi="Arial" w:cs="Arial"/>
          <w:sz w:val="22"/>
          <w:szCs w:val="22"/>
        </w:rPr>
      </w:pPr>
      <w:r w:rsidRPr="009C685E">
        <w:rPr>
          <w:rFonts w:ascii="Arial" w:hAnsi="Arial" w:cs="Arial"/>
          <w:i/>
          <w:sz w:val="22"/>
          <w:szCs w:val="22"/>
        </w:rPr>
        <w:t>Classroom Party Ideas,</w:t>
      </w:r>
      <w:r>
        <w:rPr>
          <w:rFonts w:ascii="Arial" w:hAnsi="Arial" w:cs="Arial"/>
          <w:sz w:val="22"/>
          <w:szCs w:val="22"/>
        </w:rPr>
        <w:t xml:space="preserve"> University of </w:t>
      </w:r>
      <w:smartTag w:uri="urn:schemas-microsoft-com:office:smarttags" w:element="place">
        <w:smartTag w:uri="urn:schemas-microsoft-com:office:smarttags" w:element="PlaceName">
          <w:r>
            <w:rPr>
              <w:rFonts w:ascii="Arial" w:hAnsi="Arial" w:cs="Arial"/>
              <w:sz w:val="22"/>
              <w:szCs w:val="22"/>
            </w:rPr>
            <w:t>California</w:t>
          </w:r>
        </w:smartTag>
        <w:r>
          <w:rPr>
            <w:rFonts w:ascii="Arial" w:hAnsi="Arial" w:cs="Arial"/>
            <w:sz w:val="22"/>
            <w:szCs w:val="22"/>
          </w:rPr>
          <w:t xml:space="preserve"> </w:t>
        </w:r>
        <w:smartTag w:uri="urn:schemas-microsoft-com:office:smarttags" w:element="PlaceName">
          <w:r>
            <w:rPr>
              <w:rFonts w:ascii="Arial" w:hAnsi="Arial" w:cs="Arial"/>
              <w:sz w:val="22"/>
              <w:szCs w:val="22"/>
            </w:rPr>
            <w:t>Cooperative</w:t>
          </w:r>
        </w:smartTag>
        <w:r>
          <w:rPr>
            <w:rFonts w:ascii="Arial" w:hAnsi="Arial" w:cs="Arial"/>
            <w:sz w:val="22"/>
            <w:szCs w:val="22"/>
          </w:rPr>
          <w:t xml:space="preserve"> </w:t>
        </w:r>
        <w:smartTag w:uri="urn:schemas-microsoft-com:office:smarttags" w:element="PlaceName">
          <w:r>
            <w:rPr>
              <w:rFonts w:ascii="Arial" w:hAnsi="Arial" w:cs="Arial"/>
              <w:sz w:val="22"/>
              <w:szCs w:val="22"/>
            </w:rPr>
            <w:t>Extension</w:t>
          </w:r>
        </w:smartTag>
        <w:r>
          <w:rPr>
            <w:rFonts w:ascii="Arial" w:hAnsi="Arial" w:cs="Arial"/>
            <w:sz w:val="22"/>
            <w:szCs w:val="22"/>
          </w:rPr>
          <w:t xml:space="preserve"> </w:t>
        </w:r>
        <w:smartTag w:uri="urn:schemas-microsoft-com:office:smarttags" w:element="PlaceName">
          <w:r>
            <w:rPr>
              <w:rFonts w:ascii="Arial" w:hAnsi="Arial" w:cs="Arial"/>
              <w:sz w:val="22"/>
              <w:szCs w:val="22"/>
            </w:rPr>
            <w:t>Ventura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and California Children’s 5 A Day Power Play! Campaign, &lt;</w:t>
      </w:r>
      <w:hyperlink r:id="rId47" w:history="1">
        <w:r w:rsidRPr="00E16299">
          <w:rPr>
            <w:rStyle w:val="Hyperlink"/>
            <w:rFonts w:ascii="Arial" w:hAnsi="Arial" w:cs="Arial"/>
            <w:sz w:val="22"/>
            <w:szCs w:val="22"/>
          </w:rPr>
          <w:t>http://ucce.ucdavis.edu/files/filelibrary/2372/15801.pdf</w:t>
        </w:r>
      </w:hyperlink>
      <w:r>
        <w:rPr>
          <w:rFonts w:ascii="Arial" w:hAnsi="Arial" w:cs="Arial"/>
          <w:sz w:val="22"/>
          <w:szCs w:val="22"/>
        </w:rPr>
        <w:t xml:space="preserve">&gt; </w:t>
      </w:r>
      <w:r>
        <w:rPr>
          <w:rFonts w:ascii="Arial" w:hAnsi="Arial" w:cs="Arial"/>
          <w:sz w:val="22"/>
          <w:szCs w:val="22"/>
        </w:rPr>
        <w:br/>
      </w:r>
    </w:p>
    <w:p w:rsidR="00A305F5" w:rsidRPr="003B31E9" w:rsidRDefault="00A305F5" w:rsidP="00A305F5">
      <w:pPr>
        <w:ind w:firstLine="360"/>
        <w:rPr>
          <w:rFonts w:ascii="Arial" w:hAnsi="Arial" w:cs="Arial"/>
          <w:b/>
          <w:sz w:val="22"/>
          <w:szCs w:val="22"/>
        </w:rPr>
      </w:pPr>
    </w:p>
    <w:p w:rsidR="00A305F5" w:rsidRPr="003B31E9" w:rsidRDefault="00A305F5" w:rsidP="00A305F5">
      <w:pPr>
        <w:rPr>
          <w:rFonts w:ascii="Arial" w:hAnsi="Arial" w:cs="Arial"/>
          <w:b/>
          <w:sz w:val="22"/>
          <w:szCs w:val="22"/>
        </w:rPr>
      </w:pPr>
      <w:r>
        <w:rPr>
          <w:rFonts w:ascii="Arial" w:hAnsi="Arial" w:cs="Arial"/>
          <w:b/>
          <w:u w:val="single"/>
        </w:rPr>
        <w:t>Nutrition and Physical Activity</w:t>
      </w:r>
      <w:r w:rsidRPr="0057397F">
        <w:rPr>
          <w:rFonts w:ascii="Arial" w:hAnsi="Arial" w:cs="Arial"/>
          <w:b/>
          <w:u w:val="single"/>
        </w:rPr>
        <w:t xml:space="preserve"> </w:t>
      </w:r>
      <w:r>
        <w:rPr>
          <w:rFonts w:ascii="Arial" w:hAnsi="Arial" w:cs="Arial"/>
          <w:b/>
          <w:u w:val="single"/>
        </w:rPr>
        <w:t>P</w:t>
      </w:r>
      <w:r w:rsidRPr="0057397F">
        <w:rPr>
          <w:rFonts w:ascii="Arial" w:hAnsi="Arial" w:cs="Arial"/>
          <w:b/>
          <w:u w:val="single"/>
        </w:rPr>
        <w:t>romotion</w:t>
      </w:r>
      <w:r>
        <w:rPr>
          <w:rFonts w:ascii="Arial" w:hAnsi="Arial" w:cs="Arial"/>
          <w:b/>
          <w:u w:val="single"/>
        </w:rPr>
        <w:t xml:space="preserve"> and Food Marketing</w:t>
      </w:r>
      <w:r w:rsidRPr="003B31E9">
        <w:rPr>
          <w:rFonts w:ascii="Arial" w:hAnsi="Arial" w:cs="Arial"/>
          <w:b/>
          <w:sz w:val="22"/>
          <w:szCs w:val="22"/>
        </w:rPr>
        <w:t>:</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r>
        <w:rPr>
          <w:rFonts w:ascii="Arial" w:hAnsi="Arial" w:cs="Arial"/>
          <w:b/>
          <w:sz w:val="22"/>
          <w:szCs w:val="22"/>
        </w:rPr>
        <w:t>Health Education</w:t>
      </w:r>
    </w:p>
    <w:p w:rsidR="00A305F5" w:rsidRDefault="00A305F5" w:rsidP="00A305F5">
      <w:pPr>
        <w:ind w:firstLine="360"/>
        <w:rPr>
          <w:rFonts w:ascii="Arial" w:hAnsi="Arial" w:cs="Arial"/>
          <w:b/>
          <w:sz w:val="22"/>
          <w:szCs w:val="22"/>
        </w:rPr>
      </w:pPr>
    </w:p>
    <w:p w:rsidR="00A305F5" w:rsidRPr="00D86CD1" w:rsidRDefault="00A305F5" w:rsidP="008F0ABF">
      <w:pPr>
        <w:numPr>
          <w:ilvl w:val="0"/>
          <w:numId w:val="46"/>
        </w:numPr>
        <w:rPr>
          <w:rFonts w:ascii="Arial" w:hAnsi="Arial" w:cs="Arial"/>
          <w:sz w:val="22"/>
          <w:szCs w:val="22"/>
        </w:rPr>
      </w:pPr>
      <w:r w:rsidRPr="00E37DF6">
        <w:rPr>
          <w:rFonts w:ascii="Arial" w:hAnsi="Arial" w:cs="Arial"/>
          <w:i/>
          <w:sz w:val="22"/>
          <w:szCs w:val="22"/>
        </w:rPr>
        <w:t>National Health Education Standards,</w:t>
      </w:r>
      <w:r>
        <w:rPr>
          <w:rFonts w:ascii="Arial" w:hAnsi="Arial" w:cs="Arial"/>
          <w:sz w:val="22"/>
          <w:szCs w:val="22"/>
        </w:rPr>
        <w:t xml:space="preserve"> American Association for Health Education, &lt;</w:t>
      </w:r>
      <w:hyperlink r:id="rId48" w:history="1">
        <w:r w:rsidRPr="00977AF1">
          <w:rPr>
            <w:rStyle w:val="Hyperlink"/>
            <w:rFonts w:ascii="Arial" w:hAnsi="Arial" w:cs="Arial"/>
            <w:sz w:val="22"/>
            <w:szCs w:val="22"/>
          </w:rPr>
          <w:t>http://www.aahperd.org/aahe/pdf_files/standards.pdf</w:t>
        </w:r>
      </w:hyperlink>
      <w:r>
        <w:rPr>
          <w:rFonts w:ascii="Arial" w:hAnsi="Arial" w:cs="Arial"/>
          <w:sz w:val="22"/>
          <w:szCs w:val="22"/>
        </w:rPr>
        <w:t>&gt;</w:t>
      </w:r>
    </w:p>
    <w:p w:rsidR="00A305F5" w:rsidRDefault="00A305F5" w:rsidP="00A305F5">
      <w:pPr>
        <w:ind w:firstLine="360"/>
        <w:rPr>
          <w:rFonts w:ascii="Arial" w:hAnsi="Arial" w:cs="Arial"/>
          <w:b/>
          <w:sz w:val="22"/>
          <w:szCs w:val="22"/>
        </w:rPr>
      </w:pP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Nutrition Education and Promotion</w:t>
      </w:r>
      <w:r>
        <w:rPr>
          <w:rFonts w:ascii="Arial" w:hAnsi="Arial" w:cs="Arial"/>
          <w:b/>
          <w:sz w:val="22"/>
          <w:szCs w:val="22"/>
        </w:rPr>
        <w:br/>
      </w:r>
    </w:p>
    <w:p w:rsidR="00A305F5" w:rsidRPr="003B31E9" w:rsidRDefault="00A305F5" w:rsidP="008F0ABF">
      <w:pPr>
        <w:numPr>
          <w:ilvl w:val="0"/>
          <w:numId w:val="42"/>
        </w:numPr>
        <w:rPr>
          <w:rFonts w:ascii="Arial" w:hAnsi="Arial" w:cs="Arial"/>
          <w:sz w:val="22"/>
          <w:szCs w:val="22"/>
        </w:rPr>
      </w:pPr>
      <w:r>
        <w:rPr>
          <w:rFonts w:ascii="Arial" w:hAnsi="Arial" w:cs="Arial"/>
          <w:sz w:val="22"/>
          <w:szCs w:val="22"/>
        </w:rPr>
        <w:t>U.S. Department of Agriculture Team Nutrition website (lists nutrition education curricula and links to them), &lt;</w:t>
      </w:r>
      <w:hyperlink r:id="rId49" w:history="1">
        <w:r w:rsidRPr="00220795">
          <w:rPr>
            <w:rStyle w:val="Hyperlink"/>
            <w:rFonts w:ascii="Arial" w:hAnsi="Arial" w:cs="Arial"/>
            <w:sz w:val="22"/>
            <w:szCs w:val="22"/>
          </w:rPr>
          <w:t>www.fns.usda.gov/tn/Educators/index.htm</w:t>
        </w:r>
      </w:hyperlink>
      <w:r>
        <w:rPr>
          <w:rFonts w:ascii="Arial" w:hAnsi="Arial" w:cs="Arial"/>
          <w:sz w:val="22"/>
          <w:szCs w:val="22"/>
        </w:rPr>
        <w:t>&gt;</w:t>
      </w:r>
      <w:r w:rsidRPr="003B31E9">
        <w:rPr>
          <w:rFonts w:ascii="Arial" w:hAnsi="Arial" w:cs="Arial"/>
          <w:sz w:val="22"/>
          <w:szCs w:val="22"/>
        </w:rPr>
        <w:br/>
      </w:r>
    </w:p>
    <w:p w:rsidR="00A305F5" w:rsidRPr="00CC3F43" w:rsidRDefault="00A305F5" w:rsidP="008F0ABF">
      <w:pPr>
        <w:numPr>
          <w:ilvl w:val="0"/>
          <w:numId w:val="42"/>
        </w:numPr>
        <w:rPr>
          <w:rFonts w:ascii="Arial" w:hAnsi="Arial" w:cs="Arial"/>
          <w:sz w:val="22"/>
          <w:szCs w:val="22"/>
        </w:rPr>
      </w:pPr>
      <w:r w:rsidRPr="003B31E9">
        <w:rPr>
          <w:rFonts w:ascii="Arial" w:hAnsi="Arial" w:cs="Arial"/>
          <w:i/>
          <w:sz w:val="22"/>
          <w:szCs w:val="22"/>
        </w:rPr>
        <w:t>The Power of Choice:  Helping Youth Make Healthy Eating and Fitness Decisions,</w:t>
      </w:r>
      <w:r w:rsidRPr="003B31E9">
        <w:rPr>
          <w:rFonts w:ascii="Arial" w:hAnsi="Arial" w:cs="Arial"/>
          <w:sz w:val="22"/>
          <w:szCs w:val="22"/>
        </w:rPr>
        <w:t xml:space="preserve"> </w:t>
      </w:r>
      <w:r>
        <w:rPr>
          <w:rFonts w:ascii="Arial" w:hAnsi="Arial" w:cs="Arial"/>
          <w:sz w:val="22"/>
          <w:szCs w:val="22"/>
        </w:rPr>
        <w:t>U.S.</w:t>
      </w:r>
      <w:r w:rsidRPr="003B31E9">
        <w:rPr>
          <w:rFonts w:ascii="Arial" w:hAnsi="Arial" w:cs="Arial"/>
          <w:bCs/>
          <w:sz w:val="22"/>
          <w:szCs w:val="22"/>
        </w:rPr>
        <w:t xml:space="preserve"> Food and Drug Administration and </w:t>
      </w:r>
      <w:r>
        <w:rPr>
          <w:rFonts w:ascii="Arial" w:hAnsi="Arial" w:cs="Arial"/>
          <w:sz w:val="22"/>
          <w:szCs w:val="22"/>
        </w:rPr>
        <w:t>U.S. Department of Agriculture</w:t>
      </w:r>
      <w:r w:rsidRPr="003B31E9">
        <w:rPr>
          <w:rFonts w:ascii="Arial" w:hAnsi="Arial" w:cs="Arial"/>
          <w:bCs/>
          <w:sz w:val="22"/>
          <w:szCs w:val="22"/>
        </w:rPr>
        <w:t xml:space="preserve">'s Food and Nutrition Service, </w:t>
      </w:r>
      <w:r>
        <w:rPr>
          <w:rFonts w:ascii="Arial" w:hAnsi="Arial" w:cs="Arial"/>
          <w:bCs/>
          <w:sz w:val="22"/>
          <w:szCs w:val="22"/>
        </w:rPr>
        <w:t>&lt;</w:t>
      </w:r>
      <w:hyperlink r:id="rId50" w:history="1">
        <w:r w:rsidRPr="005914DB">
          <w:rPr>
            <w:rStyle w:val="Hyperlink"/>
            <w:rFonts w:ascii="Arial" w:hAnsi="Arial" w:cs="Arial"/>
            <w:bCs/>
            <w:sz w:val="22"/>
            <w:szCs w:val="22"/>
          </w:rPr>
          <w:t>www.fns.usda.gov/tn/resources/power_of_choice.html</w:t>
        </w:r>
      </w:hyperlink>
      <w:r>
        <w:rPr>
          <w:rFonts w:ascii="Arial" w:hAnsi="Arial" w:cs="Arial"/>
          <w:bCs/>
          <w:sz w:val="22"/>
          <w:szCs w:val="22"/>
        </w:rPr>
        <w:t xml:space="preserve">&gt; </w:t>
      </w:r>
      <w:r>
        <w:rPr>
          <w:rFonts w:ascii="Arial" w:hAnsi="Arial" w:cs="Arial"/>
          <w:bCs/>
          <w:sz w:val="22"/>
          <w:szCs w:val="22"/>
        </w:rPr>
        <w:br/>
      </w:r>
    </w:p>
    <w:p w:rsidR="00A305F5" w:rsidRPr="00292AC3" w:rsidRDefault="00A305F5" w:rsidP="008F0ABF">
      <w:pPr>
        <w:numPr>
          <w:ilvl w:val="0"/>
          <w:numId w:val="42"/>
        </w:numPr>
        <w:rPr>
          <w:rFonts w:ascii="Arial" w:hAnsi="Arial" w:cs="Arial"/>
          <w:sz w:val="22"/>
          <w:szCs w:val="22"/>
        </w:rPr>
      </w:pPr>
      <w:r w:rsidRPr="00CC3F43">
        <w:rPr>
          <w:rFonts w:ascii="Arial" w:hAnsi="Arial" w:cs="Arial"/>
          <w:bCs/>
          <w:i/>
          <w:sz w:val="22"/>
          <w:szCs w:val="22"/>
        </w:rPr>
        <w:t>Nutrition Education Resources and Programs Designed for Adolescents,</w:t>
      </w:r>
      <w:r>
        <w:rPr>
          <w:rFonts w:ascii="Arial" w:hAnsi="Arial" w:cs="Arial"/>
          <w:bCs/>
          <w:sz w:val="22"/>
          <w:szCs w:val="22"/>
        </w:rPr>
        <w:t xml:space="preserve"> compiled by the American Dietetic Association, </w:t>
      </w:r>
      <w:r>
        <w:rPr>
          <w:rFonts w:ascii="Arial" w:hAnsi="Arial" w:cs="Arial"/>
          <w:bCs/>
          <w:sz w:val="22"/>
          <w:szCs w:val="22"/>
        </w:rPr>
        <w:br/>
        <w:t>&lt;</w:t>
      </w:r>
      <w:hyperlink r:id="rId51" w:history="1">
        <w:r w:rsidRPr="00F07128">
          <w:rPr>
            <w:rStyle w:val="Hyperlink"/>
            <w:rFonts w:ascii="Arial" w:hAnsi="Arial" w:cs="Arial"/>
            <w:bCs/>
            <w:sz w:val="22"/>
            <w:szCs w:val="22"/>
          </w:rPr>
          <w:t>www.eatright.org/Public/index_19218.cfm</w:t>
        </w:r>
      </w:hyperlink>
      <w:r>
        <w:rPr>
          <w:rFonts w:ascii="Arial" w:hAnsi="Arial" w:cs="Arial"/>
          <w:bCs/>
          <w:sz w:val="22"/>
          <w:szCs w:val="22"/>
        </w:rPr>
        <w:t xml:space="preserve">&gt; </w:t>
      </w:r>
      <w:r>
        <w:rPr>
          <w:rFonts w:ascii="Arial" w:hAnsi="Arial" w:cs="Arial"/>
          <w:bCs/>
          <w:sz w:val="22"/>
          <w:szCs w:val="22"/>
        </w:rPr>
        <w:br/>
      </w:r>
    </w:p>
    <w:p w:rsidR="00A305F5" w:rsidRDefault="00A305F5" w:rsidP="00A305F5">
      <w:pPr>
        <w:rPr>
          <w:rFonts w:ascii="Arial" w:hAnsi="Arial" w:cs="Arial"/>
          <w:b/>
          <w:sz w:val="22"/>
          <w:szCs w:val="22"/>
        </w:rPr>
      </w:pPr>
    </w:p>
    <w:p w:rsidR="00A305F5" w:rsidRDefault="00A305F5" w:rsidP="00A305F5">
      <w:pPr>
        <w:ind w:firstLine="360"/>
        <w:rPr>
          <w:rFonts w:ascii="Arial" w:hAnsi="Arial" w:cs="Arial"/>
          <w:b/>
          <w:sz w:val="22"/>
          <w:szCs w:val="22"/>
        </w:rPr>
      </w:pPr>
      <w:r>
        <w:rPr>
          <w:rFonts w:ascii="Arial" w:hAnsi="Arial" w:cs="Arial"/>
          <w:b/>
          <w:sz w:val="22"/>
          <w:szCs w:val="22"/>
        </w:rPr>
        <w:t>Integrating Physical Activity into the Classroom Setting</w:t>
      </w:r>
    </w:p>
    <w:p w:rsidR="00A305F5" w:rsidRDefault="00A305F5" w:rsidP="00A305F5">
      <w:pPr>
        <w:ind w:firstLine="360"/>
        <w:rPr>
          <w:rFonts w:ascii="Arial" w:hAnsi="Arial" w:cs="Arial"/>
          <w:b/>
          <w:sz w:val="22"/>
          <w:szCs w:val="22"/>
        </w:rPr>
      </w:pPr>
    </w:p>
    <w:p w:rsidR="00A305F5" w:rsidRDefault="00A305F5" w:rsidP="008F0ABF">
      <w:pPr>
        <w:numPr>
          <w:ilvl w:val="0"/>
          <w:numId w:val="57"/>
        </w:numPr>
        <w:rPr>
          <w:rFonts w:ascii="Arial" w:hAnsi="Arial" w:cs="Arial"/>
          <w:sz w:val="22"/>
          <w:szCs w:val="22"/>
        </w:rPr>
      </w:pPr>
      <w:r w:rsidRPr="00667239">
        <w:rPr>
          <w:rFonts w:ascii="Arial" w:hAnsi="Arial" w:cs="Arial"/>
          <w:i/>
          <w:sz w:val="22"/>
          <w:szCs w:val="22"/>
        </w:rPr>
        <w:t>Brain Breaks,</w:t>
      </w:r>
      <w:r>
        <w:rPr>
          <w:rFonts w:ascii="Arial" w:hAnsi="Arial" w:cs="Arial"/>
          <w:sz w:val="22"/>
          <w:szCs w:val="22"/>
        </w:rPr>
        <w:t xml:space="preserve"> Michigan Department of Education, &lt;</w:t>
      </w:r>
      <w:hyperlink r:id="rId52" w:history="1">
        <w:r w:rsidRPr="00BA6786">
          <w:rPr>
            <w:rStyle w:val="Hyperlink"/>
            <w:rFonts w:ascii="Arial" w:hAnsi="Arial" w:cs="Arial"/>
            <w:sz w:val="22"/>
            <w:szCs w:val="22"/>
          </w:rPr>
          <w:t>www.emc.cmich</w:t>
        </w:r>
        <w:r>
          <w:rPr>
            <w:rStyle w:val="Hyperlink"/>
            <w:rFonts w:ascii="Arial" w:hAnsi="Arial" w:cs="Arial"/>
            <w:sz w:val="22"/>
            <w:szCs w:val="22"/>
          </w:rPr>
          <w:t>.</w:t>
        </w:r>
        <w:r w:rsidRPr="00BA6786">
          <w:rPr>
            <w:rStyle w:val="Hyperlink"/>
            <w:rFonts w:ascii="Arial" w:hAnsi="Arial" w:cs="Arial"/>
            <w:sz w:val="22"/>
            <w:szCs w:val="22"/>
          </w:rPr>
          <w:t>edu/brainbreaks</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7"/>
        </w:numPr>
        <w:rPr>
          <w:rFonts w:ascii="Arial" w:hAnsi="Arial" w:cs="Arial"/>
          <w:b/>
          <w:sz w:val="22"/>
          <w:szCs w:val="22"/>
        </w:rPr>
      </w:pPr>
      <w:r w:rsidRPr="001E43F3">
        <w:rPr>
          <w:rFonts w:ascii="Arial" w:hAnsi="Arial" w:cs="Arial"/>
          <w:i/>
          <w:sz w:val="22"/>
          <w:szCs w:val="22"/>
        </w:rPr>
        <w:t>Energizers</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Carolina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&lt;</w:t>
      </w:r>
      <w:hyperlink r:id="rId53" w:history="1">
        <w:r w:rsidRPr="00BA6786">
          <w:rPr>
            <w:rStyle w:val="Hyperlink"/>
            <w:rFonts w:ascii="Arial" w:hAnsi="Arial" w:cs="Arial"/>
            <w:sz w:val="22"/>
            <w:szCs w:val="22"/>
          </w:rPr>
          <w:t>www.ncpe4me.com/energizers.html</w:t>
        </w:r>
      </w:hyperlink>
      <w:r>
        <w:rPr>
          <w:rFonts w:ascii="Arial" w:hAnsi="Arial" w:cs="Arial"/>
          <w:sz w:val="22"/>
          <w:szCs w:val="22"/>
        </w:rPr>
        <w:t xml:space="preserve">&gt; </w:t>
      </w:r>
      <w:r>
        <w:rPr>
          <w:rFonts w:ascii="Arial" w:hAnsi="Arial" w:cs="Arial"/>
          <w:sz w:val="22"/>
          <w:szCs w:val="22"/>
        </w:rPr>
        <w:br/>
      </w: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Food Marketing to Children</w:t>
      </w:r>
    </w:p>
    <w:p w:rsidR="00A305F5" w:rsidRPr="003B31E9" w:rsidRDefault="00A305F5" w:rsidP="00A305F5">
      <w:pPr>
        <w:rPr>
          <w:rFonts w:ascii="Arial" w:hAnsi="Arial" w:cs="Arial"/>
          <w:sz w:val="22"/>
          <w:szCs w:val="22"/>
        </w:rPr>
      </w:pPr>
    </w:p>
    <w:p w:rsidR="00A305F5" w:rsidRPr="003B31E9" w:rsidRDefault="00A305F5" w:rsidP="008F0ABF">
      <w:pPr>
        <w:numPr>
          <w:ilvl w:val="0"/>
          <w:numId w:val="37"/>
        </w:numPr>
        <w:tabs>
          <w:tab w:val="clear" w:pos="720"/>
          <w:tab w:val="num" w:pos="1122"/>
        </w:tabs>
        <w:ind w:left="1122" w:hanging="402"/>
        <w:rPr>
          <w:rFonts w:ascii="Arial" w:hAnsi="Arial" w:cs="Arial"/>
          <w:sz w:val="22"/>
          <w:szCs w:val="22"/>
        </w:rPr>
      </w:pPr>
      <w:r w:rsidRPr="003B31E9">
        <w:rPr>
          <w:rFonts w:ascii="Arial" w:hAnsi="Arial" w:cs="Arial"/>
          <w:i/>
          <w:sz w:val="22"/>
          <w:szCs w:val="22"/>
        </w:rPr>
        <w:t>Pestering Parents: How Food Companies Market Obesity to Children</w:t>
      </w:r>
      <w:r w:rsidRPr="003B31E9">
        <w:rPr>
          <w:rFonts w:ascii="Arial" w:hAnsi="Arial" w:cs="Arial"/>
          <w:sz w:val="22"/>
          <w:szCs w:val="22"/>
        </w:rPr>
        <w:t>, Center for Science in the Public Interest, &lt;</w:t>
      </w:r>
      <w:hyperlink r:id="rId54" w:history="1">
        <w:r w:rsidRPr="003B31E9">
          <w:rPr>
            <w:rStyle w:val="Hyperlink"/>
            <w:rFonts w:ascii="Arial" w:hAnsi="Arial" w:cs="Arial"/>
            <w:sz w:val="22"/>
            <w:szCs w:val="22"/>
          </w:rPr>
          <w:t>www.cspinet.org/pesteringparents</w:t>
        </w:r>
      </w:hyperlink>
      <w:r w:rsidRPr="003B31E9">
        <w:rPr>
          <w:rFonts w:ascii="Arial" w:hAnsi="Arial" w:cs="Arial"/>
          <w:sz w:val="22"/>
          <w:szCs w:val="22"/>
        </w:rPr>
        <w:t xml:space="preserve">&gt; </w:t>
      </w:r>
    </w:p>
    <w:p w:rsidR="00A305F5" w:rsidRPr="003B31E9" w:rsidRDefault="00A305F5" w:rsidP="00A305F5">
      <w:pPr>
        <w:tabs>
          <w:tab w:val="num" w:pos="1122"/>
        </w:tabs>
        <w:ind w:left="1122" w:hanging="402"/>
        <w:rPr>
          <w:rFonts w:ascii="Arial" w:hAnsi="Arial" w:cs="Arial"/>
          <w:sz w:val="22"/>
          <w:szCs w:val="22"/>
        </w:rPr>
      </w:pPr>
    </w:p>
    <w:p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lastRenderedPageBreak/>
        <w:t>Review of Research on the Effects of Food Promotion to Children,</w:t>
      </w:r>
      <w:r w:rsidRPr="003B31E9">
        <w:rPr>
          <w:rFonts w:ascii="Arial" w:hAnsi="Arial" w:cs="Arial"/>
          <w:sz w:val="22"/>
          <w:szCs w:val="22"/>
        </w:rPr>
        <w:t xml:space="preserve"> United Kingdom Food Standards Agency,</w:t>
      </w:r>
      <w:r>
        <w:rPr>
          <w:rFonts w:ascii="Arial" w:hAnsi="Arial" w:cs="Arial"/>
          <w:sz w:val="22"/>
          <w:szCs w:val="22"/>
        </w:rPr>
        <w:t xml:space="preserve"> &lt;</w:t>
      </w:r>
      <w:hyperlink r:id="rId55" w:history="1">
        <w:r w:rsidRPr="003B31E9">
          <w:rPr>
            <w:rStyle w:val="Hyperlink"/>
            <w:rFonts w:ascii="Arial" w:hAnsi="Arial" w:cs="Arial"/>
            <w:sz w:val="22"/>
            <w:szCs w:val="22"/>
          </w:rPr>
          <w:t>www.foodstandards.gov.uk/multimedia/pdfs/foodpromotiontochildren1.pdf</w:t>
        </w:r>
      </w:hyperlink>
      <w:r w:rsidRPr="003B31E9">
        <w:rPr>
          <w:rFonts w:ascii="Arial" w:hAnsi="Arial" w:cs="Arial"/>
          <w:sz w:val="22"/>
          <w:szCs w:val="22"/>
        </w:rPr>
        <w:t xml:space="preserve">&gt; </w:t>
      </w:r>
    </w:p>
    <w:p w:rsidR="00A305F5" w:rsidRPr="003B31E9" w:rsidRDefault="00A305F5" w:rsidP="00A305F5">
      <w:pPr>
        <w:rPr>
          <w:rFonts w:ascii="Arial" w:hAnsi="Arial" w:cs="Arial"/>
          <w:sz w:val="22"/>
          <w:szCs w:val="22"/>
        </w:rPr>
      </w:pPr>
    </w:p>
    <w:p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162338">
        <w:rPr>
          <w:rFonts w:ascii="Arial" w:hAnsi="Arial" w:cs="Arial"/>
          <w:i/>
          <w:sz w:val="22"/>
          <w:szCs w:val="22"/>
        </w:rPr>
        <w:t>Marketing Food to Children</w:t>
      </w:r>
      <w:r>
        <w:rPr>
          <w:rFonts w:ascii="Arial" w:hAnsi="Arial" w:cs="Arial"/>
          <w:sz w:val="22"/>
          <w:szCs w:val="22"/>
        </w:rPr>
        <w:t xml:space="preserve"> (a</w:t>
      </w:r>
      <w:r w:rsidRPr="003B31E9">
        <w:rPr>
          <w:rFonts w:ascii="Arial" w:hAnsi="Arial" w:cs="Arial"/>
          <w:sz w:val="22"/>
          <w:szCs w:val="22"/>
        </w:rPr>
        <w:t xml:space="preserve"> report on </w:t>
      </w:r>
      <w:r>
        <w:rPr>
          <w:rFonts w:ascii="Arial" w:hAnsi="Arial" w:cs="Arial"/>
          <w:sz w:val="22"/>
          <w:szCs w:val="22"/>
        </w:rPr>
        <w:t>ways that</w:t>
      </w:r>
      <w:r w:rsidRPr="003B31E9">
        <w:rPr>
          <w:rFonts w:ascii="Arial" w:hAnsi="Arial" w:cs="Arial"/>
          <w:sz w:val="22"/>
          <w:szCs w:val="22"/>
        </w:rPr>
        <w:t xml:space="preserve"> different countries regulate</w:t>
      </w:r>
      <w:r>
        <w:rPr>
          <w:rFonts w:ascii="Arial" w:hAnsi="Arial" w:cs="Arial"/>
          <w:sz w:val="22"/>
          <w:szCs w:val="22"/>
        </w:rPr>
        <w:t xml:space="preserve"> food </w:t>
      </w:r>
      <w:r w:rsidRPr="003B31E9">
        <w:rPr>
          <w:rFonts w:ascii="Arial" w:hAnsi="Arial" w:cs="Arial"/>
          <w:sz w:val="22"/>
          <w:szCs w:val="22"/>
        </w:rPr>
        <w:t xml:space="preserve">marketing to children </w:t>
      </w:r>
      <w:r>
        <w:rPr>
          <w:rFonts w:ascii="Arial" w:hAnsi="Arial" w:cs="Arial"/>
          <w:sz w:val="22"/>
          <w:szCs w:val="22"/>
        </w:rPr>
        <w:t>[</w:t>
      </w:r>
      <w:r w:rsidRPr="003B31E9">
        <w:rPr>
          <w:rFonts w:ascii="Arial" w:hAnsi="Arial" w:cs="Arial"/>
          <w:sz w:val="22"/>
          <w:szCs w:val="22"/>
        </w:rPr>
        <w:t>including marketing in schools</w:t>
      </w:r>
      <w:r>
        <w:rPr>
          <w:rFonts w:ascii="Arial" w:hAnsi="Arial" w:cs="Arial"/>
          <w:sz w:val="22"/>
          <w:szCs w:val="22"/>
        </w:rPr>
        <w:t>]),</w:t>
      </w:r>
      <w:r w:rsidRPr="003B31E9">
        <w:rPr>
          <w:rFonts w:ascii="Arial" w:hAnsi="Arial" w:cs="Arial"/>
          <w:sz w:val="22"/>
          <w:szCs w:val="22"/>
        </w:rPr>
        <w:t xml:space="preserve"> World Health Organization (WHO), &lt;</w:t>
      </w:r>
      <w:hyperlink r:id="rId56" w:history="1">
        <w:r w:rsidRPr="003B31E9">
          <w:rPr>
            <w:rStyle w:val="Hyperlink"/>
            <w:rFonts w:ascii="Arial" w:hAnsi="Arial" w:cs="Arial"/>
            <w:sz w:val="22"/>
            <w:szCs w:val="22"/>
          </w:rPr>
          <w:t>http://whqlibdoc.who.int/publications/2004/9241591579.pdf</w:t>
        </w:r>
      </w:hyperlink>
      <w:r w:rsidRPr="003B31E9">
        <w:rPr>
          <w:rFonts w:ascii="Arial" w:hAnsi="Arial" w:cs="Arial"/>
          <w:sz w:val="22"/>
          <w:szCs w:val="22"/>
        </w:rPr>
        <w:t xml:space="preserve">&gt; </w:t>
      </w:r>
    </w:p>
    <w:p w:rsidR="00A305F5" w:rsidRPr="003B31E9" w:rsidRDefault="00A305F5" w:rsidP="00A305F5">
      <w:pPr>
        <w:rPr>
          <w:rFonts w:ascii="Arial" w:hAnsi="Arial" w:cs="Arial"/>
          <w:sz w:val="22"/>
          <w:szCs w:val="22"/>
        </w:rPr>
      </w:pPr>
    </w:p>
    <w:p w:rsidR="00A305F5"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t>Guidelines for Responsible Food Marketing to Children,</w:t>
      </w:r>
      <w:r>
        <w:rPr>
          <w:rFonts w:ascii="Arial" w:hAnsi="Arial" w:cs="Arial"/>
          <w:sz w:val="22"/>
          <w:szCs w:val="22"/>
        </w:rPr>
        <w:t xml:space="preserve"> </w:t>
      </w:r>
      <w:r w:rsidRPr="003B31E9">
        <w:rPr>
          <w:rFonts w:ascii="Arial" w:hAnsi="Arial" w:cs="Arial"/>
          <w:sz w:val="22"/>
          <w:szCs w:val="22"/>
        </w:rPr>
        <w:t xml:space="preserve">Center for Science in the Public Interest, </w:t>
      </w:r>
      <w:r>
        <w:rPr>
          <w:rFonts w:ascii="Arial" w:hAnsi="Arial" w:cs="Arial"/>
          <w:sz w:val="22"/>
          <w:szCs w:val="22"/>
        </w:rPr>
        <w:t>&lt;</w:t>
      </w:r>
      <w:hyperlink r:id="rId57" w:history="1">
        <w:r w:rsidRPr="001B2CE0">
          <w:rPr>
            <w:rStyle w:val="Hyperlink"/>
            <w:rFonts w:ascii="Arial" w:hAnsi="Arial" w:cs="Arial"/>
            <w:sz w:val="22"/>
            <w:szCs w:val="22"/>
          </w:rPr>
          <w:t>http://cspinet.org/marketingguidelines.pdf</w:t>
        </w:r>
      </w:hyperlink>
      <w:r>
        <w:rPr>
          <w:rFonts w:ascii="Arial" w:hAnsi="Arial" w:cs="Arial"/>
          <w:sz w:val="22"/>
          <w:szCs w:val="22"/>
        </w:rPr>
        <w:t>&gt;</w:t>
      </w:r>
    </w:p>
    <w:p w:rsidR="00A305F5" w:rsidRDefault="00A305F5" w:rsidP="00A305F5">
      <w:pPr>
        <w:rPr>
          <w:rFonts w:ascii="Arial" w:hAnsi="Arial" w:cs="Arial"/>
          <w:sz w:val="22"/>
          <w:szCs w:val="22"/>
        </w:rPr>
      </w:pPr>
    </w:p>
    <w:p w:rsidR="00A305F5" w:rsidRPr="00733867" w:rsidRDefault="00A305F5" w:rsidP="008F0ABF">
      <w:pPr>
        <w:numPr>
          <w:ilvl w:val="0"/>
          <w:numId w:val="37"/>
        </w:numPr>
        <w:tabs>
          <w:tab w:val="clear" w:pos="720"/>
          <w:tab w:val="num" w:pos="1080"/>
        </w:tabs>
        <w:ind w:left="1080"/>
        <w:rPr>
          <w:rFonts w:ascii="Arial" w:hAnsi="Arial" w:cs="Arial"/>
          <w:sz w:val="22"/>
          <w:szCs w:val="22"/>
        </w:rPr>
      </w:pPr>
      <w:r>
        <w:rPr>
          <w:rFonts w:ascii="Arial" w:hAnsi="Arial" w:cs="Arial"/>
          <w:i/>
          <w:sz w:val="22"/>
          <w:szCs w:val="22"/>
        </w:rPr>
        <w:t xml:space="preserve">Commercial Activities in Schools, </w:t>
      </w:r>
      <w:r w:rsidRPr="00733867">
        <w:rPr>
          <w:rFonts w:ascii="Arial" w:hAnsi="Arial" w:cs="Arial"/>
          <w:sz w:val="22"/>
          <w:szCs w:val="22"/>
        </w:rPr>
        <w:t xml:space="preserve">U.S. General Accounting Office, </w:t>
      </w:r>
      <w:r>
        <w:rPr>
          <w:rFonts w:ascii="Arial" w:hAnsi="Arial" w:cs="Arial"/>
          <w:sz w:val="22"/>
          <w:szCs w:val="22"/>
        </w:rPr>
        <w:t>&lt;</w:t>
      </w:r>
      <w:hyperlink r:id="rId58" w:history="1">
        <w:r w:rsidRPr="00F07128">
          <w:rPr>
            <w:rStyle w:val="Hyperlink"/>
            <w:rFonts w:ascii="Arial" w:hAnsi="Arial" w:cs="Arial"/>
            <w:sz w:val="22"/>
            <w:szCs w:val="22"/>
          </w:rPr>
          <w:t>www.gao.gov/new.items/d04810.pdf</w:t>
        </w:r>
      </w:hyperlink>
      <w:r>
        <w:rPr>
          <w:rFonts w:ascii="Arial" w:hAnsi="Arial" w:cs="Arial"/>
          <w:sz w:val="22"/>
          <w:szCs w:val="22"/>
        </w:rPr>
        <w:t xml:space="preserve">&gt; </w:t>
      </w:r>
    </w:p>
    <w:p w:rsidR="00A305F5" w:rsidRDefault="00A305F5" w:rsidP="00A305F5">
      <w:pPr>
        <w:rPr>
          <w:rFonts w:ascii="Arial" w:hAnsi="Arial" w:cs="Arial"/>
          <w:sz w:val="22"/>
          <w:szCs w:val="22"/>
        </w:rPr>
      </w:pPr>
      <w:r>
        <w:rPr>
          <w:rFonts w:ascii="Arial" w:hAnsi="Arial" w:cs="Arial"/>
          <w:sz w:val="22"/>
          <w:szCs w:val="22"/>
        </w:rPr>
        <w:br/>
      </w:r>
    </w:p>
    <w:p w:rsidR="00A305F5" w:rsidRPr="00BF540A" w:rsidRDefault="00A305F5" w:rsidP="00A305F5">
      <w:pPr>
        <w:ind w:left="360"/>
        <w:rPr>
          <w:rFonts w:ascii="Arial" w:hAnsi="Arial" w:cs="Arial"/>
          <w:b/>
          <w:sz w:val="22"/>
          <w:szCs w:val="22"/>
        </w:rPr>
      </w:pPr>
      <w:r>
        <w:rPr>
          <w:rFonts w:ascii="Arial" w:hAnsi="Arial" w:cs="Arial"/>
          <w:b/>
          <w:sz w:val="22"/>
          <w:szCs w:val="22"/>
        </w:rPr>
        <w:t>Eating Disorders</w:t>
      </w:r>
    </w:p>
    <w:p w:rsidR="00A305F5" w:rsidRDefault="00A305F5" w:rsidP="00A305F5">
      <w:pPr>
        <w:rPr>
          <w:rFonts w:ascii="Arial" w:hAnsi="Arial" w:cs="Arial"/>
          <w:sz w:val="22"/>
          <w:szCs w:val="22"/>
        </w:rPr>
      </w:pP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Academy for Eating Disorders, &lt;</w:t>
      </w:r>
      <w:hyperlink r:id="rId59" w:history="1">
        <w:r w:rsidRPr="00220795">
          <w:rPr>
            <w:rStyle w:val="Hyperlink"/>
            <w:rFonts w:ascii="Arial" w:hAnsi="Arial" w:cs="Arial"/>
            <w:sz w:val="22"/>
            <w:szCs w:val="22"/>
          </w:rPr>
          <w:t>www.aedweb.org</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National Eating Disorders Association, &lt;</w:t>
      </w:r>
      <w:hyperlink r:id="rId60" w:history="1">
        <w:r w:rsidRPr="00220795">
          <w:rPr>
            <w:rStyle w:val="Hyperlink"/>
            <w:rFonts w:ascii="Arial" w:hAnsi="Arial" w:cs="Arial"/>
            <w:sz w:val="22"/>
            <w:szCs w:val="22"/>
          </w:rPr>
          <w:t>www.nationaleatingdisorders.org</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Eating Disorders Coalition, &lt;</w:t>
      </w:r>
      <w:hyperlink r:id="rId61" w:history="1">
        <w:r w:rsidRPr="00220795">
          <w:rPr>
            <w:rStyle w:val="Hyperlink"/>
            <w:rFonts w:ascii="Arial" w:hAnsi="Arial" w:cs="Arial"/>
            <w:sz w:val="22"/>
            <w:szCs w:val="22"/>
          </w:rPr>
          <w:t>www.eatingdisorderscoalition.org</w:t>
        </w:r>
      </w:hyperlink>
      <w:r>
        <w:rPr>
          <w:rFonts w:ascii="Arial" w:hAnsi="Arial" w:cs="Arial"/>
          <w:sz w:val="22"/>
          <w:szCs w:val="22"/>
        </w:rPr>
        <w:t>&gt;</w:t>
      </w:r>
    </w:p>
    <w:p w:rsidR="00A305F5" w:rsidRDefault="00A305F5" w:rsidP="00A305F5">
      <w:pPr>
        <w:ind w:left="720"/>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ind w:left="360"/>
        <w:rPr>
          <w:rFonts w:ascii="Arial" w:hAnsi="Arial" w:cs="Arial"/>
          <w:b/>
          <w:sz w:val="22"/>
          <w:szCs w:val="22"/>
        </w:rPr>
      </w:pPr>
      <w:r w:rsidRPr="007D6127">
        <w:rPr>
          <w:rFonts w:ascii="Arial" w:hAnsi="Arial" w:cs="Arial"/>
          <w:b/>
          <w:sz w:val="22"/>
          <w:szCs w:val="22"/>
        </w:rPr>
        <w:t xml:space="preserve">Staff </w:t>
      </w:r>
      <w:r>
        <w:rPr>
          <w:rFonts w:ascii="Arial" w:hAnsi="Arial" w:cs="Arial"/>
          <w:b/>
          <w:sz w:val="22"/>
          <w:szCs w:val="22"/>
        </w:rPr>
        <w:t>Wellness</w:t>
      </w:r>
      <w:r>
        <w:rPr>
          <w:rFonts w:ascii="Arial" w:hAnsi="Arial" w:cs="Arial"/>
          <w:b/>
          <w:sz w:val="22"/>
          <w:szCs w:val="22"/>
        </w:rPr>
        <w:br/>
      </w:r>
    </w:p>
    <w:p w:rsidR="00A305F5"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 xml:space="preserve">School Staff Wellness, </w:t>
      </w:r>
      <w:r w:rsidRPr="00BB7E23">
        <w:rPr>
          <w:rFonts w:ascii="Arial" w:hAnsi="Arial" w:cs="Arial"/>
          <w:sz w:val="22"/>
          <w:szCs w:val="22"/>
        </w:rPr>
        <w:t>National Association of State Boards of Education [link to pdf]</w:t>
      </w:r>
      <w:r w:rsidRPr="00BB7E23">
        <w:rPr>
          <w:rFonts w:ascii="Arial" w:hAnsi="Arial" w:cs="Arial"/>
          <w:sz w:val="22"/>
          <w:szCs w:val="22"/>
        </w:rPr>
        <w:br/>
      </w:r>
    </w:p>
    <w:p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sidRPr="00A440EE">
        <w:rPr>
          <w:rFonts w:ascii="Arial" w:hAnsi="Arial" w:cs="Arial"/>
          <w:i/>
          <w:sz w:val="22"/>
          <w:szCs w:val="22"/>
        </w:rPr>
        <w:t xml:space="preserve">Healthy Workforce 2010:  An Essential Health Promotion Sourcebook for Employers, Large and Small,  </w:t>
      </w:r>
      <w:r w:rsidRPr="00A440EE">
        <w:rPr>
          <w:rFonts w:ascii="Arial" w:hAnsi="Arial" w:cs="Arial"/>
          <w:sz w:val="22"/>
          <w:szCs w:val="22"/>
        </w:rPr>
        <w:t xml:space="preserve">Partnership for Prevention, </w:t>
      </w:r>
      <w:r>
        <w:rPr>
          <w:rFonts w:ascii="Arial" w:hAnsi="Arial" w:cs="Arial"/>
          <w:sz w:val="22"/>
          <w:szCs w:val="22"/>
        </w:rPr>
        <w:t>&lt;</w:t>
      </w:r>
      <w:hyperlink r:id="rId62" w:history="1">
        <w:r w:rsidRPr="00D83620">
          <w:rPr>
            <w:rStyle w:val="Hyperlink"/>
            <w:rFonts w:ascii="Arial" w:hAnsi="Arial" w:cs="Arial"/>
            <w:i/>
            <w:sz w:val="22"/>
            <w:szCs w:val="22"/>
          </w:rPr>
          <w:t>www.prevent.org/publications/Healthy_Workforce_2010.pdf</w:t>
        </w:r>
      </w:hyperlink>
      <w:r w:rsidRPr="00947A67">
        <w:rPr>
          <w:rFonts w:ascii="Arial" w:hAnsi="Arial" w:cs="Arial"/>
          <w:sz w:val="22"/>
          <w:szCs w:val="22"/>
        </w:rPr>
        <w:t>&gt;</w:t>
      </w:r>
      <w:r>
        <w:rPr>
          <w:rFonts w:ascii="Arial" w:hAnsi="Arial" w:cs="Arial"/>
          <w:sz w:val="22"/>
          <w:szCs w:val="22"/>
        </w:rPr>
        <w:br/>
      </w:r>
    </w:p>
    <w:p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Well Workplace Workbook:  A</w:t>
      </w:r>
      <w:r w:rsidRPr="00A440EE">
        <w:rPr>
          <w:rFonts w:ascii="Arial" w:hAnsi="Arial" w:cs="Arial"/>
          <w:i/>
          <w:sz w:val="22"/>
          <w:szCs w:val="22"/>
        </w:rPr>
        <w:t xml:space="preserve"> Guide to Developing Your Worksite Wellness Program, </w:t>
      </w:r>
      <w:r w:rsidRPr="00A440EE">
        <w:rPr>
          <w:rFonts w:ascii="Arial" w:hAnsi="Arial" w:cs="Arial"/>
          <w:sz w:val="22"/>
          <w:szCs w:val="22"/>
        </w:rPr>
        <w:t xml:space="preserve">Wellness Councils of America, </w:t>
      </w:r>
      <w:r>
        <w:rPr>
          <w:rFonts w:ascii="Arial" w:hAnsi="Arial" w:cs="Arial"/>
          <w:sz w:val="22"/>
          <w:szCs w:val="22"/>
        </w:rPr>
        <w:t>&lt;</w:t>
      </w:r>
      <w:hyperlink r:id="rId63" w:history="1">
        <w:r w:rsidRPr="00D83620">
          <w:rPr>
            <w:rStyle w:val="Hyperlink"/>
            <w:rFonts w:ascii="Arial" w:hAnsi="Arial" w:cs="Arial"/>
            <w:sz w:val="22"/>
            <w:szCs w:val="22"/>
          </w:rPr>
          <w:t>www.welcoa.org/wellworkplace/index.php?category=7</w:t>
        </w:r>
      </w:hyperlink>
      <w:r>
        <w:rPr>
          <w:rFonts w:ascii="Arial" w:hAnsi="Arial" w:cs="Arial"/>
          <w:sz w:val="22"/>
          <w:szCs w:val="22"/>
        </w:rPr>
        <w:t>&gt;</w:t>
      </w:r>
      <w:r>
        <w:rPr>
          <w:rFonts w:ascii="Arial" w:hAnsi="Arial" w:cs="Arial"/>
          <w:sz w:val="22"/>
          <w:szCs w:val="22"/>
        </w:rPr>
        <w:br/>
      </w:r>
    </w:p>
    <w:p w:rsidR="00A305F5" w:rsidRPr="00A440EE" w:rsidRDefault="00A305F5" w:rsidP="008F0ABF">
      <w:pPr>
        <w:numPr>
          <w:ilvl w:val="0"/>
          <w:numId w:val="53"/>
        </w:numPr>
        <w:tabs>
          <w:tab w:val="clear" w:pos="720"/>
          <w:tab w:val="num" w:pos="1080"/>
        </w:tabs>
        <w:ind w:left="1080"/>
        <w:rPr>
          <w:rFonts w:ascii="Arial" w:hAnsi="Arial" w:cs="Arial"/>
          <w:b/>
          <w:sz w:val="22"/>
          <w:szCs w:val="22"/>
        </w:rPr>
      </w:pPr>
      <w:r w:rsidRPr="00A440EE">
        <w:rPr>
          <w:rFonts w:ascii="Arial" w:hAnsi="Arial" w:cs="Arial"/>
          <w:i/>
          <w:sz w:val="22"/>
          <w:szCs w:val="22"/>
        </w:rPr>
        <w:t>Protecting Our Assets: Promoting and Preserving School Employee Wellness</w:t>
      </w:r>
      <w:r w:rsidRPr="00A440EE">
        <w:rPr>
          <w:rFonts w:ascii="Arial" w:hAnsi="Arial" w:cs="Arial"/>
          <w:sz w:val="22"/>
          <w:szCs w:val="22"/>
        </w:rPr>
        <w:t>, (forthcoming)</w:t>
      </w:r>
      <w:r>
        <w:rPr>
          <w:rFonts w:ascii="Arial" w:hAnsi="Arial" w:cs="Arial"/>
          <w:sz w:val="22"/>
          <w:szCs w:val="22"/>
        </w:rPr>
        <w:t xml:space="preserve">, </w:t>
      </w:r>
      <w:r w:rsidRPr="00A440EE">
        <w:rPr>
          <w:rFonts w:ascii="Arial" w:hAnsi="Arial" w:cs="Arial"/>
          <w:sz w:val="22"/>
          <w:szCs w:val="22"/>
        </w:rPr>
        <w:t>Directors of Health Promotion and Education (DHPE)</w:t>
      </w:r>
    </w:p>
    <w:p w:rsidR="00A305F5" w:rsidRDefault="00A305F5" w:rsidP="00A305F5">
      <w:pPr>
        <w:ind w:left="720"/>
        <w:rPr>
          <w:rFonts w:ascii="Arial" w:hAnsi="Arial" w:cs="Arial"/>
          <w:sz w:val="22"/>
          <w:szCs w:val="22"/>
        </w:rPr>
      </w:pPr>
    </w:p>
    <w:p w:rsidR="00A305F5" w:rsidRPr="00021208" w:rsidRDefault="00A305F5" w:rsidP="00A305F5">
      <w:pPr>
        <w:ind w:left="720"/>
        <w:rPr>
          <w:rFonts w:ascii="Arial" w:hAnsi="Arial" w:cs="Arial"/>
          <w:sz w:val="22"/>
          <w:szCs w:val="22"/>
        </w:rPr>
      </w:pPr>
    </w:p>
    <w:p w:rsidR="00A305F5" w:rsidRPr="005F755B" w:rsidRDefault="00A305F5" w:rsidP="00A305F5">
      <w:pPr>
        <w:rPr>
          <w:rFonts w:ascii="Arial" w:hAnsi="Arial" w:cs="Arial"/>
          <w:b/>
        </w:rPr>
      </w:pPr>
      <w:r w:rsidRPr="003B31E9">
        <w:rPr>
          <w:rFonts w:ascii="Arial" w:hAnsi="Arial" w:cs="Arial"/>
          <w:b/>
          <w:u w:val="single"/>
        </w:rPr>
        <w:t>Physical Activity</w:t>
      </w:r>
      <w:r>
        <w:rPr>
          <w:rFonts w:ascii="Arial" w:hAnsi="Arial" w:cs="Arial"/>
          <w:b/>
          <w:u w:val="single"/>
        </w:rPr>
        <w:t xml:space="preserve"> Opportunities and Physical Education</w:t>
      </w:r>
      <w:r w:rsidRPr="005F755B">
        <w:rPr>
          <w:rFonts w:ascii="Arial" w:hAnsi="Arial" w:cs="Arial"/>
          <w:b/>
        </w:rPr>
        <w:t>:</w:t>
      </w:r>
    </w:p>
    <w:p w:rsidR="00A305F5" w:rsidRPr="00E452B8" w:rsidRDefault="00A305F5" w:rsidP="00A305F5">
      <w:pPr>
        <w:rPr>
          <w:rFonts w:ascii="Arial" w:hAnsi="Arial" w:cs="Arial"/>
          <w:b/>
          <w:sz w:val="22"/>
          <w:szCs w:val="22"/>
        </w:rPr>
      </w:pPr>
    </w:p>
    <w:p w:rsidR="00A305F5" w:rsidRPr="006D5AAF" w:rsidRDefault="00A305F5" w:rsidP="00A305F5">
      <w:pPr>
        <w:pStyle w:val="BodyText"/>
        <w:tabs>
          <w:tab w:val="left" w:pos="360"/>
          <w:tab w:val="left" w:pos="720"/>
        </w:tabs>
        <w:rPr>
          <w:rFonts w:ascii="Arial" w:hAnsi="Arial" w:cs="Arial"/>
          <w:sz w:val="22"/>
          <w:szCs w:val="22"/>
        </w:rPr>
      </w:pPr>
      <w:r>
        <w:rPr>
          <w:rFonts w:ascii="Arial" w:hAnsi="Arial" w:cs="Arial"/>
          <w:sz w:val="22"/>
          <w:szCs w:val="22"/>
        </w:rPr>
        <w:tab/>
      </w:r>
      <w:r w:rsidRPr="006D5AAF">
        <w:rPr>
          <w:rFonts w:ascii="Arial" w:hAnsi="Arial" w:cs="Arial"/>
          <w:sz w:val="22"/>
          <w:szCs w:val="22"/>
        </w:rPr>
        <w:t>General Resources on Physical Activity</w:t>
      </w:r>
    </w:p>
    <w:p w:rsidR="00A305F5" w:rsidRPr="00536DF0" w:rsidRDefault="00A305F5" w:rsidP="00A305F5">
      <w:pPr>
        <w:pStyle w:val="BodyText"/>
        <w:tabs>
          <w:tab w:val="num" w:pos="1080"/>
        </w:tabs>
        <w:ind w:left="1080" w:hanging="360"/>
        <w:rPr>
          <w:rFonts w:ascii="Arial" w:hAnsi="Arial" w:cs="Arial"/>
          <w:sz w:val="22"/>
          <w:szCs w:val="22"/>
        </w:rPr>
      </w:pPr>
    </w:p>
    <w:p w:rsidR="00BF07C4" w:rsidRDefault="00A305F5" w:rsidP="008F0ABF">
      <w:pPr>
        <w:numPr>
          <w:ilvl w:val="0"/>
          <w:numId w:val="44"/>
        </w:numPr>
        <w:tabs>
          <w:tab w:val="clear" w:pos="720"/>
          <w:tab w:val="num" w:pos="1080"/>
        </w:tabs>
        <w:ind w:left="1080"/>
        <w:rPr>
          <w:rFonts w:ascii="Arial" w:hAnsi="Arial" w:cs="Arial"/>
          <w:sz w:val="22"/>
          <w:szCs w:val="22"/>
        </w:rPr>
      </w:pPr>
      <w:r w:rsidRPr="00536DF0">
        <w:rPr>
          <w:rFonts w:ascii="Arial" w:hAnsi="Arial" w:cs="Arial"/>
          <w:i/>
          <w:sz w:val="22"/>
          <w:szCs w:val="22"/>
        </w:rPr>
        <w:t xml:space="preserve">Guidelines for </w:t>
      </w:r>
      <w:r>
        <w:rPr>
          <w:rFonts w:ascii="Arial" w:hAnsi="Arial" w:cs="Arial"/>
          <w:i/>
          <w:sz w:val="22"/>
          <w:szCs w:val="22"/>
        </w:rPr>
        <w:t>S</w:t>
      </w:r>
      <w:r w:rsidRPr="00536DF0">
        <w:rPr>
          <w:rFonts w:ascii="Arial" w:hAnsi="Arial" w:cs="Arial"/>
          <w:i/>
          <w:sz w:val="22"/>
          <w:szCs w:val="22"/>
        </w:rPr>
        <w:t xml:space="preserve">chool and </w:t>
      </w:r>
      <w:r>
        <w:rPr>
          <w:rFonts w:ascii="Arial" w:hAnsi="Arial" w:cs="Arial"/>
          <w:i/>
          <w:sz w:val="22"/>
          <w:szCs w:val="22"/>
        </w:rPr>
        <w:t>C</w:t>
      </w:r>
      <w:r w:rsidRPr="00536DF0">
        <w:rPr>
          <w:rFonts w:ascii="Arial" w:hAnsi="Arial" w:cs="Arial"/>
          <w:i/>
          <w:sz w:val="22"/>
          <w:szCs w:val="22"/>
        </w:rPr>
        <w:t xml:space="preserve">ommunity </w:t>
      </w:r>
      <w:r>
        <w:rPr>
          <w:rFonts w:ascii="Arial" w:hAnsi="Arial" w:cs="Arial"/>
          <w:i/>
          <w:sz w:val="22"/>
          <w:szCs w:val="22"/>
        </w:rPr>
        <w:t>P</w:t>
      </w:r>
      <w:r w:rsidRPr="00536DF0">
        <w:rPr>
          <w:rFonts w:ascii="Arial" w:hAnsi="Arial" w:cs="Arial"/>
          <w:i/>
          <w:sz w:val="22"/>
          <w:szCs w:val="22"/>
        </w:rPr>
        <w:t xml:space="preserve">rograms to </w:t>
      </w:r>
      <w:r>
        <w:rPr>
          <w:rFonts w:ascii="Arial" w:hAnsi="Arial" w:cs="Arial"/>
          <w:i/>
          <w:sz w:val="22"/>
          <w:szCs w:val="22"/>
        </w:rPr>
        <w:t>P</w:t>
      </w:r>
      <w:r w:rsidRPr="00536DF0">
        <w:rPr>
          <w:rFonts w:ascii="Arial" w:hAnsi="Arial" w:cs="Arial"/>
          <w:i/>
          <w:sz w:val="22"/>
          <w:szCs w:val="22"/>
        </w:rPr>
        <w:t xml:space="preserve">romote </w:t>
      </w:r>
      <w:r>
        <w:rPr>
          <w:rFonts w:ascii="Arial" w:hAnsi="Arial" w:cs="Arial"/>
          <w:i/>
          <w:sz w:val="22"/>
          <w:szCs w:val="22"/>
        </w:rPr>
        <w:t>L</w:t>
      </w:r>
      <w:r w:rsidRPr="00536DF0">
        <w:rPr>
          <w:rFonts w:ascii="Arial" w:hAnsi="Arial" w:cs="Arial"/>
          <w:i/>
          <w:sz w:val="22"/>
          <w:szCs w:val="22"/>
        </w:rPr>
        <w:t xml:space="preserve">ifelong </w:t>
      </w:r>
      <w:r>
        <w:rPr>
          <w:rFonts w:ascii="Arial" w:hAnsi="Arial" w:cs="Arial"/>
          <w:i/>
          <w:sz w:val="22"/>
          <w:szCs w:val="22"/>
        </w:rPr>
        <w:t>P</w:t>
      </w:r>
      <w:r w:rsidRPr="00536DF0">
        <w:rPr>
          <w:rFonts w:ascii="Arial" w:hAnsi="Arial" w:cs="Arial"/>
          <w:i/>
          <w:sz w:val="22"/>
          <w:szCs w:val="22"/>
        </w:rPr>
        <w:t xml:space="preserve">hysical </w:t>
      </w:r>
      <w:r>
        <w:rPr>
          <w:rFonts w:ascii="Arial" w:hAnsi="Arial" w:cs="Arial"/>
          <w:i/>
          <w:sz w:val="22"/>
          <w:szCs w:val="22"/>
        </w:rPr>
        <w:t>A</w:t>
      </w:r>
      <w:r w:rsidRPr="00536DF0">
        <w:rPr>
          <w:rFonts w:ascii="Arial" w:hAnsi="Arial" w:cs="Arial"/>
          <w:i/>
          <w:sz w:val="22"/>
          <w:szCs w:val="22"/>
        </w:rPr>
        <w:t xml:space="preserve">ctivity among </w:t>
      </w:r>
      <w:r>
        <w:rPr>
          <w:rFonts w:ascii="Arial" w:hAnsi="Arial" w:cs="Arial"/>
          <w:i/>
          <w:sz w:val="22"/>
          <w:szCs w:val="22"/>
        </w:rPr>
        <w:t>Y</w:t>
      </w:r>
      <w:r w:rsidRPr="00536DF0">
        <w:rPr>
          <w:rFonts w:ascii="Arial" w:hAnsi="Arial" w:cs="Arial"/>
          <w:i/>
          <w:sz w:val="22"/>
          <w:szCs w:val="22"/>
        </w:rPr>
        <w:t xml:space="preserve">oung </w:t>
      </w:r>
      <w:r>
        <w:rPr>
          <w:rFonts w:ascii="Arial" w:hAnsi="Arial" w:cs="Arial"/>
          <w:i/>
          <w:sz w:val="22"/>
          <w:szCs w:val="22"/>
        </w:rPr>
        <w:t>P</w:t>
      </w:r>
      <w:r w:rsidRPr="00536DF0">
        <w:rPr>
          <w:rFonts w:ascii="Arial" w:hAnsi="Arial" w:cs="Arial"/>
          <w:i/>
          <w:sz w:val="22"/>
          <w:szCs w:val="22"/>
        </w:rPr>
        <w:t>eople</w:t>
      </w:r>
      <w:r>
        <w:rPr>
          <w:rFonts w:ascii="Arial" w:hAnsi="Arial" w:cs="Arial"/>
          <w:i/>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536DF0">
        <w:rPr>
          <w:rFonts w:ascii="Arial" w:hAnsi="Arial" w:cs="Arial"/>
          <w:sz w:val="22"/>
          <w:szCs w:val="22"/>
        </w:rPr>
        <w:t>,</w:t>
      </w:r>
      <w:r>
        <w:rPr>
          <w:rFonts w:ascii="Arial" w:hAnsi="Arial" w:cs="Arial"/>
          <w:i/>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64" w:history="1">
        <w:r w:rsidRPr="005914DB">
          <w:rPr>
            <w:rStyle w:val="Hyperlink"/>
            <w:rFonts w:ascii="Arial" w:hAnsi="Arial" w:cs="Arial"/>
            <w:sz w:val="22"/>
            <w:szCs w:val="22"/>
          </w:rPr>
          <w:t>www.cdc.gov/mmwr/preview/mmwrhtml/00046823.htm</w:t>
        </w:r>
      </w:hyperlink>
      <w:r>
        <w:rPr>
          <w:rFonts w:ascii="Arial" w:hAnsi="Arial" w:cs="Arial"/>
          <w:sz w:val="22"/>
          <w:szCs w:val="22"/>
        </w:rPr>
        <w:t xml:space="preserve">&gt; </w:t>
      </w:r>
    </w:p>
    <w:p w:rsidR="00A305F5" w:rsidRDefault="00A305F5" w:rsidP="00BF07C4">
      <w:pPr>
        <w:ind w:left="1080"/>
        <w:rPr>
          <w:rFonts w:ascii="Arial" w:hAnsi="Arial" w:cs="Arial"/>
          <w:sz w:val="22"/>
          <w:szCs w:val="22"/>
        </w:rPr>
      </w:pPr>
      <w:r>
        <w:rPr>
          <w:rFonts w:ascii="Arial" w:hAnsi="Arial" w:cs="Arial"/>
          <w:sz w:val="22"/>
          <w:szCs w:val="22"/>
        </w:rPr>
        <w:br/>
      </w:r>
    </w:p>
    <w:p w:rsidR="00A305F5" w:rsidRPr="00295658" w:rsidRDefault="00A305F5" w:rsidP="008F0ABF">
      <w:pPr>
        <w:numPr>
          <w:ilvl w:val="0"/>
          <w:numId w:val="44"/>
        </w:numPr>
        <w:tabs>
          <w:tab w:val="clear" w:pos="720"/>
          <w:tab w:val="num" w:pos="1080"/>
        </w:tabs>
        <w:ind w:left="1080"/>
        <w:rPr>
          <w:rFonts w:ascii="Arial" w:hAnsi="Arial" w:cs="Arial"/>
          <w:sz w:val="22"/>
          <w:szCs w:val="22"/>
        </w:rPr>
      </w:pPr>
      <w:r w:rsidRPr="00326CE2">
        <w:rPr>
          <w:rFonts w:ascii="Arial" w:hAnsi="Arial" w:cs="Arial"/>
          <w:i/>
          <w:sz w:val="22"/>
          <w:szCs w:val="22"/>
        </w:rPr>
        <w:lastRenderedPageBreak/>
        <w:t>Healthy People 2010:  Physical Activity and Fitness</w:t>
      </w:r>
      <w:r>
        <w:rPr>
          <w:rFonts w:ascii="Arial" w:hAnsi="Arial" w:cs="Arial"/>
          <w:i/>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295658">
        <w:rPr>
          <w:rFonts w:ascii="Arial" w:hAnsi="Arial" w:cs="Arial"/>
          <w:sz w:val="22"/>
          <w:szCs w:val="22"/>
        </w:rPr>
        <w:t xml:space="preserve"> and President’s Council on Physical Fitness and Sports, </w:t>
      </w:r>
    </w:p>
    <w:p w:rsidR="00A305F5" w:rsidRPr="004802B7" w:rsidRDefault="00A305F5" w:rsidP="00A305F5">
      <w:pPr>
        <w:tabs>
          <w:tab w:val="num" w:pos="1080"/>
        </w:tabs>
        <w:ind w:left="1080"/>
        <w:rPr>
          <w:rFonts w:ascii="Arial" w:hAnsi="Arial" w:cs="Arial"/>
          <w:sz w:val="22"/>
          <w:szCs w:val="22"/>
        </w:rPr>
      </w:pPr>
      <w:r w:rsidRPr="004802B7">
        <w:rPr>
          <w:rFonts w:ascii="Arial" w:hAnsi="Arial" w:cs="Arial"/>
          <w:sz w:val="22"/>
          <w:szCs w:val="22"/>
        </w:rPr>
        <w:t>&lt;</w:t>
      </w:r>
      <w:hyperlink r:id="rId65" w:anchor="_Toc490380803" w:history="1">
        <w:r w:rsidRPr="004802B7">
          <w:rPr>
            <w:rStyle w:val="Hyperlink"/>
            <w:rFonts w:ascii="Arial" w:hAnsi="Arial" w:cs="Arial"/>
            <w:sz w:val="22"/>
            <w:szCs w:val="22"/>
          </w:rPr>
          <w:t>www.healthypeople.gov/document/HTML/Volume2/22Physical.htm#_Toc490380803</w:t>
        </w:r>
      </w:hyperlink>
      <w:r w:rsidRPr="004802B7">
        <w:rPr>
          <w:rFonts w:ascii="Arial" w:hAnsi="Arial" w:cs="Arial"/>
          <w:sz w:val="22"/>
          <w:szCs w:val="22"/>
        </w:rPr>
        <w:t>&gt;</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4"/>
        </w:numPr>
        <w:tabs>
          <w:tab w:val="clear" w:pos="720"/>
          <w:tab w:val="num" w:pos="1080"/>
        </w:tabs>
        <w:ind w:left="1080"/>
        <w:rPr>
          <w:rFonts w:ascii="Arial" w:hAnsi="Arial" w:cs="Arial"/>
          <w:sz w:val="22"/>
          <w:szCs w:val="22"/>
        </w:rPr>
      </w:pPr>
      <w:r w:rsidRPr="0032757D">
        <w:rPr>
          <w:rFonts w:ascii="Arial" w:hAnsi="Arial" w:cs="Arial"/>
          <w:i/>
          <w:sz w:val="22"/>
          <w:szCs w:val="22"/>
        </w:rPr>
        <w:t>Physical Fitness and Activity in Schools</w:t>
      </w:r>
      <w:r>
        <w:rPr>
          <w:rFonts w:ascii="Arial" w:hAnsi="Arial" w:cs="Arial"/>
          <w:i/>
          <w:sz w:val="22"/>
          <w:szCs w:val="22"/>
        </w:rPr>
        <w:t xml:space="preserve">,  </w:t>
      </w:r>
      <w:smartTag w:uri="urn:schemas-microsoft-com:office:smarttags" w:element="place">
        <w:smartTag w:uri="urn:schemas-microsoft-com:office:smarttags" w:element="PlaceName">
          <w:r w:rsidRPr="00E452B8">
            <w:rPr>
              <w:rFonts w:ascii="Arial" w:hAnsi="Arial" w:cs="Arial"/>
              <w:sz w:val="22"/>
              <w:szCs w:val="22"/>
            </w:rPr>
            <w:t>American</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Academy</w:t>
          </w:r>
        </w:smartTag>
      </w:smartTag>
      <w:r w:rsidRPr="00E452B8">
        <w:rPr>
          <w:rFonts w:ascii="Arial" w:hAnsi="Arial" w:cs="Arial"/>
          <w:sz w:val="22"/>
          <w:szCs w:val="22"/>
        </w:rPr>
        <w:t xml:space="preserve"> of Pediatrics</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66" w:history="1">
        <w:r w:rsidRPr="005914DB">
          <w:rPr>
            <w:rStyle w:val="Hyperlink"/>
            <w:rFonts w:ascii="Arial" w:hAnsi="Arial" w:cs="Arial"/>
            <w:sz w:val="22"/>
            <w:szCs w:val="22"/>
          </w:rPr>
          <w:t>http://pediatrics.aappublications.org/cgi/reprint/105/5/1156</w:t>
        </w:r>
      </w:hyperlink>
      <w:r>
        <w:rPr>
          <w:rFonts w:ascii="Arial" w:hAnsi="Arial" w:cs="Arial"/>
          <w:sz w:val="22"/>
          <w:szCs w:val="22"/>
        </w:rPr>
        <w:t xml:space="preserve">&gt; </w:t>
      </w:r>
      <w:r>
        <w:rPr>
          <w:rFonts w:ascii="Arial" w:hAnsi="Arial" w:cs="Arial"/>
          <w:sz w:val="22"/>
          <w:szCs w:val="22"/>
        </w:rPr>
        <w:br/>
      </w:r>
    </w:p>
    <w:p w:rsidR="00A305F5" w:rsidRPr="005511A0" w:rsidRDefault="00A305F5" w:rsidP="00A305F5">
      <w:pPr>
        <w:tabs>
          <w:tab w:val="left" w:pos="360"/>
        </w:tabs>
        <w:ind w:left="360" w:firstLine="360"/>
        <w:rPr>
          <w:rFonts w:ascii="Arial" w:hAnsi="Arial" w:cs="Arial"/>
          <w:b/>
          <w:sz w:val="22"/>
          <w:szCs w:val="22"/>
        </w:rPr>
      </w:pPr>
      <w:r w:rsidRPr="00E452B8">
        <w:rPr>
          <w:rFonts w:ascii="Arial" w:hAnsi="Arial" w:cs="Arial"/>
          <w:sz w:val="22"/>
          <w:szCs w:val="22"/>
        </w:rPr>
        <w:br/>
      </w:r>
      <w:r w:rsidRPr="005511A0">
        <w:rPr>
          <w:rFonts w:ascii="Arial" w:hAnsi="Arial" w:cs="Arial"/>
          <w:b/>
          <w:sz w:val="22"/>
          <w:szCs w:val="22"/>
        </w:rPr>
        <w:t>Physical Education</w:t>
      </w:r>
    </w:p>
    <w:p w:rsidR="00A305F5" w:rsidRPr="00E452B8" w:rsidRDefault="00A305F5" w:rsidP="00A305F5">
      <w:pPr>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67"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8"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9"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rsidR="00A305F5" w:rsidRPr="00E452B8" w:rsidRDefault="00A305F5" w:rsidP="00A305F5">
      <w:pPr>
        <w:rPr>
          <w:rFonts w:ascii="Arial" w:hAnsi="Arial" w:cs="Arial"/>
          <w:sz w:val="22"/>
          <w:szCs w:val="22"/>
        </w:rPr>
      </w:pPr>
    </w:p>
    <w:p w:rsidR="00A305F5" w:rsidRDefault="00A305F5" w:rsidP="008F0ABF">
      <w:pPr>
        <w:numPr>
          <w:ilvl w:val="0"/>
          <w:numId w:val="48"/>
        </w:numPr>
        <w:tabs>
          <w:tab w:val="clear" w:pos="720"/>
          <w:tab w:val="num" w:pos="1080"/>
        </w:tabs>
        <w:ind w:left="1080"/>
        <w:rPr>
          <w:rFonts w:ascii="Arial" w:hAnsi="Arial" w:cs="Arial"/>
          <w:sz w:val="22"/>
          <w:szCs w:val="22"/>
        </w:rPr>
      </w:pPr>
      <w:r w:rsidRPr="00E452B8">
        <w:rPr>
          <w:rFonts w:ascii="Arial" w:hAnsi="Arial" w:cs="Arial"/>
          <w:i/>
          <w:iCs/>
          <w:sz w:val="22"/>
          <w:szCs w:val="22"/>
        </w:rPr>
        <w:t>Substitution for Instructional Physical Education Programs</w:t>
      </w:r>
      <w:r>
        <w:rPr>
          <w:rFonts w:ascii="Arial" w:hAnsi="Arial" w:cs="Arial"/>
          <w:i/>
          <w:iCs/>
          <w:sz w:val="22"/>
          <w:szCs w:val="22"/>
        </w:rPr>
        <w:t>,</w:t>
      </w:r>
      <w:r w:rsidRPr="00E452B8">
        <w:rPr>
          <w:rFonts w:ascii="Arial" w:hAnsi="Arial" w:cs="Arial"/>
          <w:sz w:val="22"/>
          <w:szCs w:val="22"/>
        </w:rPr>
        <w:t xml:space="preserve"> National Association for Sport and P</w:t>
      </w:r>
      <w:r>
        <w:rPr>
          <w:rFonts w:ascii="Arial" w:hAnsi="Arial" w:cs="Arial"/>
          <w:sz w:val="22"/>
          <w:szCs w:val="22"/>
        </w:rPr>
        <w:t>hysical Education,</w:t>
      </w:r>
      <w:r w:rsidRPr="00E452B8">
        <w:rPr>
          <w:rFonts w:ascii="Arial" w:hAnsi="Arial" w:cs="Arial"/>
          <w:sz w:val="22"/>
          <w:szCs w:val="22"/>
        </w:rPr>
        <w:t xml:space="preserve">  </w:t>
      </w:r>
      <w:r>
        <w:rPr>
          <w:rFonts w:ascii="Arial" w:hAnsi="Arial" w:cs="Arial"/>
          <w:sz w:val="22"/>
          <w:szCs w:val="22"/>
        </w:rPr>
        <w:t>&lt;</w:t>
      </w:r>
      <w:hyperlink r:id="rId70" w:history="1">
        <w:r w:rsidRPr="005914DB">
          <w:rPr>
            <w:rStyle w:val="Hyperlink"/>
            <w:rFonts w:ascii="Arial" w:hAnsi="Arial" w:cs="Arial"/>
            <w:sz w:val="22"/>
            <w:szCs w:val="22"/>
          </w:rPr>
          <w:t>www.aahperd.org/naspe/pdf_files/pos_papers/substitution.pdf</w:t>
        </w:r>
      </w:hyperlink>
      <w:r>
        <w:rPr>
          <w:rFonts w:ascii="Arial" w:hAnsi="Arial" w:cs="Arial"/>
          <w:sz w:val="22"/>
          <w:szCs w:val="22"/>
        </w:rPr>
        <w:t xml:space="preserve">&gt; </w:t>
      </w:r>
      <w:r>
        <w:rPr>
          <w:rFonts w:ascii="Arial" w:hAnsi="Arial" w:cs="Arial"/>
          <w:sz w:val="22"/>
          <w:szCs w:val="22"/>
        </w:rPr>
        <w:br/>
      </w:r>
    </w:p>
    <w:p w:rsidR="00A305F5" w:rsidRPr="00E452B8" w:rsidRDefault="00A305F5" w:rsidP="008F0ABF">
      <w:pPr>
        <w:numPr>
          <w:ilvl w:val="0"/>
          <w:numId w:val="48"/>
        </w:numPr>
        <w:tabs>
          <w:tab w:val="clear" w:pos="720"/>
          <w:tab w:val="num" w:pos="1080"/>
        </w:tabs>
        <w:ind w:left="1080"/>
        <w:rPr>
          <w:rFonts w:ascii="Arial" w:hAnsi="Arial" w:cs="Arial"/>
          <w:sz w:val="22"/>
          <w:szCs w:val="22"/>
        </w:rPr>
      </w:pPr>
      <w:r w:rsidRPr="00735642">
        <w:rPr>
          <w:rFonts w:ascii="Arial" w:hAnsi="Arial" w:cs="Arial"/>
          <w:i/>
          <w:sz w:val="22"/>
          <w:szCs w:val="22"/>
        </w:rPr>
        <w:t>Blueprint for Change,</w:t>
      </w:r>
      <w:r>
        <w:rPr>
          <w:rFonts w:ascii="Arial" w:hAnsi="Arial" w:cs="Arial"/>
          <w:i/>
          <w:sz w:val="22"/>
          <w:szCs w:val="22"/>
        </w:rPr>
        <w:t xml:space="preserve"> Our Nation’s Broken Physical Education System:  Why It Needs to be Fixed, and How We Can Do It Together,</w:t>
      </w:r>
      <w:r>
        <w:rPr>
          <w:rFonts w:ascii="Arial" w:hAnsi="Arial" w:cs="Arial"/>
          <w:sz w:val="22"/>
          <w:szCs w:val="22"/>
        </w:rPr>
        <w:t xml:space="preserve"> PE4life, &lt;</w:t>
      </w:r>
      <w:hyperlink r:id="rId71" w:history="1">
        <w:r w:rsidRPr="002B4251">
          <w:rPr>
            <w:rStyle w:val="Hyperlink"/>
            <w:rFonts w:ascii="Arial" w:hAnsi="Arial" w:cs="Arial"/>
            <w:sz w:val="22"/>
            <w:szCs w:val="22"/>
          </w:rPr>
          <w:t>www.pe4life.org/articles/blueprint2004.pdf</w:t>
        </w:r>
      </w:hyperlink>
      <w:r>
        <w:rPr>
          <w:rFonts w:ascii="Arial" w:hAnsi="Arial" w:cs="Arial"/>
          <w:sz w:val="22"/>
          <w:szCs w:val="22"/>
        </w:rPr>
        <w:t xml:space="preserve">&gt; </w:t>
      </w:r>
    </w:p>
    <w:p w:rsidR="00A305F5" w:rsidRPr="00E452B8" w:rsidRDefault="00A305F5" w:rsidP="00A305F5">
      <w:pPr>
        <w:rPr>
          <w:rFonts w:ascii="Arial" w:hAnsi="Arial" w:cs="Arial"/>
          <w:sz w:val="22"/>
          <w:szCs w:val="22"/>
        </w:rPr>
      </w:pPr>
      <w:r>
        <w:rPr>
          <w:rFonts w:ascii="Arial" w:hAnsi="Arial" w:cs="Arial"/>
          <w:sz w:val="22"/>
          <w:szCs w:val="22"/>
        </w:rPr>
        <w:br/>
      </w:r>
    </w:p>
    <w:p w:rsidR="00A305F5" w:rsidRPr="00E452B8" w:rsidRDefault="00A305F5" w:rsidP="00A305F5">
      <w:pPr>
        <w:tabs>
          <w:tab w:val="left" w:pos="360"/>
        </w:tabs>
        <w:rPr>
          <w:rFonts w:ascii="Arial" w:hAnsi="Arial" w:cs="Arial"/>
          <w:i/>
          <w:sz w:val="22"/>
          <w:szCs w:val="22"/>
        </w:rPr>
      </w:pPr>
      <w:r>
        <w:rPr>
          <w:rFonts w:ascii="Arial" w:hAnsi="Arial" w:cs="Arial"/>
          <w:b/>
          <w:sz w:val="22"/>
          <w:szCs w:val="22"/>
        </w:rPr>
        <w:tab/>
      </w:r>
      <w:r w:rsidR="00BF07C4">
        <w:rPr>
          <w:rFonts w:ascii="Arial" w:hAnsi="Arial" w:cs="Arial"/>
          <w:b/>
          <w:sz w:val="22"/>
          <w:szCs w:val="22"/>
        </w:rPr>
        <w:t>Physical Activity</w:t>
      </w:r>
    </w:p>
    <w:p w:rsidR="00A305F5" w:rsidRPr="00E452B8" w:rsidRDefault="00A305F5" w:rsidP="00A305F5">
      <w:pPr>
        <w:rPr>
          <w:rFonts w:ascii="Arial" w:hAnsi="Arial" w:cs="Arial"/>
          <w:sz w:val="22"/>
          <w:szCs w:val="22"/>
        </w:rPr>
      </w:pPr>
    </w:p>
    <w:p w:rsidR="00A305F5"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Recess in Elementary Schools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72" w:history="1">
        <w:r w:rsidRPr="005914DB">
          <w:rPr>
            <w:rStyle w:val="Hyperlink"/>
            <w:rFonts w:ascii="Arial" w:hAnsi="Arial" w:cs="Arial"/>
            <w:sz w:val="22"/>
            <w:szCs w:val="22"/>
          </w:rPr>
          <w:t>www.aahperd.org/naspe/pdf_files/pos_papers/current_res.pdf</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49"/>
        </w:numPr>
        <w:tabs>
          <w:tab w:val="clear" w:pos="720"/>
          <w:tab w:val="num" w:pos="1080"/>
        </w:tabs>
        <w:ind w:left="1080"/>
        <w:rPr>
          <w:rFonts w:ascii="Arial" w:hAnsi="Arial" w:cs="Arial"/>
          <w:sz w:val="22"/>
          <w:szCs w:val="22"/>
        </w:rPr>
      </w:pPr>
      <w:r w:rsidRPr="00290F19">
        <w:rPr>
          <w:rFonts w:ascii="Arial" w:hAnsi="Arial" w:cs="Arial"/>
          <w:i/>
          <w:sz w:val="22"/>
          <w:szCs w:val="22"/>
        </w:rPr>
        <w:t>Recess Before Lunch Policy:  Kids Play and then Eat,</w:t>
      </w:r>
      <w:r>
        <w:rPr>
          <w:rFonts w:ascii="Arial" w:hAnsi="Arial" w:cs="Arial"/>
          <w:sz w:val="22"/>
          <w:szCs w:val="22"/>
        </w:rPr>
        <w:t xml:space="preserve"> Montana Team Nutrition, &lt;</w:t>
      </w:r>
      <w:hyperlink r:id="rId73" w:history="1">
        <w:r w:rsidRPr="00C02E3B">
          <w:rPr>
            <w:rStyle w:val="Hyperlink"/>
            <w:rFonts w:ascii="Arial" w:hAnsi="Arial" w:cs="Arial"/>
            <w:sz w:val="22"/>
            <w:szCs w:val="22"/>
          </w:rPr>
          <w:t>www.opi.state.mt.us/schoolfood/recessBL.html</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74" w:history="1">
        <w:r w:rsidRPr="00E16299">
          <w:rPr>
            <w:rStyle w:val="Hyperlink"/>
            <w:rFonts w:ascii="Arial" w:hAnsi="Arial" w:cs="Arial"/>
            <w:sz w:val="22"/>
            <w:szCs w:val="22"/>
          </w:rPr>
          <w:t>www.nfsmi.org/Information/Newsletters/insight24.pdf</w:t>
        </w:r>
      </w:hyperlink>
      <w:r>
        <w:rPr>
          <w:rFonts w:ascii="Arial" w:hAnsi="Arial" w:cs="Arial"/>
          <w:sz w:val="22"/>
          <w:szCs w:val="22"/>
        </w:rPr>
        <w:t>&gt;</w:t>
      </w:r>
    </w:p>
    <w:p w:rsidR="00A305F5" w:rsidRDefault="00A305F5" w:rsidP="00A305F5">
      <w:pPr>
        <w:ind w:left="720"/>
        <w:rPr>
          <w:rFonts w:ascii="Arial" w:hAnsi="Arial" w:cs="Arial"/>
          <w:sz w:val="22"/>
          <w:szCs w:val="22"/>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sz w:val="22"/>
          <w:szCs w:val="22"/>
        </w:rPr>
        <w:t>The American Association for the Child’s Right to Play, &lt;</w:t>
      </w:r>
      <w:hyperlink r:id="rId75" w:history="1">
        <w:r w:rsidRPr="00B9610D">
          <w:rPr>
            <w:rStyle w:val="Hyperlink"/>
            <w:rFonts w:ascii="Arial" w:hAnsi="Arial" w:cs="Arial"/>
            <w:sz w:val="22"/>
            <w:szCs w:val="22"/>
          </w:rPr>
          <w:t>http://www.ipausa.org/recess.htm</w:t>
        </w:r>
      </w:hyperlink>
      <w:r>
        <w:rPr>
          <w:rFonts w:ascii="Arial" w:hAnsi="Arial" w:cs="Arial"/>
          <w:sz w:val="22"/>
          <w:szCs w:val="22"/>
        </w:rPr>
        <w:t xml:space="preserve">&gt; </w:t>
      </w:r>
    </w:p>
    <w:p w:rsidR="00A305F5" w:rsidRDefault="00A305F5" w:rsidP="00A305F5">
      <w:pPr>
        <w:rPr>
          <w:rFonts w:ascii="Arial" w:hAnsi="Arial" w:cs="Arial"/>
          <w:sz w:val="22"/>
          <w:szCs w:val="22"/>
        </w:rPr>
      </w:pPr>
      <w:r>
        <w:rPr>
          <w:rFonts w:ascii="Arial" w:hAnsi="Arial" w:cs="Arial"/>
          <w:sz w:val="22"/>
          <w:szCs w:val="22"/>
        </w:rPr>
        <w:lastRenderedPageBreak/>
        <w:br/>
      </w:r>
    </w:p>
    <w:p w:rsidR="00A305F5" w:rsidRPr="00E452B8" w:rsidRDefault="00A305F5" w:rsidP="00A305F5">
      <w:pPr>
        <w:rPr>
          <w:rFonts w:ascii="Arial" w:hAnsi="Arial" w:cs="Arial"/>
          <w:sz w:val="22"/>
          <w:szCs w:val="22"/>
        </w:rPr>
      </w:pPr>
    </w:p>
    <w:p w:rsidR="00A305F5" w:rsidRPr="003C6519" w:rsidRDefault="00A305F5" w:rsidP="00A305F5">
      <w:pPr>
        <w:tabs>
          <w:tab w:val="left" w:pos="360"/>
        </w:tabs>
        <w:rPr>
          <w:rFonts w:ascii="Arial" w:hAnsi="Arial" w:cs="Arial"/>
          <w:b/>
          <w:sz w:val="22"/>
          <w:szCs w:val="22"/>
        </w:rPr>
      </w:pPr>
      <w:r>
        <w:rPr>
          <w:rFonts w:ascii="Arial" w:hAnsi="Arial" w:cs="Arial"/>
          <w:b/>
          <w:sz w:val="22"/>
          <w:szCs w:val="22"/>
        </w:rPr>
        <w:tab/>
      </w:r>
      <w:r w:rsidRPr="003C6519">
        <w:rPr>
          <w:rFonts w:ascii="Arial" w:hAnsi="Arial" w:cs="Arial"/>
          <w:b/>
          <w:sz w:val="22"/>
          <w:szCs w:val="22"/>
        </w:rPr>
        <w:t>Physical Activity Opportunities Before and After School</w:t>
      </w:r>
    </w:p>
    <w:p w:rsidR="00A305F5" w:rsidRPr="00E452B8" w:rsidRDefault="00A305F5" w:rsidP="00A305F5">
      <w:pPr>
        <w:rPr>
          <w:rFonts w:ascii="Arial" w:hAnsi="Arial" w:cs="Arial"/>
          <w:sz w:val="22"/>
          <w:szCs w:val="22"/>
          <w:u w:val="single"/>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Guidelines for After School Physical Activity and Intramural Sport Programs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76" w:history="1">
        <w:r w:rsidRPr="005914DB">
          <w:rPr>
            <w:rStyle w:val="Hyperlink"/>
            <w:rFonts w:ascii="Arial" w:hAnsi="Arial" w:cs="Arial"/>
            <w:sz w:val="22"/>
            <w:szCs w:val="22"/>
          </w:rPr>
          <w:t>www.aahperd.org/naspe/pdf_files/pos_papers/intramural_guidelines.pdf</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The Case for High School Activities</w:t>
      </w:r>
      <w:r>
        <w:rPr>
          <w:rFonts w:ascii="Arial" w:hAnsi="Arial" w:cs="Arial"/>
          <w:i/>
          <w:iCs/>
          <w:sz w:val="22"/>
          <w:szCs w:val="22"/>
        </w:rPr>
        <w:t>,</w:t>
      </w:r>
      <w:r w:rsidRPr="00E452B8">
        <w:rPr>
          <w:rFonts w:ascii="Arial" w:hAnsi="Arial" w:cs="Arial"/>
          <w:sz w:val="22"/>
          <w:szCs w:val="22"/>
        </w:rPr>
        <w:t xml:space="preserve"> National Federation of </w:t>
      </w:r>
      <w:smartTag w:uri="urn:schemas-microsoft-com:office:smarttags" w:element="place">
        <w:smartTag w:uri="urn:schemas-microsoft-com:office:smarttags" w:element="PlaceType">
          <w:r w:rsidRPr="00E452B8">
            <w:rPr>
              <w:rFonts w:ascii="Arial" w:hAnsi="Arial" w:cs="Arial"/>
              <w:sz w:val="22"/>
              <w:szCs w:val="22"/>
            </w:rPr>
            <w:t>State</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High School</w:t>
          </w:r>
        </w:smartTag>
      </w:smartTag>
      <w:r w:rsidRPr="00E452B8">
        <w:rPr>
          <w:rFonts w:ascii="Arial" w:hAnsi="Arial" w:cs="Arial"/>
          <w:sz w:val="22"/>
          <w:szCs w:val="22"/>
        </w:rPr>
        <w:t xml:space="preserve"> Associations</w:t>
      </w:r>
      <w:r>
        <w:rPr>
          <w:rFonts w:ascii="Arial" w:hAnsi="Arial" w:cs="Arial"/>
          <w:sz w:val="22"/>
          <w:szCs w:val="22"/>
        </w:rPr>
        <w:t>,</w:t>
      </w:r>
      <w:r w:rsidRPr="00E452B8">
        <w:rPr>
          <w:rFonts w:ascii="Arial" w:hAnsi="Arial" w:cs="Arial"/>
          <w:sz w:val="22"/>
          <w:szCs w:val="22"/>
        </w:rPr>
        <w:t xml:space="preserve"> </w:t>
      </w:r>
    </w:p>
    <w:p w:rsidR="00A305F5" w:rsidRPr="00387E89" w:rsidRDefault="00A305F5" w:rsidP="00A305F5">
      <w:pPr>
        <w:tabs>
          <w:tab w:val="num" w:pos="1080"/>
        </w:tabs>
        <w:ind w:left="1080"/>
        <w:rPr>
          <w:rFonts w:ascii="Arial" w:hAnsi="Arial" w:cs="Arial"/>
          <w:sz w:val="22"/>
          <w:szCs w:val="22"/>
        </w:rPr>
      </w:pPr>
      <w:r w:rsidRPr="00387E89">
        <w:rPr>
          <w:rFonts w:ascii="Arial" w:hAnsi="Arial" w:cs="Arial"/>
          <w:sz w:val="22"/>
          <w:szCs w:val="22"/>
        </w:rPr>
        <w:t>&lt;</w:t>
      </w:r>
      <w:hyperlink r:id="rId77" w:history="1">
        <w:r w:rsidRPr="00387E89">
          <w:rPr>
            <w:rStyle w:val="Hyperlink"/>
            <w:rFonts w:ascii="Arial" w:hAnsi="Arial" w:cs="Arial"/>
            <w:sz w:val="22"/>
            <w:szCs w:val="22"/>
          </w:rPr>
          <w:t>www.nfhs.org/scriptcontent/va_custom/vimdisplays/contentpagedisplay.cfm?content_id=71</w:t>
        </w:r>
      </w:hyperlink>
      <w:r w:rsidRPr="00387E89">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387E89"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Rights and Responsibilities of Interscholastic Athletes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sidRPr="00387E89">
        <w:rPr>
          <w:rFonts w:ascii="Arial" w:hAnsi="Arial" w:cs="Arial"/>
          <w:sz w:val="22"/>
          <w:szCs w:val="22"/>
        </w:rPr>
        <w:t>&lt;</w:t>
      </w:r>
      <w:hyperlink r:id="rId78" w:history="1">
        <w:r w:rsidRPr="00387E89">
          <w:rPr>
            <w:rStyle w:val="Hyperlink"/>
            <w:rFonts w:ascii="Arial" w:hAnsi="Arial" w:cs="Arial"/>
            <w:sz w:val="22"/>
            <w:szCs w:val="22"/>
          </w:rPr>
          <w:t>www.aahperd.org/naspe/pdf_files/pos_papers/RightandResponsibilities.pdf</w:t>
        </w:r>
      </w:hyperlink>
      <w:r w:rsidRPr="00387E89">
        <w:rPr>
          <w:rFonts w:ascii="Arial" w:hAnsi="Arial" w:cs="Arial"/>
          <w:sz w:val="22"/>
          <w:szCs w:val="22"/>
        </w:rPr>
        <w:t>&gt;</w:t>
      </w:r>
    </w:p>
    <w:p w:rsidR="00A305F5" w:rsidRDefault="00A305F5" w:rsidP="00A305F5">
      <w:pPr>
        <w:rPr>
          <w:rFonts w:ascii="Arial" w:hAnsi="Arial" w:cs="Arial"/>
          <w:sz w:val="22"/>
          <w:szCs w:val="22"/>
          <w:u w:val="single"/>
        </w:rPr>
      </w:pPr>
    </w:p>
    <w:p w:rsidR="00A305F5" w:rsidRPr="00E452B8" w:rsidRDefault="00A305F5" w:rsidP="00A305F5">
      <w:pPr>
        <w:rPr>
          <w:rFonts w:ascii="Arial" w:hAnsi="Arial" w:cs="Arial"/>
          <w:sz w:val="22"/>
          <w:szCs w:val="22"/>
          <w:u w:val="single"/>
        </w:rPr>
      </w:pPr>
    </w:p>
    <w:p w:rsidR="00A305F5" w:rsidRPr="004709E4" w:rsidRDefault="00A305F5" w:rsidP="00A305F5">
      <w:pPr>
        <w:tabs>
          <w:tab w:val="left" w:pos="360"/>
        </w:tabs>
        <w:rPr>
          <w:rFonts w:ascii="Arial" w:hAnsi="Arial" w:cs="Arial"/>
          <w:b/>
          <w:sz w:val="22"/>
          <w:szCs w:val="22"/>
        </w:rPr>
      </w:pPr>
      <w:r>
        <w:rPr>
          <w:rFonts w:ascii="Arial" w:hAnsi="Arial" w:cs="Arial"/>
          <w:b/>
          <w:sz w:val="22"/>
          <w:szCs w:val="22"/>
        </w:rPr>
        <w:tab/>
      </w:r>
      <w:r w:rsidRPr="004709E4">
        <w:rPr>
          <w:rFonts w:ascii="Arial" w:hAnsi="Arial" w:cs="Arial"/>
          <w:b/>
          <w:sz w:val="22"/>
          <w:szCs w:val="22"/>
        </w:rPr>
        <w:t>Safe Routes to School</w:t>
      </w:r>
    </w:p>
    <w:p w:rsidR="00A305F5" w:rsidRPr="00E452B8" w:rsidRDefault="00A305F5" w:rsidP="00A305F5">
      <w:pPr>
        <w:ind w:firstLine="720"/>
        <w:rPr>
          <w:rFonts w:ascii="Arial" w:hAnsi="Arial" w:cs="Arial"/>
          <w:sz w:val="22"/>
          <w:szCs w:val="22"/>
        </w:rPr>
      </w:pPr>
    </w:p>
    <w:p w:rsidR="00A305F5" w:rsidRPr="00E452B8" w:rsidRDefault="00304EBE" w:rsidP="008F0ABF">
      <w:pPr>
        <w:numPr>
          <w:ilvl w:val="0"/>
          <w:numId w:val="50"/>
        </w:numPr>
        <w:tabs>
          <w:tab w:val="clear" w:pos="720"/>
          <w:tab w:val="num" w:pos="1080"/>
        </w:tabs>
        <w:ind w:left="1080"/>
        <w:rPr>
          <w:rFonts w:ascii="Arial" w:hAnsi="Arial" w:cs="Arial"/>
          <w:sz w:val="22"/>
          <w:szCs w:val="22"/>
        </w:rPr>
      </w:pPr>
      <w:hyperlink r:id="rId79" w:tgtFrame="cspi" w:history="1">
        <w:r w:rsidR="00A305F5" w:rsidRPr="00935D95">
          <w:rPr>
            <w:rStyle w:val="Hyperlink"/>
            <w:rFonts w:ascii="Arial" w:hAnsi="Arial" w:cs="Arial"/>
            <w:i/>
            <w:sz w:val="22"/>
            <w:szCs w:val="22"/>
          </w:rPr>
          <w:t xml:space="preserve"> Safe Routes to Schools Tool Kit</w:t>
        </w:r>
      </w:hyperlink>
      <w:r w:rsidR="00A305F5" w:rsidRPr="00935D95">
        <w:rPr>
          <w:rFonts w:ascii="Arial" w:hAnsi="Arial" w:cs="Arial"/>
          <w:i/>
          <w:sz w:val="22"/>
          <w:szCs w:val="22"/>
        </w:rPr>
        <w:t>,</w:t>
      </w:r>
      <w:r w:rsidR="00A305F5" w:rsidRPr="00536DF0">
        <w:rPr>
          <w:rFonts w:ascii="Arial" w:hAnsi="Arial" w:cs="Arial"/>
          <w:sz w:val="22"/>
          <w:szCs w:val="22"/>
        </w:rPr>
        <w:t xml:space="preserve"> </w:t>
      </w:r>
      <w:smartTag w:uri="urn:schemas-microsoft-com:office:smarttags" w:element="Street">
        <w:smartTag w:uri="urn:schemas-microsoft-com:office:smarttags" w:element="address">
          <w:r w:rsidR="00A305F5" w:rsidRPr="00935D95">
            <w:rPr>
              <w:rFonts w:ascii="Arial" w:hAnsi="Arial" w:cs="Arial"/>
              <w:sz w:val="22"/>
              <w:szCs w:val="22"/>
            </w:rPr>
            <w:t>National Highway</w:t>
          </w:r>
        </w:smartTag>
      </w:smartTag>
      <w:r w:rsidR="00A305F5" w:rsidRPr="00935D95">
        <w:rPr>
          <w:rFonts w:ascii="Arial" w:hAnsi="Arial" w:cs="Arial"/>
          <w:sz w:val="22"/>
          <w:szCs w:val="22"/>
        </w:rPr>
        <w:t xml:space="preserve"> Traffic Safety Administration</w:t>
      </w:r>
      <w:r w:rsidR="00A305F5">
        <w:rPr>
          <w:rFonts w:ascii="Arial" w:hAnsi="Arial" w:cs="Arial"/>
          <w:sz w:val="22"/>
          <w:szCs w:val="22"/>
        </w:rPr>
        <w:t>,</w:t>
      </w:r>
      <w:r w:rsidR="00A305F5" w:rsidRPr="00935D95">
        <w:rPr>
          <w:rFonts w:ascii="Arial" w:hAnsi="Arial" w:cs="Arial"/>
          <w:sz w:val="22"/>
          <w:szCs w:val="22"/>
        </w:rPr>
        <w:t xml:space="preserve"> </w:t>
      </w:r>
      <w:r w:rsidR="00A305F5">
        <w:rPr>
          <w:rFonts w:ascii="Arial" w:hAnsi="Arial" w:cs="Arial"/>
          <w:sz w:val="22"/>
          <w:szCs w:val="22"/>
        </w:rPr>
        <w:t>&lt;</w:t>
      </w:r>
      <w:hyperlink r:id="rId80" w:history="1">
        <w:r w:rsidR="00A305F5" w:rsidRPr="00E452B8">
          <w:rPr>
            <w:rStyle w:val="Hyperlink"/>
            <w:rFonts w:ascii="Arial" w:hAnsi="Arial" w:cs="Arial"/>
            <w:sz w:val="22"/>
            <w:szCs w:val="22"/>
          </w:rPr>
          <w:t>www.nhtsa.dot.gov/people/injury/pedbimot/bike/saferouteshtml/</w:t>
        </w:r>
      </w:hyperlink>
      <w:r w:rsidR="00A305F5">
        <w:rPr>
          <w:rFonts w:ascii="Arial" w:hAnsi="Arial" w:cs="Arial"/>
          <w:sz w:val="22"/>
          <w:szCs w:val="22"/>
        </w:rPr>
        <w:t>&gt;</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1C7C0A">
        <w:rPr>
          <w:rFonts w:ascii="Arial" w:hAnsi="Arial" w:cs="Arial"/>
          <w:i/>
          <w:sz w:val="22"/>
          <w:szCs w:val="22"/>
        </w:rPr>
        <w:t>KidsWalk to School Program</w:t>
      </w:r>
      <w:r w:rsidRPr="00E452B8">
        <w:rPr>
          <w:rFonts w:ascii="Arial" w:hAnsi="Arial" w:cs="Arial"/>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 &lt;</w:t>
      </w:r>
      <w:hyperlink r:id="rId81" w:history="1">
        <w:r w:rsidRPr="00E452B8">
          <w:rPr>
            <w:rStyle w:val="Hyperlink"/>
            <w:rFonts w:ascii="Arial" w:hAnsi="Arial" w:cs="Arial"/>
            <w:sz w:val="22"/>
            <w:szCs w:val="22"/>
          </w:rPr>
          <w:t>www.cdc.gov/nccdphp/dnpa/kidswalk/</w:t>
        </w:r>
      </w:hyperlink>
      <w:r>
        <w:rPr>
          <w:rFonts w:ascii="Arial" w:hAnsi="Arial" w:cs="Arial"/>
          <w:sz w:val="22"/>
          <w:szCs w:val="22"/>
        </w:rPr>
        <w:t>&gt;</w:t>
      </w:r>
    </w:p>
    <w:p w:rsidR="00A305F5" w:rsidRPr="00E452B8" w:rsidRDefault="00A305F5" w:rsidP="00A305F5">
      <w:pPr>
        <w:tabs>
          <w:tab w:val="num" w:pos="360"/>
        </w:tabs>
        <w:ind w:left="360" w:hanging="360"/>
        <w:rPr>
          <w:rFonts w:ascii="Arial" w:hAnsi="Arial" w:cs="Arial"/>
          <w:sz w:val="22"/>
          <w:szCs w:val="22"/>
        </w:rPr>
      </w:pPr>
    </w:p>
    <w:p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051996">
        <w:rPr>
          <w:rFonts w:ascii="Arial" w:hAnsi="Arial" w:cs="Arial"/>
          <w:i/>
          <w:sz w:val="22"/>
          <w:szCs w:val="22"/>
        </w:rPr>
        <w:t>Walkability Check List,</w:t>
      </w:r>
      <w:r>
        <w:rPr>
          <w:rFonts w:ascii="Arial" w:hAnsi="Arial" w:cs="Arial"/>
          <w:sz w:val="22"/>
          <w:szCs w:val="22"/>
        </w:rPr>
        <w:t xml:space="preserve"> Pedestrian and Bicycle Information Center, Partnership for a Walkable America, U.S. Department of Transportation, and U.S. Environmental Protection Agency, &lt;</w:t>
      </w:r>
      <w:hyperlink r:id="rId82" w:history="1">
        <w:r w:rsidRPr="005914DB">
          <w:rPr>
            <w:rStyle w:val="Hyperlink"/>
            <w:rFonts w:ascii="Arial" w:hAnsi="Arial" w:cs="Arial"/>
            <w:sz w:val="22"/>
            <w:szCs w:val="22"/>
          </w:rPr>
          <w:t>www.walkinginfo.org/walkingchecklist.htm</w:t>
        </w:r>
      </w:hyperlink>
      <w:r>
        <w:rPr>
          <w:rFonts w:ascii="Arial" w:hAnsi="Arial" w:cs="Arial"/>
          <w:sz w:val="22"/>
          <w:szCs w:val="22"/>
        </w:rPr>
        <w:t xml:space="preserve">&gt; </w:t>
      </w:r>
    </w:p>
    <w:p w:rsidR="00A305F5" w:rsidRDefault="00A305F5" w:rsidP="00A305F5">
      <w:pPr>
        <w:rPr>
          <w:rFonts w:ascii="Arial" w:hAnsi="Arial" w:cs="Arial"/>
          <w:b/>
          <w:u w:val="single"/>
        </w:rPr>
      </w:pPr>
      <w:r>
        <w:rPr>
          <w:rFonts w:ascii="Arial" w:hAnsi="Arial" w:cs="Arial"/>
          <w:b/>
          <w:u w:val="single"/>
        </w:rPr>
        <w:br/>
      </w:r>
    </w:p>
    <w:p w:rsidR="00A305F5" w:rsidRPr="003B31E9" w:rsidRDefault="00A305F5" w:rsidP="00A305F5">
      <w:pPr>
        <w:rPr>
          <w:rFonts w:ascii="Arial" w:hAnsi="Arial" w:cs="Arial"/>
          <w:sz w:val="22"/>
          <w:szCs w:val="22"/>
        </w:rPr>
      </w:pPr>
      <w:r>
        <w:rPr>
          <w:rFonts w:ascii="Arial" w:hAnsi="Arial" w:cs="Arial"/>
          <w:b/>
          <w:u w:val="single"/>
        </w:rPr>
        <w:t>Monitoring and Policy Review</w:t>
      </w:r>
      <w:r w:rsidRPr="00162338">
        <w:rPr>
          <w:rFonts w:ascii="Arial" w:hAnsi="Arial" w:cs="Arial"/>
          <w:b/>
          <w:sz w:val="22"/>
          <w:szCs w:val="22"/>
        </w:rPr>
        <w:t>:</w:t>
      </w:r>
    </w:p>
    <w:p w:rsidR="00A305F5" w:rsidRPr="003B31E9" w:rsidRDefault="00A305F5" w:rsidP="00A305F5">
      <w:pPr>
        <w:rPr>
          <w:rFonts w:ascii="Arial" w:hAnsi="Arial" w:cs="Arial"/>
          <w:sz w:val="22"/>
          <w:szCs w:val="22"/>
        </w:rPr>
      </w:pPr>
    </w:p>
    <w:p w:rsidR="00A305F5" w:rsidRPr="00D0029C" w:rsidRDefault="00A305F5" w:rsidP="008F0ABF">
      <w:pPr>
        <w:numPr>
          <w:ilvl w:val="0"/>
          <w:numId w:val="52"/>
        </w:numPr>
        <w:rPr>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(CDC), </w:t>
      </w:r>
      <w:r w:rsidRPr="00CA4B50">
        <w:rPr>
          <w:rFonts w:ascii="Arial" w:hAnsi="Arial" w:cs="Arial"/>
          <w:sz w:val="22"/>
          <w:szCs w:val="22"/>
        </w:rPr>
        <w:t xml:space="preserve"> </w:t>
      </w:r>
      <w:r>
        <w:rPr>
          <w:rFonts w:ascii="Arial" w:hAnsi="Arial" w:cs="Arial"/>
          <w:sz w:val="22"/>
          <w:szCs w:val="22"/>
        </w:rPr>
        <w:t>&lt;</w:t>
      </w:r>
      <w:hyperlink r:id="rId83"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rsidR="00A305F5" w:rsidRPr="00536349" w:rsidRDefault="00A305F5" w:rsidP="008F0ABF">
      <w:pPr>
        <w:numPr>
          <w:ilvl w:val="0"/>
          <w:numId w:val="52"/>
        </w:numPr>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8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rsidR="00A305F5" w:rsidRPr="00F52111" w:rsidRDefault="00A305F5" w:rsidP="008F0ABF">
      <w:pPr>
        <w:numPr>
          <w:ilvl w:val="0"/>
          <w:numId w:val="52"/>
        </w:numPr>
        <w:rPr>
          <w:b/>
        </w:rPr>
      </w:pPr>
      <w:r w:rsidRPr="003B31E9">
        <w:rPr>
          <w:rFonts w:ascii="Arial" w:hAnsi="Arial" w:cs="Arial"/>
          <w:i/>
          <w:sz w:val="22"/>
          <w:szCs w:val="22"/>
        </w:rPr>
        <w:t>Criteria for Evaluating School-Based Approaches to Increasing Good Nutrition and Physical Activity</w:t>
      </w:r>
      <w:r>
        <w:rPr>
          <w:rFonts w:ascii="Arial" w:hAnsi="Arial" w:cs="Arial"/>
          <w:i/>
          <w:sz w:val="22"/>
          <w:szCs w:val="22"/>
        </w:rPr>
        <w:t>,</w:t>
      </w:r>
      <w:r w:rsidRPr="003B31E9">
        <w:rPr>
          <w:rFonts w:ascii="Arial" w:hAnsi="Arial" w:cs="Arial"/>
          <w:sz w:val="22"/>
          <w:szCs w:val="22"/>
        </w:rPr>
        <w:t xml:space="preserve"> Action for Healthy Kids, </w:t>
      </w:r>
      <w:r>
        <w:rPr>
          <w:rFonts w:ascii="Arial" w:hAnsi="Arial" w:cs="Arial"/>
          <w:sz w:val="22"/>
          <w:szCs w:val="22"/>
        </w:rPr>
        <w:t>&lt;</w:t>
      </w:r>
      <w:hyperlink r:id="rId85" w:history="1">
        <w:r w:rsidRPr="003B31E9">
          <w:rPr>
            <w:rStyle w:val="Hyperlink"/>
            <w:rFonts w:ascii="Arial" w:hAnsi="Arial" w:cs="Arial"/>
            <w:sz w:val="22"/>
            <w:szCs w:val="22"/>
          </w:rPr>
          <w:t>www.actionforhealthykids.org/docs/specialreports/report_small.pdf</w:t>
        </w:r>
      </w:hyperlink>
      <w:r>
        <w:rPr>
          <w:rFonts w:ascii="Arial" w:hAnsi="Arial" w:cs="Arial"/>
          <w:sz w:val="22"/>
          <w:szCs w:val="22"/>
        </w:rPr>
        <w:t>&gt;</w:t>
      </w:r>
    </w:p>
    <w:p w:rsidR="00A305F5" w:rsidRPr="00CE6891" w:rsidRDefault="00A305F5" w:rsidP="00A305F5"/>
    <w:p w:rsidR="00A305F5" w:rsidRPr="00E452B8" w:rsidRDefault="00A305F5" w:rsidP="008F0ABF">
      <w:pPr>
        <w:numPr>
          <w:ilvl w:val="0"/>
          <w:numId w:val="52"/>
        </w:numPr>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86"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lastRenderedPageBreak/>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7"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814CBC"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8"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24651F" w:rsidRDefault="0024651F"/>
    <w:sectPr w:rsidR="0024651F" w:rsidSect="00246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51F"/>
    <w:multiLevelType w:val="hybridMultilevel"/>
    <w:tmpl w:val="F9B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73DD1"/>
    <w:multiLevelType w:val="hybridMultilevel"/>
    <w:tmpl w:val="CD5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76936"/>
    <w:multiLevelType w:val="hybridMultilevel"/>
    <w:tmpl w:val="2FBC9552"/>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7407E"/>
    <w:multiLevelType w:val="hybridMultilevel"/>
    <w:tmpl w:val="6C62681E"/>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7BF62C0"/>
    <w:multiLevelType w:val="hybridMultilevel"/>
    <w:tmpl w:val="76AAE752"/>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E406C70"/>
    <w:multiLevelType w:val="hybridMultilevel"/>
    <w:tmpl w:val="336E5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15362"/>
    <w:multiLevelType w:val="hybridMultilevel"/>
    <w:tmpl w:val="2A820CFE"/>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B3F88"/>
    <w:multiLevelType w:val="hybridMultilevel"/>
    <w:tmpl w:val="D7C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11B7A"/>
    <w:multiLevelType w:val="hybridMultilevel"/>
    <w:tmpl w:val="38B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C4EDB"/>
    <w:multiLevelType w:val="hybridMultilevel"/>
    <w:tmpl w:val="C40E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A63D9"/>
    <w:multiLevelType w:val="hybridMultilevel"/>
    <w:tmpl w:val="A942E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2311A9"/>
    <w:multiLevelType w:val="hybridMultilevel"/>
    <w:tmpl w:val="3FB6783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2333A71"/>
    <w:multiLevelType w:val="hybridMultilevel"/>
    <w:tmpl w:val="F086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64334"/>
    <w:multiLevelType w:val="hybridMultilevel"/>
    <w:tmpl w:val="7BF603E8"/>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1F675C0">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25FC6F2A"/>
    <w:multiLevelType w:val="hybridMultilevel"/>
    <w:tmpl w:val="D1509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A3C08EA"/>
    <w:multiLevelType w:val="hybridMultilevel"/>
    <w:tmpl w:val="D45C4C3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2A4006B3"/>
    <w:multiLevelType w:val="hybridMultilevel"/>
    <w:tmpl w:val="3DC03864"/>
    <w:lvl w:ilvl="0" w:tplc="AA006242">
      <w:start w:val="1"/>
      <w:numFmt w:val="bullet"/>
      <w:lvlText w:val=""/>
      <w:lvlJc w:val="left"/>
      <w:pPr>
        <w:tabs>
          <w:tab w:val="num" w:pos="720"/>
        </w:tabs>
        <w:ind w:left="720" w:hanging="360"/>
      </w:pPr>
      <w:rPr>
        <w:rFonts w:ascii="Symbol" w:hAnsi="Symbol" w:hint="default"/>
        <w:color w:val="000000"/>
        <w:sz w:val="20"/>
        <w:szCs w:val="20"/>
      </w:rPr>
    </w:lvl>
    <w:lvl w:ilvl="1" w:tplc="197E6614">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D857C9"/>
    <w:multiLevelType w:val="hybridMultilevel"/>
    <w:tmpl w:val="F526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9E7520"/>
    <w:multiLevelType w:val="hybridMultilevel"/>
    <w:tmpl w:val="62025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C892DE6"/>
    <w:multiLevelType w:val="hybridMultilevel"/>
    <w:tmpl w:val="D106781A"/>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02617"/>
    <w:multiLevelType w:val="hybridMultilevel"/>
    <w:tmpl w:val="F5AA3E66"/>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BA74EC"/>
    <w:multiLevelType w:val="hybridMultilevel"/>
    <w:tmpl w:val="546A01B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E142C"/>
    <w:multiLevelType w:val="hybridMultilevel"/>
    <w:tmpl w:val="2D186054"/>
    <w:lvl w:ilvl="0" w:tplc="43C2E8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695A05"/>
    <w:multiLevelType w:val="hybridMultilevel"/>
    <w:tmpl w:val="9D1A829C"/>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D1A05"/>
    <w:multiLevelType w:val="hybridMultilevel"/>
    <w:tmpl w:val="915011C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324D7F49"/>
    <w:multiLevelType w:val="hybridMultilevel"/>
    <w:tmpl w:val="CC6A8F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F13AF8"/>
    <w:multiLevelType w:val="hybridMultilevel"/>
    <w:tmpl w:val="A656C30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8E4996"/>
    <w:multiLevelType w:val="hybridMultilevel"/>
    <w:tmpl w:val="9EA22B5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5925DA0"/>
    <w:multiLevelType w:val="hybridMultilevel"/>
    <w:tmpl w:val="B5F4F2A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79332C0"/>
    <w:multiLevelType w:val="hybridMultilevel"/>
    <w:tmpl w:val="E7BE262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197E6614">
      <w:start w:val="1"/>
      <w:numFmt w:val="bullet"/>
      <w:lvlText w:val=""/>
      <w:lvlJc w:val="left"/>
      <w:pPr>
        <w:tabs>
          <w:tab w:val="num" w:pos="2160"/>
        </w:tabs>
        <w:ind w:left="2160" w:hanging="360"/>
      </w:pPr>
      <w:rPr>
        <w:rFonts w:ascii="Symbol" w:hAnsi="Symbol" w:hint="default"/>
        <w:color w:val="00000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3364F0"/>
    <w:multiLevelType w:val="hybridMultilevel"/>
    <w:tmpl w:val="7A965890"/>
    <w:lvl w:ilvl="0" w:tplc="01F675C0">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9D346D"/>
    <w:multiLevelType w:val="hybridMultilevel"/>
    <w:tmpl w:val="BCB290B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3CDE4B63"/>
    <w:multiLevelType w:val="hybridMultilevel"/>
    <w:tmpl w:val="C512D4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13305C"/>
    <w:multiLevelType w:val="hybridMultilevel"/>
    <w:tmpl w:val="438E27DA"/>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41B278DB"/>
    <w:multiLevelType w:val="hybridMultilevel"/>
    <w:tmpl w:val="E1E0E6D4"/>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43251653"/>
    <w:multiLevelType w:val="hybridMultilevel"/>
    <w:tmpl w:val="2FB0F9BA"/>
    <w:lvl w:ilvl="0" w:tplc="01F675C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E4289C"/>
    <w:multiLevelType w:val="hybridMultilevel"/>
    <w:tmpl w:val="5D04D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7401772"/>
    <w:multiLevelType w:val="hybridMultilevel"/>
    <w:tmpl w:val="75B88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2F67F46"/>
    <w:multiLevelType w:val="hybridMultilevel"/>
    <w:tmpl w:val="47FE26F4"/>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4B7B99"/>
    <w:multiLevelType w:val="hybridMultilevel"/>
    <w:tmpl w:val="1F40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940341"/>
    <w:multiLevelType w:val="hybridMultilevel"/>
    <w:tmpl w:val="8C7E579A"/>
    <w:lvl w:ilvl="0" w:tplc="197E6614">
      <w:start w:val="1"/>
      <w:numFmt w:val="bullet"/>
      <w:lvlText w:val=""/>
      <w:lvlJc w:val="left"/>
      <w:pPr>
        <w:tabs>
          <w:tab w:val="num" w:pos="3240"/>
        </w:tabs>
        <w:ind w:left="32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9F5224"/>
    <w:multiLevelType w:val="hybridMultilevel"/>
    <w:tmpl w:val="1148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A47C43"/>
    <w:multiLevelType w:val="hybridMultilevel"/>
    <w:tmpl w:val="B10E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E1374E"/>
    <w:multiLevelType w:val="hybridMultilevel"/>
    <w:tmpl w:val="8202210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7A024E"/>
    <w:multiLevelType w:val="hybridMultilevel"/>
    <w:tmpl w:val="775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C275C2"/>
    <w:multiLevelType w:val="hybridMultilevel"/>
    <w:tmpl w:val="AF2812B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EA466D"/>
    <w:multiLevelType w:val="hybridMultilevel"/>
    <w:tmpl w:val="33582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E8A60E1"/>
    <w:multiLevelType w:val="hybridMultilevel"/>
    <w:tmpl w:val="9C920C36"/>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nsid w:val="6E947B42"/>
    <w:multiLevelType w:val="hybridMultilevel"/>
    <w:tmpl w:val="D52A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14144"/>
    <w:multiLevelType w:val="hybridMultilevel"/>
    <w:tmpl w:val="ABBE2FC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F81908"/>
    <w:multiLevelType w:val="hybridMultilevel"/>
    <w:tmpl w:val="614C3616"/>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5E945CC"/>
    <w:multiLevelType w:val="hybridMultilevel"/>
    <w:tmpl w:val="E794BFC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80E7885"/>
    <w:multiLevelType w:val="hybridMultilevel"/>
    <w:tmpl w:val="AC64F0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nsid w:val="78994B51"/>
    <w:multiLevelType w:val="hybridMultilevel"/>
    <w:tmpl w:val="4C6AEAA6"/>
    <w:lvl w:ilvl="0" w:tplc="F37EBEEA">
      <w:start w:val="1"/>
      <w:numFmt w:val="bullet"/>
      <w:lvlText w:val="◘"/>
      <w:lvlJc w:val="left"/>
      <w:pPr>
        <w:tabs>
          <w:tab w:val="num" w:pos="2520"/>
        </w:tabs>
        <w:ind w:left="2520" w:hanging="360"/>
      </w:pPr>
      <w:rPr>
        <w:rFonts w:ascii="Courier New" w:hAnsi="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4">
    <w:nsid w:val="79807666"/>
    <w:multiLevelType w:val="hybridMultilevel"/>
    <w:tmpl w:val="B27CE96C"/>
    <w:lvl w:ilvl="0" w:tplc="7DEE9822">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7CE11327"/>
    <w:multiLevelType w:val="hybridMultilevel"/>
    <w:tmpl w:val="99E6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E6C5599"/>
    <w:multiLevelType w:val="hybridMultilevel"/>
    <w:tmpl w:val="50146AE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7EFE2ECE"/>
    <w:multiLevelType w:val="hybridMultilevel"/>
    <w:tmpl w:val="902EAAC8"/>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3"/>
  </w:num>
  <w:num w:numId="4">
    <w:abstractNumId w:val="41"/>
  </w:num>
  <w:num w:numId="5">
    <w:abstractNumId w:val="54"/>
  </w:num>
  <w:num w:numId="6">
    <w:abstractNumId w:val="21"/>
  </w:num>
  <w:num w:numId="7">
    <w:abstractNumId w:val="20"/>
  </w:num>
  <w:num w:numId="8">
    <w:abstractNumId w:val="49"/>
  </w:num>
  <w:num w:numId="9">
    <w:abstractNumId w:val="23"/>
  </w:num>
  <w:num w:numId="10">
    <w:abstractNumId w:val="45"/>
  </w:num>
  <w:num w:numId="11">
    <w:abstractNumId w:val="35"/>
  </w:num>
  <w:num w:numId="12">
    <w:abstractNumId w:val="13"/>
  </w:num>
  <w:num w:numId="13">
    <w:abstractNumId w:val="3"/>
  </w:num>
  <w:num w:numId="14">
    <w:abstractNumId w:val="11"/>
  </w:num>
  <w:num w:numId="15">
    <w:abstractNumId w:val="33"/>
  </w:num>
  <w:num w:numId="16">
    <w:abstractNumId w:val="31"/>
  </w:num>
  <w:num w:numId="17">
    <w:abstractNumId w:val="34"/>
  </w:num>
  <w:num w:numId="18">
    <w:abstractNumId w:val="24"/>
  </w:num>
  <w:num w:numId="19">
    <w:abstractNumId w:val="47"/>
  </w:num>
  <w:num w:numId="20">
    <w:abstractNumId w:val="56"/>
  </w:num>
  <w:num w:numId="21">
    <w:abstractNumId w:val="4"/>
  </w:num>
  <w:num w:numId="22">
    <w:abstractNumId w:val="15"/>
  </w:num>
  <w:num w:numId="23">
    <w:abstractNumId w:val="53"/>
  </w:num>
  <w:num w:numId="24">
    <w:abstractNumId w:val="30"/>
  </w:num>
  <w:num w:numId="25">
    <w:abstractNumId w:val="29"/>
  </w:num>
  <w:num w:numId="26">
    <w:abstractNumId w:val="16"/>
  </w:num>
  <w:num w:numId="27">
    <w:abstractNumId w:val="50"/>
  </w:num>
  <w:num w:numId="28">
    <w:abstractNumId w:val="19"/>
  </w:num>
  <w:num w:numId="29">
    <w:abstractNumId w:val="38"/>
  </w:num>
  <w:num w:numId="30">
    <w:abstractNumId w:val="51"/>
  </w:num>
  <w:num w:numId="31">
    <w:abstractNumId w:val="26"/>
  </w:num>
  <w:num w:numId="32">
    <w:abstractNumId w:val="40"/>
  </w:num>
  <w:num w:numId="33">
    <w:abstractNumId w:val="57"/>
  </w:num>
  <w:num w:numId="34">
    <w:abstractNumId w:val="6"/>
  </w:num>
  <w:num w:numId="35">
    <w:abstractNumId w:val="2"/>
  </w:num>
  <w:num w:numId="36">
    <w:abstractNumId w:val="12"/>
  </w:num>
  <w:num w:numId="37">
    <w:abstractNumId w:val="25"/>
  </w:num>
  <w:num w:numId="38">
    <w:abstractNumId w:val="44"/>
  </w:num>
  <w:num w:numId="39">
    <w:abstractNumId w:val="32"/>
  </w:num>
  <w:num w:numId="40">
    <w:abstractNumId w:val="28"/>
  </w:num>
  <w:num w:numId="41">
    <w:abstractNumId w:val="18"/>
  </w:num>
  <w:num w:numId="42">
    <w:abstractNumId w:val="14"/>
  </w:num>
  <w:num w:numId="43">
    <w:abstractNumId w:val="27"/>
  </w:num>
  <w:num w:numId="44">
    <w:abstractNumId w:val="1"/>
  </w:num>
  <w:num w:numId="45">
    <w:abstractNumId w:val="48"/>
  </w:num>
  <w:num w:numId="46">
    <w:abstractNumId w:val="37"/>
  </w:num>
  <w:num w:numId="47">
    <w:abstractNumId w:val="9"/>
  </w:num>
  <w:num w:numId="48">
    <w:abstractNumId w:val="36"/>
  </w:num>
  <w:num w:numId="49">
    <w:abstractNumId w:val="55"/>
  </w:num>
  <w:num w:numId="50">
    <w:abstractNumId w:val="17"/>
  </w:num>
  <w:num w:numId="51">
    <w:abstractNumId w:val="46"/>
  </w:num>
  <w:num w:numId="52">
    <w:abstractNumId w:val="5"/>
  </w:num>
  <w:num w:numId="53">
    <w:abstractNumId w:val="39"/>
  </w:num>
  <w:num w:numId="54">
    <w:abstractNumId w:val="42"/>
  </w:num>
  <w:num w:numId="55">
    <w:abstractNumId w:val="0"/>
  </w:num>
  <w:num w:numId="56">
    <w:abstractNumId w:val="8"/>
  </w:num>
  <w:num w:numId="57">
    <w:abstractNumId w:val="10"/>
  </w:num>
  <w:num w:numId="58">
    <w:abstractNumId w:val="5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5F5"/>
    <w:rsid w:val="001E3071"/>
    <w:rsid w:val="0024651F"/>
    <w:rsid w:val="00304EBE"/>
    <w:rsid w:val="004D578B"/>
    <w:rsid w:val="00670F07"/>
    <w:rsid w:val="006B7D19"/>
    <w:rsid w:val="008F0ABF"/>
    <w:rsid w:val="00A305F5"/>
    <w:rsid w:val="00BF07C4"/>
    <w:rsid w:val="00BF4E12"/>
    <w:rsid w:val="00E37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05F5"/>
    <w:pPr>
      <w:spacing w:before="100" w:beforeAutospacing="1" w:after="100" w:afterAutospacing="1"/>
    </w:pPr>
    <w:rPr>
      <w:rFonts w:ascii="Arial Unicode MS" w:eastAsia="Arial Unicode MS" w:hAnsi="Arial Unicode MS" w:cs="Arial Unicode MS"/>
      <w:lang w:eastAsia="en-US"/>
    </w:rPr>
  </w:style>
  <w:style w:type="character" w:styleId="Hyperlink">
    <w:name w:val="Hyperlink"/>
    <w:basedOn w:val="DefaultParagraphFont"/>
    <w:rsid w:val="00A305F5"/>
    <w:rPr>
      <w:color w:val="0000FF"/>
      <w:u w:val="single"/>
    </w:rPr>
  </w:style>
  <w:style w:type="paragraph" w:styleId="BodyText">
    <w:name w:val="Body Text"/>
    <w:basedOn w:val="Normal"/>
    <w:link w:val="BodyTextChar"/>
    <w:rsid w:val="00A305F5"/>
    <w:rPr>
      <w:rFonts w:eastAsia="Times New Roman"/>
      <w:b/>
      <w:bCs/>
      <w:lang w:eastAsia="en-US"/>
    </w:rPr>
  </w:style>
  <w:style w:type="character" w:customStyle="1" w:styleId="BodyTextChar">
    <w:name w:val="Body Text Char"/>
    <w:basedOn w:val="DefaultParagraphFont"/>
    <w:link w:val="BodyText"/>
    <w:rsid w:val="00A305F5"/>
    <w:rPr>
      <w:rFonts w:ascii="Times New Roman" w:eastAsia="Times New Roman" w:hAnsi="Times New Roman" w:cs="Times New Roman"/>
      <w:b/>
      <w:bCs/>
      <w:sz w:val="24"/>
      <w:szCs w:val="24"/>
    </w:rPr>
  </w:style>
  <w:style w:type="table" w:styleId="TableGrid">
    <w:name w:val="Table Grid"/>
    <w:basedOn w:val="TableNormal"/>
    <w:rsid w:val="00A305F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HealthyYouth/nutrition/Making-It-Happen/" TargetMode="External"/><Relationship Id="rId18" Type="http://schemas.openxmlformats.org/officeDocument/2006/relationships/hyperlink" Target="http://www.ada.org/public/topics/diet.asp" TargetMode="External"/><Relationship Id="rId26" Type="http://schemas.openxmlformats.org/officeDocument/2006/relationships/hyperlink" Target="http://www.frac.org/School_Breakfast_Report/2004/" TargetMode="External"/><Relationship Id="rId39" Type="http://schemas.openxmlformats.org/officeDocument/2006/relationships/hyperlink" Target="http://www.uffva.org/fvpilotprogram.htm" TargetMode="External"/><Relationship Id="rId21" Type="http://schemas.openxmlformats.org/officeDocument/2006/relationships/hyperlink" Target="http://www.cspinet.org/nutritionpolicy/SNDAIIfind.pdf" TargetMode="External"/><Relationship Id="rId34" Type="http://schemas.openxmlformats.org/officeDocument/2006/relationships/hyperlink" Target="http://www.ada.org/public/topics/softdrink_faq.asp" TargetMode="External"/><Relationship Id="rId42" Type="http://schemas.openxmlformats.org/officeDocument/2006/relationships/hyperlink" Target="http://www.actionforhealthykids.org/AFHK/team_center/team_resources/AL/N&amp;PA%2031%20-%20Fundraising.pdf" TargetMode="External"/><Relationship Id="rId47" Type="http://schemas.openxmlformats.org/officeDocument/2006/relationships/hyperlink" Target="http://ucce.ucdavis.edu/files/filelibrary/2372/15801.pdf" TargetMode="External"/><Relationship Id="rId50" Type="http://schemas.openxmlformats.org/officeDocument/2006/relationships/hyperlink" Target="http://www.fns.usda.gov/tn/resources/power_of_choice.html" TargetMode="External"/><Relationship Id="rId55" Type="http://schemas.openxmlformats.org/officeDocument/2006/relationships/hyperlink" Target="http://www.foodstandards.gov.uk/multimedia/pdfs/foodpromotiontochildren1.pdf" TargetMode="External"/><Relationship Id="rId63" Type="http://schemas.openxmlformats.org/officeDocument/2006/relationships/hyperlink" Target="http://www.welcoa.org/wellworkplace/index.php?category=7" TargetMode="External"/><Relationship Id="rId68" Type="http://schemas.openxmlformats.org/officeDocument/2006/relationships/hyperlink" Target="http://member.aahperd.org/Template.cfm?template=ProductDisplay.cfm&amp;Productid=726&amp;section=5" TargetMode="External"/><Relationship Id="rId76" Type="http://schemas.openxmlformats.org/officeDocument/2006/relationships/hyperlink" Target="http://www.aahperd.org/naspe/pdf_files/pos_papers/intramural_guidelines.pdf" TargetMode="External"/><Relationship Id="rId84" Type="http://schemas.openxmlformats.org/officeDocument/2006/relationships/hyperlink" Target="http://www.fns.usda.gov/tn/Healthy/changing.html" TargetMode="External"/><Relationship Id="rId89" Type="http://schemas.openxmlformats.org/officeDocument/2006/relationships/fontTable" Target="fontTable.xml"/><Relationship Id="rId7" Type="http://schemas.openxmlformats.org/officeDocument/2006/relationships/hyperlink" Target="http://www.nasbe.org/HealthySchools/fithealthy.mgi" TargetMode="External"/><Relationship Id="rId71" Type="http://schemas.openxmlformats.org/officeDocument/2006/relationships/hyperlink" Target="http://www.pe4life.org/articles/blueprint2004.pdf" TargetMode="External"/><Relationship Id="rId2" Type="http://schemas.openxmlformats.org/officeDocument/2006/relationships/styles" Target="styles.xml"/><Relationship Id="rId16" Type="http://schemas.openxmlformats.org/officeDocument/2006/relationships/hyperlink" Target="http://www.cdc.gov/mmwr/pdf/rr/rr4509.pdf" TargetMode="External"/><Relationship Id="rId29" Type="http://schemas.openxmlformats.org/officeDocument/2006/relationships/hyperlink" Target="http://www.publichealthadvocacy.org/school_food_standards/school_food_stan_pdfs/Nutrition%20Standards%20Report%20-%20Final.pdf" TargetMode="External"/><Relationship Id="rId11" Type="http://schemas.openxmlformats.org/officeDocument/2006/relationships/hyperlink" Target="http://www.nationalguidelines.org" TargetMode="External"/><Relationship Id="rId24" Type="http://schemas.openxmlformats.org/officeDocument/2006/relationships/hyperlink" Target="http://www.fns.usda.gov/tn/HealthierUS/index.htm" TargetMode="External"/><Relationship Id="rId32" Type="http://schemas.openxmlformats.org/officeDocument/2006/relationships/hyperlink" Target="http://www.cspinet.org/nutritionpolicy/Foods_Sold_in_Competition_with_USDA_School_Meal_Programs.pdf" TargetMode="External"/><Relationship Id="rId37" Type="http://schemas.openxmlformats.org/officeDocument/2006/relationships/hyperlink" Target="http://www.shop5aday.com/acatalog/School_Food_Service_Guide.html" TargetMode="External"/><Relationship Id="rId40" Type="http://schemas.openxmlformats.org/officeDocument/2006/relationships/hyperlink" Target="http://www.5aday.org" TargetMode="External"/><Relationship Id="rId45" Type="http://schemas.openxmlformats.org/officeDocument/2006/relationships/hyperlink" Target="http://www.tn.fcs.msue.msu.edu/foodrewards.pdf" TargetMode="External"/><Relationship Id="rId53" Type="http://schemas.openxmlformats.org/officeDocument/2006/relationships/hyperlink" Target="http://www.ncpe4me.com/energizers.html" TargetMode="External"/><Relationship Id="rId58" Type="http://schemas.openxmlformats.org/officeDocument/2006/relationships/hyperlink" Target="http://www.gao.gov/new.items/d04810.pdf" TargetMode="External"/><Relationship Id="rId66" Type="http://schemas.openxmlformats.org/officeDocument/2006/relationships/hyperlink" Target="http://pediatrics.aappublications.org/cgi/reprint/105/5/1156" TargetMode="External"/><Relationship Id="rId74" Type="http://schemas.openxmlformats.org/officeDocument/2006/relationships/hyperlink" Target="http://www.nfsmi.org/Information/Newsletters/insight24.pdf" TargetMode="External"/><Relationship Id="rId79" Type="http://schemas.openxmlformats.org/officeDocument/2006/relationships/hyperlink" Target="http://www.nhtsa.dot.gov/people/injury/pedbimot/bike/saferouteshtml/" TargetMode="External"/><Relationship Id="rId87" Type="http://schemas.openxmlformats.org/officeDocument/2006/relationships/hyperlink" Target="http://member.aahperd.org/Template.cfm?template=ProductDisplay.cfm&amp;Productid=726&amp;section=5" TargetMode="External"/><Relationship Id="rId5" Type="http://schemas.openxmlformats.org/officeDocument/2006/relationships/hyperlink" Target="http://apps.nccd.cdc.gov/shi/" TargetMode="External"/><Relationship Id="rId61" Type="http://schemas.openxmlformats.org/officeDocument/2006/relationships/hyperlink" Target="http://www.eatingdisorderscoalition.org" TargetMode="External"/><Relationship Id="rId82" Type="http://schemas.openxmlformats.org/officeDocument/2006/relationships/hyperlink" Target="http://www.walkinginfo.org/walkingchecklist.htm" TargetMode="External"/><Relationship Id="rId90" Type="http://schemas.openxmlformats.org/officeDocument/2006/relationships/theme" Target="theme/theme1.xml"/><Relationship Id="rId19" Type="http://schemas.openxmlformats.org/officeDocument/2006/relationships/hyperlink" Target="http://schoolmeals.nal.usda.gov/" TargetMode="External"/><Relationship Id="rId4" Type="http://schemas.openxmlformats.org/officeDocument/2006/relationships/webSettings" Target="webSettings.xml"/><Relationship Id="rId9" Type="http://schemas.openxmlformats.org/officeDocument/2006/relationships/hyperlink" Target="http://www.actionforhealthykids.org/docs/specialreports/LC%20Color%20_120204_final.pdf" TargetMode="External"/><Relationship Id="rId14" Type="http://schemas.openxmlformats.org/officeDocument/2006/relationships/hyperlink" Target="http://www.fns.usda.gov/tn/Healthy/changing.html" TargetMode="External"/><Relationship Id="rId22" Type="http://schemas.openxmlformats.org/officeDocument/2006/relationships/hyperlink" Target="http://www.eatright.org/Member/Files/Local.pdf" TargetMode="External"/><Relationship Id="rId27" Type="http://schemas.openxmlformats.org/officeDocument/2006/relationships/hyperlink" Target="http://www.healthyarkansas.com/advisory_committee/pdf/final_recommendations.pdf" TargetMode="External"/><Relationship Id="rId30" Type="http://schemas.openxmlformats.org/officeDocument/2006/relationships/hyperlink" Target="http://www.fns.usda.gov/cnd/Lunch/CompetitiveFoods/state_policies_2002.htm" TargetMode="External"/><Relationship Id="rId35" Type="http://schemas.openxmlformats.org/officeDocument/2006/relationships/hyperlink" Target="http://www.fns.usda.gov/tn/Resources/fv_galore.html" TargetMode="External"/><Relationship Id="rId43" Type="http://schemas.openxmlformats.org/officeDocument/2006/relationships/hyperlink" Target="http://www.frac.org/html/building_blocks/afterschsummertoc.html" TargetMode="External"/><Relationship Id="rId48" Type="http://schemas.openxmlformats.org/officeDocument/2006/relationships/hyperlink" Target="http://www.aahperd.org/aahe/pdf_files/standards.pdf" TargetMode="External"/><Relationship Id="rId56" Type="http://schemas.openxmlformats.org/officeDocument/2006/relationships/hyperlink" Target="http://whqlibdoc.who.int/publications/2004/9241591579.pdf" TargetMode="External"/><Relationship Id="rId64" Type="http://schemas.openxmlformats.org/officeDocument/2006/relationships/hyperlink" Target="http://www.cdc.gov/mmwr/preview/mmwrhtml/00046823.htm" TargetMode="External"/><Relationship Id="rId69" Type="http://schemas.openxmlformats.org/officeDocument/2006/relationships/hyperlink" Target="http://member.aahperd.org/template.cfm?template=Productdisplay.cfm&amp;productID=727&amp;section=5" TargetMode="External"/><Relationship Id="rId77" Type="http://schemas.openxmlformats.org/officeDocument/2006/relationships/hyperlink" Target="http://www.nfhs.org/scriptcontent/va_custom/vimdisplays/contentpagedisplay.cfm?content_id=71" TargetMode="External"/><Relationship Id="rId8" Type="http://schemas.openxmlformats.org/officeDocument/2006/relationships/hyperlink" Target="http://www.iom.edu/report.asp?id=22596" TargetMode="External"/><Relationship Id="rId51" Type="http://schemas.openxmlformats.org/officeDocument/2006/relationships/hyperlink" Target="http://www.eatright.org/Public/index_19218.cfm" TargetMode="External"/><Relationship Id="rId72" Type="http://schemas.openxmlformats.org/officeDocument/2006/relationships/hyperlink" Target="http://www.aahperd.org/naspe/pdf_files/pos_papers/current_res.pdf" TargetMode="External"/><Relationship Id="rId80" Type="http://schemas.openxmlformats.org/officeDocument/2006/relationships/hyperlink" Target="http://www.nhtsa.dot.gov/people/injury/pedbimot/bike/saferouteshtml/" TargetMode="External"/><Relationship Id="rId85" Type="http://schemas.openxmlformats.org/officeDocument/2006/relationships/hyperlink" Target="http://www.actionforhealthykids.org/docs/specialreports/report_small.pdf" TargetMode="External"/><Relationship Id="rId3" Type="http://schemas.openxmlformats.org/officeDocument/2006/relationships/settings" Target="settings.xml"/><Relationship Id="rId12" Type="http://schemas.openxmlformats.org/officeDocument/2006/relationships/hyperlink" Target="http://www.nchealthyschools.org/nchealthyschools/htdocs/SHAC_manual.pdf" TargetMode="External"/><Relationship Id="rId17" Type="http://schemas.openxmlformats.org/officeDocument/2006/relationships/hyperlink" Target="http://www.csba.org/ps/hf.htm" TargetMode="External"/><Relationship Id="rId25" Type="http://schemas.openxmlformats.org/officeDocument/2006/relationships/hyperlink" Target="http://www.frac.org/pdf/breakfastforlearning.PDF" TargetMode="External"/><Relationship Id="rId33" Type="http://schemas.openxmlformats.org/officeDocument/2006/relationships/hyperlink" Target="http://www.cspinet.org/nutritionpolicy/Foods_Sold_in_Competition_with_USDA_School_Meal_Programs.pdf" TargetMode="External"/><Relationship Id="rId38" Type="http://schemas.openxmlformats.org/officeDocument/2006/relationships/hyperlink" Target="http://www.farmtoschool.org" TargetMode="External"/><Relationship Id="rId46" Type="http://schemas.openxmlformats.org/officeDocument/2006/relationships/hyperlink" Target="http://www.actionforhealthykids.org/AFHK/team_center/team_resources/AL/N&amp;PA%2032%20-%20parties.pdf" TargetMode="External"/><Relationship Id="rId59" Type="http://schemas.openxmlformats.org/officeDocument/2006/relationships/hyperlink" Target="http://www.aedweb.org" TargetMode="External"/><Relationship Id="rId67" Type="http://schemas.openxmlformats.org/officeDocument/2006/relationships/hyperlink" Target="http://member.aahperd.org/template.cfm?template=Productdisplay.cfm&amp;productID=368&amp;section=5" TargetMode="External"/><Relationship Id="rId20" Type="http://schemas.openxmlformats.org/officeDocument/2006/relationships/hyperlink" Target="http://www.cspinet.org/nutritionpolicy/SNDAIIfind.pdf" TargetMode="External"/><Relationship Id="rId41" Type="http://schemas.openxmlformats.org/officeDocument/2006/relationships/hyperlink" Target="http://www.co.shasta.ca.us/Departments/PublicHealth/CommunityHealth/projlean/fundraiser1.pdf" TargetMode="External"/><Relationship Id="rId54" Type="http://schemas.openxmlformats.org/officeDocument/2006/relationships/hyperlink" Target="http://www.cspinet.org/pesteringparents" TargetMode="External"/><Relationship Id="rId62" Type="http://schemas.openxmlformats.org/officeDocument/2006/relationships/hyperlink" Target="http://www.prevent.org/publications/Healthy_Workforce_2010.pdf" TargetMode="External"/><Relationship Id="rId70" Type="http://schemas.openxmlformats.org/officeDocument/2006/relationships/hyperlink" Target="http://www.aahperd.org/naspe/pdf_files/pos_papers/substitution.pdf" TargetMode="External"/><Relationship Id="rId75" Type="http://schemas.openxmlformats.org/officeDocument/2006/relationships/hyperlink" Target="http://www.ipausa.org/recess.htm" TargetMode="External"/><Relationship Id="rId83" Type="http://schemas.openxmlformats.org/officeDocument/2006/relationships/hyperlink" Target="http://apps.nccd.cdc.gov/shi/" TargetMode="External"/><Relationship Id="rId88" Type="http://schemas.openxmlformats.org/officeDocument/2006/relationships/hyperlink" Target="http://member.aahperd.org/template.cfm?template=Productdisplay.cfm&amp;productID=727&amp;section=5" TargetMode="External"/><Relationship Id="rId1" Type="http://schemas.openxmlformats.org/officeDocument/2006/relationships/numbering" Target="numbering.xml"/><Relationship Id="rId6" Type="http://schemas.openxmlformats.org/officeDocument/2006/relationships/hyperlink" Target="http://www.fns.usda.gov/tn/Healthy/wellnesspolicy.html" TargetMode="External"/><Relationship Id="rId15" Type="http://schemas.openxmlformats.org/officeDocument/2006/relationships/hyperlink" Target="http://www.health.gov/dietaryguidelines/dga2005/document/" TargetMode="External"/><Relationship Id="rId23" Type="http://schemas.openxmlformats.org/officeDocument/2006/relationships/hyperlink" Target="http://www.eatright.org/Public/NutritionInformation/92_8243.cfm" TargetMode="External"/><Relationship Id="rId28" Type="http://schemas.openxmlformats.org/officeDocument/2006/relationships/hyperlink" Target="http://www.nfsmi.org/Information/Newsletters/insight24.pdf" TargetMode="External"/><Relationship Id="rId36" Type="http://schemas.openxmlformats.org/officeDocument/2006/relationships/hyperlink" Target="http://www.shop5aday.com/acatalog/School_Food_Service_Fuide.html" TargetMode="External"/><Relationship Id="rId49" Type="http://schemas.openxmlformats.org/officeDocument/2006/relationships/hyperlink" Target="http://www.fns.usda.gov/tn/Educators/index.htm" TargetMode="External"/><Relationship Id="rId57" Type="http://schemas.openxmlformats.org/officeDocument/2006/relationships/hyperlink" Target="http://cspinet.org/marketingguidelines.pdf" TargetMode="External"/><Relationship Id="rId10" Type="http://schemas.openxmlformats.org/officeDocument/2006/relationships/hyperlink" Target="http://www.cdc.gov/healthyyouth/publications/pdf/ten_strategies.pdf" TargetMode="External"/><Relationship Id="rId31" Type="http://schemas.openxmlformats.org/officeDocument/2006/relationships/hyperlink" Target="http://www.cspinet.org/schoolfood/" TargetMode="External"/><Relationship Id="rId44" Type="http://schemas.openxmlformats.org/officeDocument/2006/relationships/hyperlink" Target="http://www.cspinet.org/nutritionpolicy/constructive_rewards.pdf" TargetMode="External"/><Relationship Id="rId52" Type="http://schemas.openxmlformats.org/officeDocument/2006/relationships/hyperlink" Target="http://www.emc.cmichedu/brainbreaks" TargetMode="External"/><Relationship Id="rId60" Type="http://schemas.openxmlformats.org/officeDocument/2006/relationships/hyperlink" Target="http://www.nationaleatingdisorders.org" TargetMode="External"/><Relationship Id="rId65" Type="http://schemas.openxmlformats.org/officeDocument/2006/relationships/hyperlink" Target="http://www.healthypeople.gov/document/HTML/Volume2/22Physical.htm" TargetMode="External"/><Relationship Id="rId73" Type="http://schemas.openxmlformats.org/officeDocument/2006/relationships/hyperlink" Target="http://www.opi.state.mt.us/schoolfood/recessBL.html" TargetMode="External"/><Relationship Id="rId78" Type="http://schemas.openxmlformats.org/officeDocument/2006/relationships/hyperlink" Target="http://www.aahperd.org/naspe/pdf_files/pos_papers/RightandResponsibilities.pdf" TargetMode="External"/><Relationship Id="rId81" Type="http://schemas.openxmlformats.org/officeDocument/2006/relationships/hyperlink" Target="http://www.cdc.gov/nccdphp/dnpa/kidswalk/" TargetMode="External"/><Relationship Id="rId86" Type="http://schemas.openxmlformats.org/officeDocument/2006/relationships/hyperlink" Target="http://member.aahperd.org/template.cfm?template=Productdisplay.cfm&amp;productID=368&amp;sect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Newport Grammar School</dc:creator>
  <cp:lastModifiedBy>christie</cp:lastModifiedBy>
  <cp:revision>2</cp:revision>
  <dcterms:created xsi:type="dcterms:W3CDTF">2014-02-06T20:18:00Z</dcterms:created>
  <dcterms:modified xsi:type="dcterms:W3CDTF">2014-02-06T20:18:00Z</dcterms:modified>
</cp:coreProperties>
</file>