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988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BF4B90">
        <w:rPr>
          <w:rFonts w:ascii="Batang" w:eastAsia="Batang" w:hAnsi="Batang"/>
          <w:b/>
          <w:sz w:val="36"/>
          <w:szCs w:val="36"/>
        </w:rPr>
        <w:t>Quitman County Board of Education</w:t>
      </w:r>
    </w:p>
    <w:p w14:paraId="07605989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BF4B90">
        <w:rPr>
          <w:rFonts w:ascii="Batang" w:eastAsia="Batang" w:hAnsi="Batang"/>
          <w:b/>
          <w:sz w:val="36"/>
          <w:szCs w:val="36"/>
        </w:rPr>
        <w:t>Georgetown, Georgia</w:t>
      </w:r>
    </w:p>
    <w:p w14:paraId="0760598A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BF4B90">
        <w:rPr>
          <w:rFonts w:ascii="Batang" w:eastAsia="Batang" w:hAnsi="Batang"/>
          <w:b/>
          <w:sz w:val="32"/>
          <w:szCs w:val="32"/>
        </w:rPr>
        <w:t xml:space="preserve">Minutes of </w:t>
      </w:r>
    </w:p>
    <w:p w14:paraId="0760598B" w14:textId="6D0F2BDA" w:rsidR="00A35D32" w:rsidRPr="00BF4B90" w:rsidRDefault="00037BCB" w:rsidP="00A35D32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Wednes</w:t>
      </w:r>
      <w:r w:rsidR="00A35D32" w:rsidRPr="00BF4B90">
        <w:rPr>
          <w:rFonts w:ascii="Batang" w:eastAsia="Batang" w:hAnsi="Batang"/>
          <w:b/>
          <w:sz w:val="32"/>
          <w:szCs w:val="32"/>
        </w:rPr>
        <w:t xml:space="preserve">day, </w:t>
      </w:r>
      <w:r w:rsidR="00885262">
        <w:rPr>
          <w:rFonts w:ascii="Batang" w:eastAsia="Batang" w:hAnsi="Batang"/>
          <w:b/>
          <w:sz w:val="32"/>
          <w:szCs w:val="32"/>
        </w:rPr>
        <w:t>June 30</w:t>
      </w:r>
      <w:r w:rsidR="00A35D32" w:rsidRPr="00BF4B90">
        <w:rPr>
          <w:rFonts w:ascii="Batang" w:eastAsia="Batang" w:hAnsi="Batang"/>
          <w:b/>
          <w:sz w:val="32"/>
          <w:szCs w:val="32"/>
        </w:rPr>
        <w:t>, 20</w:t>
      </w:r>
      <w:r>
        <w:rPr>
          <w:rFonts w:ascii="Batang" w:eastAsia="Batang" w:hAnsi="Batang"/>
          <w:b/>
          <w:sz w:val="32"/>
          <w:szCs w:val="32"/>
        </w:rPr>
        <w:t>2</w:t>
      </w:r>
      <w:r w:rsidR="00883849">
        <w:rPr>
          <w:rFonts w:ascii="Batang" w:eastAsia="Batang" w:hAnsi="Batang"/>
          <w:b/>
          <w:sz w:val="32"/>
          <w:szCs w:val="32"/>
        </w:rPr>
        <w:t>1</w:t>
      </w:r>
      <w:r w:rsidR="00A35D32" w:rsidRPr="00BF4B90">
        <w:rPr>
          <w:rFonts w:ascii="Batang" w:eastAsia="Batang" w:hAnsi="Batang"/>
          <w:b/>
          <w:sz w:val="32"/>
          <w:szCs w:val="32"/>
        </w:rPr>
        <w:t xml:space="preserve"> </w:t>
      </w:r>
      <w:r w:rsidR="00BF4B90" w:rsidRPr="00BF4B90">
        <w:rPr>
          <w:rFonts w:ascii="Batang" w:eastAsia="Batang" w:hAnsi="Batang"/>
          <w:b/>
          <w:sz w:val="32"/>
          <w:szCs w:val="32"/>
        </w:rPr>
        <w:t xml:space="preserve">- </w:t>
      </w:r>
      <w:r w:rsidR="00883849">
        <w:rPr>
          <w:rFonts w:ascii="Batang" w:eastAsia="Batang" w:hAnsi="Batang"/>
          <w:b/>
          <w:sz w:val="32"/>
          <w:szCs w:val="32"/>
        </w:rPr>
        <w:t>1</w:t>
      </w:r>
      <w:r w:rsidR="00A35D32" w:rsidRPr="00BF4B90">
        <w:rPr>
          <w:rFonts w:ascii="Batang" w:eastAsia="Batang" w:hAnsi="Batang"/>
          <w:b/>
          <w:sz w:val="32"/>
          <w:szCs w:val="32"/>
        </w:rPr>
        <w:t xml:space="preserve">:00 </w:t>
      </w:r>
      <w:r w:rsidR="00883849">
        <w:rPr>
          <w:rFonts w:ascii="Batang" w:eastAsia="Batang" w:hAnsi="Batang"/>
          <w:b/>
          <w:sz w:val="32"/>
          <w:szCs w:val="32"/>
        </w:rPr>
        <w:t>p</w:t>
      </w:r>
      <w:r w:rsidR="00A35D32" w:rsidRPr="00BF4B90">
        <w:rPr>
          <w:rFonts w:ascii="Batang" w:eastAsia="Batang" w:hAnsi="Batang"/>
          <w:b/>
          <w:sz w:val="32"/>
          <w:szCs w:val="32"/>
        </w:rPr>
        <w:t>.m.</w:t>
      </w:r>
    </w:p>
    <w:p w14:paraId="0760598E" w14:textId="66525EB9" w:rsidR="00A35D32" w:rsidRPr="00BF4B90" w:rsidRDefault="00BF4B90" w:rsidP="00A35D32">
      <w:pPr>
        <w:jc w:val="center"/>
        <w:rPr>
          <w:rFonts w:ascii="Batang" w:eastAsia="Batang" w:hAnsi="Batang"/>
          <w:b/>
          <w:sz w:val="24"/>
          <w:szCs w:val="24"/>
        </w:rPr>
      </w:pPr>
      <w:r w:rsidRPr="00BF4B90">
        <w:rPr>
          <w:rFonts w:ascii="Batang" w:eastAsia="Batang" w:hAnsi="Batang"/>
          <w:b/>
          <w:sz w:val="24"/>
          <w:szCs w:val="24"/>
        </w:rPr>
        <w:t>(</w:t>
      </w:r>
      <w:r w:rsidR="006950F4">
        <w:rPr>
          <w:rFonts w:ascii="Batang" w:eastAsia="Batang" w:hAnsi="Batang"/>
          <w:b/>
          <w:sz w:val="24"/>
          <w:szCs w:val="24"/>
        </w:rPr>
        <w:t>Whole Board Training</w:t>
      </w:r>
      <w:r w:rsidRPr="00BF4B90">
        <w:rPr>
          <w:rFonts w:ascii="Batang" w:eastAsia="Batang" w:hAnsi="Batang"/>
          <w:b/>
          <w:sz w:val="24"/>
          <w:szCs w:val="24"/>
        </w:rPr>
        <w:t>)</w:t>
      </w:r>
    </w:p>
    <w:p w14:paraId="17918873" w14:textId="77777777" w:rsidR="00BF4B90" w:rsidRPr="00BF4B90" w:rsidRDefault="00BF4B90" w:rsidP="00A35D32">
      <w:pPr>
        <w:jc w:val="center"/>
        <w:rPr>
          <w:rFonts w:ascii="Batang" w:eastAsia="Batang" w:hAnsi="Batang"/>
          <w:b/>
          <w:bCs/>
          <w:sz w:val="24"/>
          <w:szCs w:val="24"/>
        </w:rPr>
      </w:pPr>
    </w:p>
    <w:p w14:paraId="0760598F" w14:textId="6B56B47A" w:rsidR="003F25BB" w:rsidRDefault="00A35D32" w:rsidP="00A35D32">
      <w:pPr>
        <w:rPr>
          <w:rFonts w:ascii="Batang" w:eastAsia="Batang" w:hAnsi="Batang"/>
          <w:b/>
          <w:sz w:val="24"/>
          <w:szCs w:val="24"/>
        </w:rPr>
      </w:pPr>
      <w:r w:rsidRPr="003B1A71">
        <w:rPr>
          <w:rFonts w:ascii="Batang" w:eastAsia="Batang" w:hAnsi="Batang"/>
          <w:b/>
          <w:sz w:val="24"/>
          <w:szCs w:val="24"/>
        </w:rPr>
        <w:t xml:space="preserve">The Quitman County Board of Education held </w:t>
      </w:r>
      <w:r w:rsidR="006950F4">
        <w:rPr>
          <w:rFonts w:ascii="Batang" w:eastAsia="Batang" w:hAnsi="Batang"/>
          <w:b/>
          <w:sz w:val="24"/>
          <w:szCs w:val="24"/>
        </w:rPr>
        <w:t xml:space="preserve">its Whole Board Training </w:t>
      </w:r>
      <w:r w:rsidR="00883849">
        <w:rPr>
          <w:rFonts w:ascii="Batang" w:eastAsia="Batang" w:hAnsi="Batang"/>
          <w:b/>
          <w:sz w:val="24"/>
          <w:szCs w:val="24"/>
        </w:rPr>
        <w:t>i</w:t>
      </w:r>
      <w:r w:rsidR="00F23B2B">
        <w:rPr>
          <w:rFonts w:ascii="Batang" w:eastAsia="Batang" w:hAnsi="Batang"/>
          <w:b/>
          <w:sz w:val="24"/>
          <w:szCs w:val="24"/>
        </w:rPr>
        <w:t xml:space="preserve">n the District’s Boardroom on Wednesday, </w:t>
      </w:r>
      <w:r w:rsidR="00883849">
        <w:rPr>
          <w:rFonts w:ascii="Batang" w:eastAsia="Batang" w:hAnsi="Batang"/>
          <w:b/>
          <w:sz w:val="24"/>
          <w:szCs w:val="24"/>
        </w:rPr>
        <w:t>June 30</w:t>
      </w:r>
      <w:r w:rsidR="00F23B2B">
        <w:rPr>
          <w:rFonts w:ascii="Batang" w:eastAsia="Batang" w:hAnsi="Batang"/>
          <w:b/>
          <w:sz w:val="24"/>
          <w:szCs w:val="24"/>
        </w:rPr>
        <w:t>, 202</w:t>
      </w:r>
      <w:r w:rsidR="00883849">
        <w:rPr>
          <w:rFonts w:ascii="Batang" w:eastAsia="Batang" w:hAnsi="Batang"/>
          <w:b/>
          <w:sz w:val="24"/>
          <w:szCs w:val="24"/>
        </w:rPr>
        <w:t>1</w:t>
      </w:r>
      <w:r w:rsidR="00463824">
        <w:rPr>
          <w:rFonts w:ascii="Batang" w:eastAsia="Batang" w:hAnsi="Batang"/>
          <w:b/>
          <w:sz w:val="24"/>
          <w:szCs w:val="24"/>
        </w:rPr>
        <w:t xml:space="preserve"> (</w:t>
      </w:r>
      <w:r w:rsidR="007F2AAC">
        <w:rPr>
          <w:rFonts w:ascii="Batang" w:eastAsia="Batang" w:hAnsi="Batang"/>
          <w:b/>
          <w:sz w:val="24"/>
          <w:szCs w:val="24"/>
        </w:rPr>
        <w:t>1</w:t>
      </w:r>
      <w:r w:rsidR="00463824">
        <w:rPr>
          <w:rFonts w:ascii="Batang" w:eastAsia="Batang" w:hAnsi="Batang"/>
          <w:b/>
          <w:sz w:val="24"/>
          <w:szCs w:val="24"/>
        </w:rPr>
        <w:t xml:space="preserve">:00 a.m. – </w:t>
      </w:r>
      <w:r w:rsidR="007F2AAC">
        <w:rPr>
          <w:rFonts w:ascii="Batang" w:eastAsia="Batang" w:hAnsi="Batang"/>
          <w:b/>
          <w:sz w:val="24"/>
          <w:szCs w:val="24"/>
        </w:rPr>
        <w:t>4</w:t>
      </w:r>
      <w:r w:rsidR="00463824">
        <w:rPr>
          <w:rFonts w:ascii="Batang" w:eastAsia="Batang" w:hAnsi="Batang"/>
          <w:b/>
          <w:sz w:val="24"/>
          <w:szCs w:val="24"/>
        </w:rPr>
        <w:t xml:space="preserve">:00 </w:t>
      </w:r>
      <w:r w:rsidR="007F2AAC">
        <w:rPr>
          <w:rFonts w:ascii="Batang" w:eastAsia="Batang" w:hAnsi="Batang"/>
          <w:b/>
          <w:sz w:val="24"/>
          <w:szCs w:val="24"/>
        </w:rPr>
        <w:t>p.m.</w:t>
      </w:r>
      <w:r w:rsidR="00EE1575">
        <w:rPr>
          <w:rFonts w:ascii="Batang" w:eastAsia="Batang" w:hAnsi="Batang"/>
          <w:b/>
          <w:sz w:val="24"/>
          <w:szCs w:val="24"/>
        </w:rPr>
        <w:t>)</w:t>
      </w:r>
      <w:r w:rsidR="00BF4B90">
        <w:rPr>
          <w:rFonts w:ascii="Batang" w:eastAsia="Batang" w:hAnsi="Batang"/>
          <w:b/>
          <w:sz w:val="24"/>
          <w:szCs w:val="24"/>
        </w:rPr>
        <w:t xml:space="preserve">.  </w:t>
      </w:r>
      <w:r w:rsidR="00D45976">
        <w:rPr>
          <w:rFonts w:ascii="Batang" w:eastAsia="Batang" w:hAnsi="Batang"/>
          <w:b/>
          <w:sz w:val="24"/>
          <w:szCs w:val="24"/>
        </w:rPr>
        <w:t>M</w:t>
      </w:r>
      <w:r w:rsidR="007F2AAC">
        <w:rPr>
          <w:rFonts w:ascii="Batang" w:eastAsia="Batang" w:hAnsi="Batang"/>
          <w:b/>
          <w:sz w:val="24"/>
          <w:szCs w:val="24"/>
        </w:rPr>
        <w:t>r</w:t>
      </w:r>
      <w:r w:rsidR="00D45976">
        <w:rPr>
          <w:rFonts w:ascii="Batang" w:eastAsia="Batang" w:hAnsi="Batang"/>
          <w:b/>
          <w:sz w:val="24"/>
          <w:szCs w:val="24"/>
        </w:rPr>
        <w:t xml:space="preserve">. </w:t>
      </w:r>
      <w:r w:rsidR="007F2AAC">
        <w:rPr>
          <w:rFonts w:ascii="Batang" w:eastAsia="Batang" w:hAnsi="Batang"/>
          <w:b/>
          <w:sz w:val="24"/>
          <w:szCs w:val="24"/>
        </w:rPr>
        <w:t>Frank King</w:t>
      </w:r>
      <w:r w:rsidR="00D45976">
        <w:rPr>
          <w:rFonts w:ascii="Batang" w:eastAsia="Batang" w:hAnsi="Batang"/>
          <w:b/>
          <w:sz w:val="24"/>
          <w:szCs w:val="24"/>
        </w:rPr>
        <w:t xml:space="preserve"> of G</w:t>
      </w:r>
      <w:r w:rsidR="00C96B02">
        <w:rPr>
          <w:rFonts w:ascii="Batang" w:eastAsia="Batang" w:hAnsi="Batang"/>
          <w:b/>
          <w:sz w:val="24"/>
          <w:szCs w:val="24"/>
        </w:rPr>
        <w:t xml:space="preserve">eorgia Leadership Associates </w:t>
      </w:r>
      <w:r w:rsidR="00D45976">
        <w:rPr>
          <w:rFonts w:ascii="Batang" w:eastAsia="Batang" w:hAnsi="Batang"/>
          <w:b/>
          <w:sz w:val="24"/>
          <w:szCs w:val="24"/>
        </w:rPr>
        <w:t>was the facilitator.</w:t>
      </w:r>
      <w:r w:rsidRPr="003B1A71">
        <w:rPr>
          <w:rFonts w:ascii="Batang" w:eastAsia="Batang" w:hAnsi="Batang"/>
          <w:b/>
          <w:sz w:val="24"/>
          <w:szCs w:val="24"/>
        </w:rPr>
        <w:t xml:space="preserve">  </w:t>
      </w:r>
    </w:p>
    <w:p w14:paraId="07605990" w14:textId="4E679F96" w:rsidR="00BF2505" w:rsidRDefault="003F25BB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Present:  Mr. Willie J. Anderson, Chairman; </w:t>
      </w:r>
      <w:r w:rsidR="00C96B02">
        <w:rPr>
          <w:rFonts w:ascii="Batang" w:eastAsia="Batang" w:hAnsi="Batang"/>
          <w:b/>
          <w:sz w:val="24"/>
          <w:szCs w:val="24"/>
        </w:rPr>
        <w:t>Mr. Larry Wilborn</w:t>
      </w:r>
      <w:r w:rsidR="00BF2505">
        <w:rPr>
          <w:rFonts w:ascii="Batang" w:eastAsia="Batang" w:hAnsi="Batang"/>
          <w:b/>
          <w:sz w:val="24"/>
          <w:szCs w:val="24"/>
        </w:rPr>
        <w:t xml:space="preserve">, </w:t>
      </w:r>
      <w:r>
        <w:rPr>
          <w:rFonts w:ascii="Batang" w:eastAsia="Batang" w:hAnsi="Batang"/>
          <w:b/>
          <w:sz w:val="24"/>
          <w:szCs w:val="24"/>
        </w:rPr>
        <w:t>Vice Chairman; Mr. Jimmy Eleby, Mr</w:t>
      </w:r>
      <w:r w:rsidR="00BF2505">
        <w:rPr>
          <w:rFonts w:ascii="Batang" w:eastAsia="Batang" w:hAnsi="Batang"/>
          <w:b/>
          <w:sz w:val="24"/>
          <w:szCs w:val="24"/>
        </w:rPr>
        <w:t>s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BF2505">
        <w:rPr>
          <w:rFonts w:ascii="Batang" w:eastAsia="Batang" w:hAnsi="Batang"/>
          <w:b/>
          <w:sz w:val="24"/>
          <w:szCs w:val="24"/>
        </w:rPr>
        <w:t>Christi Green</w:t>
      </w:r>
      <w:r>
        <w:rPr>
          <w:rFonts w:ascii="Batang" w:eastAsia="Batang" w:hAnsi="Batang"/>
          <w:b/>
          <w:sz w:val="24"/>
          <w:szCs w:val="24"/>
        </w:rPr>
        <w:t xml:space="preserve"> and M</w:t>
      </w:r>
      <w:r w:rsidR="00597CD9">
        <w:rPr>
          <w:rFonts w:ascii="Batang" w:eastAsia="Batang" w:hAnsi="Batang"/>
          <w:b/>
          <w:sz w:val="24"/>
          <w:szCs w:val="24"/>
        </w:rPr>
        <w:t>s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597CD9">
        <w:rPr>
          <w:rFonts w:ascii="Batang" w:eastAsia="Batang" w:hAnsi="Batang"/>
          <w:b/>
          <w:sz w:val="24"/>
          <w:szCs w:val="24"/>
        </w:rPr>
        <w:t>Sherri Hunter</w:t>
      </w:r>
      <w:r>
        <w:rPr>
          <w:rFonts w:ascii="Batang" w:eastAsia="Batang" w:hAnsi="Batang"/>
          <w:b/>
          <w:sz w:val="24"/>
          <w:szCs w:val="24"/>
        </w:rPr>
        <w:t xml:space="preserve">; Board members; </w:t>
      </w:r>
      <w:r w:rsidR="00367562">
        <w:rPr>
          <w:rFonts w:ascii="Batang" w:eastAsia="Batang" w:hAnsi="Batang"/>
          <w:b/>
          <w:sz w:val="24"/>
          <w:szCs w:val="24"/>
        </w:rPr>
        <w:t xml:space="preserve">Mr. </w:t>
      </w:r>
      <w:r w:rsidR="00597CD9">
        <w:rPr>
          <w:rFonts w:ascii="Batang" w:eastAsia="Batang" w:hAnsi="Batang"/>
          <w:b/>
          <w:sz w:val="24"/>
          <w:szCs w:val="24"/>
        </w:rPr>
        <w:t>Jon-Erik Jones</w:t>
      </w:r>
      <w:r>
        <w:rPr>
          <w:rFonts w:ascii="Batang" w:eastAsia="Batang" w:hAnsi="Batang"/>
          <w:b/>
          <w:sz w:val="24"/>
          <w:szCs w:val="24"/>
        </w:rPr>
        <w:t>, School Superintendent.</w:t>
      </w:r>
      <w:r w:rsidR="00BF2505">
        <w:rPr>
          <w:rFonts w:ascii="Batang" w:eastAsia="Batang" w:hAnsi="Batang"/>
          <w:b/>
          <w:sz w:val="24"/>
          <w:szCs w:val="24"/>
        </w:rPr>
        <w:t xml:space="preserve">  </w:t>
      </w:r>
    </w:p>
    <w:p w14:paraId="07605991" w14:textId="5D978239" w:rsidR="00BF2505" w:rsidRDefault="00BF2505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The Board was given Whole Board Training by M</w:t>
      </w:r>
      <w:r w:rsidR="00597CD9">
        <w:rPr>
          <w:rFonts w:ascii="Batang" w:eastAsia="Batang" w:hAnsi="Batang"/>
          <w:b/>
          <w:sz w:val="24"/>
          <w:szCs w:val="24"/>
        </w:rPr>
        <w:t>r</w:t>
      </w:r>
      <w:r>
        <w:rPr>
          <w:rFonts w:ascii="Batang" w:eastAsia="Batang" w:hAnsi="Batang"/>
          <w:b/>
          <w:sz w:val="24"/>
          <w:szCs w:val="24"/>
        </w:rPr>
        <w:t xml:space="preserve">. </w:t>
      </w:r>
      <w:r w:rsidR="00597CD9">
        <w:rPr>
          <w:rFonts w:ascii="Batang" w:eastAsia="Batang" w:hAnsi="Batang"/>
          <w:b/>
          <w:sz w:val="24"/>
          <w:szCs w:val="24"/>
        </w:rPr>
        <w:t>Frank King</w:t>
      </w:r>
      <w:r>
        <w:rPr>
          <w:rFonts w:ascii="Batang" w:eastAsia="Batang" w:hAnsi="Batang"/>
          <w:b/>
          <w:sz w:val="24"/>
          <w:szCs w:val="24"/>
        </w:rPr>
        <w:t xml:space="preserve"> of G</w:t>
      </w:r>
      <w:r w:rsidR="009C4D62">
        <w:rPr>
          <w:rFonts w:ascii="Batang" w:eastAsia="Batang" w:hAnsi="Batang"/>
          <w:b/>
          <w:sz w:val="24"/>
          <w:szCs w:val="24"/>
        </w:rPr>
        <w:t>LA</w:t>
      </w:r>
      <w:r>
        <w:rPr>
          <w:rFonts w:ascii="Batang" w:eastAsia="Batang" w:hAnsi="Batang"/>
          <w:b/>
          <w:sz w:val="24"/>
          <w:szCs w:val="24"/>
        </w:rPr>
        <w:t>.</w:t>
      </w:r>
    </w:p>
    <w:p w14:paraId="07605992" w14:textId="2EE9EC94" w:rsidR="006E4A6C" w:rsidRDefault="00412B2A" w:rsidP="00BF250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The Agenda </w:t>
      </w:r>
      <w:r w:rsidR="00762BF5">
        <w:rPr>
          <w:rFonts w:ascii="Batang" w:eastAsia="Batang" w:hAnsi="Batang"/>
          <w:b/>
          <w:sz w:val="24"/>
          <w:szCs w:val="24"/>
        </w:rPr>
        <w:t xml:space="preserve">and </w:t>
      </w:r>
      <w:r w:rsidR="003671D8">
        <w:rPr>
          <w:rFonts w:ascii="Batang" w:eastAsia="Batang" w:hAnsi="Batang"/>
          <w:b/>
          <w:sz w:val="24"/>
          <w:szCs w:val="24"/>
        </w:rPr>
        <w:t xml:space="preserve">the Training Workshop Objectives </w:t>
      </w:r>
      <w:r w:rsidR="00C17BC1">
        <w:rPr>
          <w:rFonts w:ascii="Batang" w:eastAsia="Batang" w:hAnsi="Batang"/>
          <w:b/>
          <w:sz w:val="24"/>
          <w:szCs w:val="24"/>
        </w:rPr>
        <w:t>are</w:t>
      </w:r>
      <w:r>
        <w:rPr>
          <w:rFonts w:ascii="Batang" w:eastAsia="Batang" w:hAnsi="Batang"/>
          <w:b/>
          <w:sz w:val="24"/>
          <w:szCs w:val="24"/>
        </w:rPr>
        <w:t xml:space="preserve"> </w:t>
      </w:r>
      <w:r w:rsidR="00BF2505">
        <w:rPr>
          <w:rFonts w:ascii="Batang" w:eastAsia="Batang" w:hAnsi="Batang"/>
          <w:b/>
          <w:sz w:val="24"/>
          <w:szCs w:val="24"/>
        </w:rPr>
        <w:t>attached.</w:t>
      </w:r>
    </w:p>
    <w:p w14:paraId="07605993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14:paraId="07605994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14:paraId="07605995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_________________________________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_______________________________</w:t>
      </w:r>
    </w:p>
    <w:p w14:paraId="07605996" w14:textId="77777777" w:rsidR="00367562" w:rsidRP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Chairman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Secretary</w:t>
      </w:r>
    </w:p>
    <w:sectPr w:rsidR="00367562" w:rsidRPr="0036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1742"/>
    <w:multiLevelType w:val="hybridMultilevel"/>
    <w:tmpl w:val="148A3BC0"/>
    <w:lvl w:ilvl="0" w:tplc="3D44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6C81"/>
    <w:multiLevelType w:val="hybridMultilevel"/>
    <w:tmpl w:val="5AF273DC"/>
    <w:lvl w:ilvl="0" w:tplc="D124D17E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E18F1"/>
    <w:multiLevelType w:val="hybridMultilevel"/>
    <w:tmpl w:val="2A405EF4"/>
    <w:lvl w:ilvl="0" w:tplc="A07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BE"/>
    <w:rsid w:val="00025414"/>
    <w:rsid w:val="00037BCB"/>
    <w:rsid w:val="000919BE"/>
    <w:rsid w:val="00141B6A"/>
    <w:rsid w:val="001E7E78"/>
    <w:rsid w:val="002F72E5"/>
    <w:rsid w:val="003671D8"/>
    <w:rsid w:val="00367562"/>
    <w:rsid w:val="003B1A71"/>
    <w:rsid w:val="003F15B3"/>
    <w:rsid w:val="003F25BB"/>
    <w:rsid w:val="00412B2A"/>
    <w:rsid w:val="004509DF"/>
    <w:rsid w:val="00463824"/>
    <w:rsid w:val="00597CD9"/>
    <w:rsid w:val="005B2FDE"/>
    <w:rsid w:val="00660D45"/>
    <w:rsid w:val="006950F4"/>
    <w:rsid w:val="006E4A6C"/>
    <w:rsid w:val="00717862"/>
    <w:rsid w:val="00762BF5"/>
    <w:rsid w:val="007F2AAC"/>
    <w:rsid w:val="008405DD"/>
    <w:rsid w:val="00883849"/>
    <w:rsid w:val="00885262"/>
    <w:rsid w:val="008A1DF4"/>
    <w:rsid w:val="009C4D62"/>
    <w:rsid w:val="00A17B60"/>
    <w:rsid w:val="00A35D32"/>
    <w:rsid w:val="00B370C1"/>
    <w:rsid w:val="00BD2C89"/>
    <w:rsid w:val="00BF2505"/>
    <w:rsid w:val="00BF4B90"/>
    <w:rsid w:val="00C07A31"/>
    <w:rsid w:val="00C17BC1"/>
    <w:rsid w:val="00C96B02"/>
    <w:rsid w:val="00CA0F77"/>
    <w:rsid w:val="00D45976"/>
    <w:rsid w:val="00EE1575"/>
    <w:rsid w:val="00F23B2B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5988"/>
  <w15:chartTrackingRefBased/>
  <w15:docId w15:val="{4998E19D-594D-42CA-8F81-74FA4B5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8</cp:revision>
  <cp:lastPrinted>2020-11-05T15:56:00Z</cp:lastPrinted>
  <dcterms:created xsi:type="dcterms:W3CDTF">2021-07-01T16:56:00Z</dcterms:created>
  <dcterms:modified xsi:type="dcterms:W3CDTF">2021-07-01T17:01:00Z</dcterms:modified>
</cp:coreProperties>
</file>