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9D" w:rsidRPr="0017439D" w:rsidRDefault="0017439D" w:rsidP="0017439D">
      <w:pPr>
        <w:pStyle w:val="Default"/>
        <w:jc w:val="center"/>
        <w:rPr>
          <w:rFonts w:ascii="Bodoni MT Poster Compressed" w:hAnsi="Bodoni MT Poster Compressed"/>
          <w:sz w:val="50"/>
          <w:szCs w:val="50"/>
        </w:rPr>
      </w:pPr>
      <w:r w:rsidRPr="0017439D">
        <w:rPr>
          <w:rFonts w:ascii="Bodoni MT Poster Compressed" w:hAnsi="Bodoni MT Poster Compressed"/>
          <w:sz w:val="50"/>
          <w:szCs w:val="50"/>
        </w:rPr>
        <w:t>AP World History: Modern</w:t>
      </w:r>
    </w:p>
    <w:p w:rsidR="0017439D" w:rsidRDefault="006154EF" w:rsidP="0017439D">
      <w:pPr>
        <w:pStyle w:val="Default"/>
        <w:jc w:val="center"/>
        <w:rPr>
          <w:rFonts w:ascii="Bodoni MT" w:hAnsi="Bodoni MT"/>
        </w:rPr>
      </w:pPr>
      <w:r>
        <w:rPr>
          <w:rFonts w:ascii="Bodoni MT" w:hAnsi="Bodoni MT"/>
        </w:rPr>
        <w:t>2020-2021</w:t>
      </w:r>
      <w:r w:rsidR="0017439D">
        <w:rPr>
          <w:rFonts w:ascii="Bodoni MT" w:hAnsi="Bodoni MT"/>
        </w:rPr>
        <w:t xml:space="preserve"> Syllabus</w:t>
      </w:r>
    </w:p>
    <w:p w:rsidR="0017439D" w:rsidRDefault="0017439D" w:rsidP="0017439D">
      <w:pPr>
        <w:pStyle w:val="Default"/>
        <w:jc w:val="center"/>
        <w:rPr>
          <w:rFonts w:ascii="Bodoni MT" w:hAnsi="Bodoni MT"/>
        </w:rPr>
      </w:pPr>
      <w:r>
        <w:rPr>
          <w:rFonts w:ascii="Bodoni MT" w:hAnsi="Bodoni MT"/>
        </w:rPr>
        <w:t>Instructor: Rachel A. Taylor</w:t>
      </w:r>
    </w:p>
    <w:p w:rsidR="0017439D" w:rsidRPr="0017439D" w:rsidRDefault="00965BE3" w:rsidP="0017439D">
      <w:pPr>
        <w:pStyle w:val="Default"/>
        <w:jc w:val="center"/>
        <w:rPr>
          <w:rFonts w:ascii="Bodoni MT" w:hAnsi="Bodoni MT"/>
          <w:color w:val="auto"/>
        </w:rPr>
      </w:pPr>
      <w:hyperlink r:id="rId5" w:history="1">
        <w:r w:rsidR="0017439D" w:rsidRPr="0017439D">
          <w:rPr>
            <w:rStyle w:val="Hyperlink"/>
            <w:rFonts w:ascii="Bodoni MT" w:hAnsi="Bodoni MT"/>
            <w:color w:val="auto"/>
          </w:rPr>
          <w:t>rachel.a.taylor@hcbe.net</w:t>
        </w:r>
      </w:hyperlink>
    </w:p>
    <w:p w:rsidR="0017439D" w:rsidRPr="0017439D" w:rsidRDefault="0017439D" w:rsidP="0017439D">
      <w:pPr>
        <w:pStyle w:val="Default"/>
        <w:jc w:val="center"/>
        <w:rPr>
          <w:rFonts w:ascii="Bodoni MT" w:hAnsi="Bodoni MT"/>
        </w:rPr>
      </w:pPr>
    </w:p>
    <w:p w:rsidR="0017439D" w:rsidRPr="005F75A2" w:rsidRDefault="0017439D" w:rsidP="005F75A2">
      <w:pPr>
        <w:pStyle w:val="Default"/>
        <w:jc w:val="center"/>
        <w:rPr>
          <w:rFonts w:ascii="Bodoni MT" w:hAnsi="Bodoni MT"/>
        </w:rPr>
      </w:pPr>
      <w:r w:rsidRPr="005F75A2">
        <w:rPr>
          <w:rFonts w:ascii="Bodoni MT" w:hAnsi="Bodoni MT"/>
          <w:b/>
          <w:bCs/>
        </w:rPr>
        <w:t>This syllabus is a living document. Methods are subject to change at any time and for any reason. This document should be kept as a reference.</w:t>
      </w:r>
    </w:p>
    <w:p w:rsidR="005F75A2" w:rsidRDefault="005F75A2" w:rsidP="0017439D">
      <w:pPr>
        <w:pStyle w:val="Default"/>
        <w:rPr>
          <w:rFonts w:ascii="Bodoni MT" w:hAnsi="Bodoni MT"/>
          <w:b/>
          <w:bCs/>
          <w:sz w:val="22"/>
          <w:szCs w:val="22"/>
        </w:rPr>
      </w:pPr>
    </w:p>
    <w:p w:rsidR="0033277B" w:rsidRPr="00B6139E" w:rsidRDefault="00E81ECC" w:rsidP="00E81ECC">
      <w:pPr>
        <w:spacing w:line="240" w:lineRule="auto"/>
        <w:rPr>
          <w:rFonts w:ascii="Bodoni MT" w:hAnsi="Bodoni MT"/>
          <w:shd w:val="clear" w:color="auto" w:fill="FFFFFF"/>
        </w:rPr>
      </w:pPr>
      <w:r w:rsidRPr="006B2548">
        <w:rPr>
          <w:rFonts w:ascii="Bodoni MT" w:eastAsia="Times New Roman" w:hAnsi="Bodoni MT" w:cs="Times New Roman"/>
          <w:b/>
          <w:sz w:val="24"/>
          <w:szCs w:val="24"/>
          <w:u w:val="single"/>
        </w:rPr>
        <w:t>Overview</w:t>
      </w:r>
      <w:r w:rsidRPr="006B2548">
        <w:rPr>
          <w:rFonts w:ascii="Bodoni MT" w:eastAsia="Times New Roman" w:hAnsi="Bodoni MT" w:cs="Times New Roman"/>
          <w:b/>
          <w:u w:val="single"/>
        </w:rPr>
        <w:t>:</w:t>
      </w:r>
      <w:r w:rsidRPr="0033277B">
        <w:rPr>
          <w:rFonts w:ascii="Bodoni MT" w:eastAsia="Times New Roman" w:hAnsi="Bodoni MT" w:cs="Times New Roman"/>
          <w:b/>
        </w:rPr>
        <w:t xml:space="preserve"> </w:t>
      </w:r>
      <w:r w:rsidRPr="0033277B">
        <w:rPr>
          <w:rFonts w:ascii="Bodoni MT" w:eastAsia="Times New Roman" w:hAnsi="Bodoni MT" w:cs="Times New Roman"/>
        </w:rPr>
        <w:t xml:space="preserve"> </w:t>
      </w:r>
      <w:r w:rsidR="00E8587B" w:rsidRPr="00B6139E">
        <w:rPr>
          <w:rFonts w:ascii="Bodoni MT" w:hAnsi="Bodoni MT"/>
          <w:shd w:val="clear" w:color="auto" w:fill="FFFFFF"/>
        </w:rPr>
        <w:t>AP World History: Modern is an introductory college-level modern world history course. Students cultivate their understanding of world history from c. 1200 CE to the present through analyzing historical sources and learning to make connections and craft historical arguments as they explore concepts like humans and the environment, cultural developments and interactions, governance, economic systems</w:t>
      </w:r>
      <w:proofErr w:type="gramStart"/>
      <w:r w:rsidR="00E8587B" w:rsidRPr="00B6139E">
        <w:rPr>
          <w:rFonts w:ascii="Bodoni MT" w:hAnsi="Bodoni MT"/>
          <w:shd w:val="clear" w:color="auto" w:fill="FFFFFF"/>
        </w:rPr>
        <w:t>,</w:t>
      </w:r>
      <w:proofErr w:type="gramEnd"/>
      <w:r w:rsidR="00E8587B" w:rsidRPr="00B6139E">
        <w:rPr>
          <w:rFonts w:ascii="Bodoni MT" w:hAnsi="Bodoni MT"/>
        </w:rPr>
        <w:br/>
      </w:r>
      <w:r w:rsidR="00E8587B" w:rsidRPr="00B6139E">
        <w:rPr>
          <w:rFonts w:ascii="Bodoni MT" w:hAnsi="Bodoni MT"/>
          <w:shd w:val="clear" w:color="auto" w:fill="FFFFFF"/>
        </w:rPr>
        <w:t>social interactions and organization, and technology and innovation.</w:t>
      </w:r>
    </w:p>
    <w:p w:rsidR="00E8587B" w:rsidRPr="00B6139E" w:rsidRDefault="00E8587B" w:rsidP="00E81ECC">
      <w:pPr>
        <w:spacing w:line="240" w:lineRule="auto"/>
        <w:rPr>
          <w:rFonts w:ascii="Bodoni MT" w:eastAsia="Times New Roman" w:hAnsi="Bodoni MT" w:cs="Times New Roman"/>
        </w:rPr>
      </w:pPr>
    </w:p>
    <w:p w:rsidR="0033277B" w:rsidRPr="0033277B" w:rsidRDefault="0033277B" w:rsidP="0033277B">
      <w:pPr>
        <w:spacing w:after="160" w:line="259" w:lineRule="auto"/>
        <w:rPr>
          <w:rFonts w:ascii="Bodoni MT" w:eastAsiaTheme="minorHAnsi" w:hAnsi="Bodoni MT" w:cstheme="minorBidi"/>
          <w:b/>
          <w:u w:val="single"/>
          <w:lang w:val="en-US"/>
        </w:rPr>
      </w:pPr>
      <w:r w:rsidRPr="0033277B">
        <w:rPr>
          <w:rFonts w:ascii="Bodoni MT" w:eastAsiaTheme="minorHAnsi" w:hAnsi="Bodoni MT" w:cstheme="minorBidi"/>
          <w:b/>
          <w:u w:val="single"/>
          <w:lang w:val="en-US"/>
        </w:rPr>
        <w:t>Textbook:</w:t>
      </w:r>
    </w:p>
    <w:p w:rsidR="0033277B" w:rsidRPr="0033277B" w:rsidRDefault="0033277B" w:rsidP="00AA3325">
      <w:pPr>
        <w:spacing w:line="259" w:lineRule="auto"/>
        <w:rPr>
          <w:rFonts w:ascii="Bodoni MT" w:eastAsiaTheme="minorHAnsi" w:hAnsi="Bodoni MT" w:cstheme="minorBidi"/>
          <w:lang w:val="en-US"/>
        </w:rPr>
      </w:pPr>
      <w:r w:rsidRPr="0033277B">
        <w:rPr>
          <w:rFonts w:ascii="Bodoni MT" w:eastAsiaTheme="minorHAnsi" w:hAnsi="Bodoni MT" w:cstheme="minorBidi"/>
          <w:lang w:val="en-US"/>
        </w:rPr>
        <w:t xml:space="preserve">AP World History: Preparing for the Advanced Placement Examination, AMSCO/Perfection Learning, 2 </w:t>
      </w:r>
      <w:proofErr w:type="spellStart"/>
      <w:proofErr w:type="gramStart"/>
      <w:r w:rsidRPr="0033277B">
        <w:rPr>
          <w:rFonts w:ascii="Bodoni MT" w:eastAsiaTheme="minorHAnsi" w:hAnsi="Bodoni MT" w:cstheme="minorBidi"/>
          <w:lang w:val="en-US"/>
        </w:rPr>
        <w:t>ed</w:t>
      </w:r>
      <w:proofErr w:type="spellEnd"/>
      <w:proofErr w:type="gramEnd"/>
      <w:r w:rsidRPr="0033277B">
        <w:rPr>
          <w:rFonts w:ascii="Bodoni MT" w:eastAsiaTheme="minorHAnsi" w:hAnsi="Bodoni MT" w:cstheme="minorBidi"/>
          <w:lang w:val="en-US"/>
        </w:rPr>
        <w:t>, Perfection Learning.</w:t>
      </w:r>
    </w:p>
    <w:p w:rsidR="00B6139E" w:rsidRDefault="00266F4B" w:rsidP="00AA3325">
      <w:pPr>
        <w:spacing w:line="259" w:lineRule="auto"/>
        <w:rPr>
          <w:rFonts w:ascii="Bodoni MT" w:eastAsiaTheme="minorHAnsi" w:hAnsi="Bodoni MT" w:cstheme="minorBidi"/>
          <w:i/>
          <w:lang w:val="en-US"/>
        </w:rPr>
      </w:pPr>
      <w:r>
        <w:rPr>
          <w:rFonts w:ascii="Bodoni MT" w:eastAsiaTheme="minorHAnsi" w:hAnsi="Bodoni MT" w:cstheme="minorBidi"/>
          <w:i/>
          <w:lang w:val="en-US"/>
        </w:rPr>
        <w:t>You will be purchasing the AMSCO book for y</w:t>
      </w:r>
      <w:r w:rsidR="00452C71">
        <w:rPr>
          <w:rFonts w:ascii="Bodoni MT" w:eastAsiaTheme="minorHAnsi" w:hAnsi="Bodoni MT" w:cstheme="minorBidi"/>
          <w:i/>
          <w:lang w:val="en-US"/>
        </w:rPr>
        <w:t>our own personal use in the</w:t>
      </w:r>
      <w:r>
        <w:rPr>
          <w:rFonts w:ascii="Bodoni MT" w:eastAsiaTheme="minorHAnsi" w:hAnsi="Bodoni MT" w:cstheme="minorBidi"/>
          <w:i/>
          <w:lang w:val="en-US"/>
        </w:rPr>
        <w:t xml:space="preserve"> way you need. </w:t>
      </w:r>
      <w:r w:rsidR="007E4502">
        <w:rPr>
          <w:rFonts w:ascii="Bodoni MT" w:eastAsiaTheme="minorHAnsi" w:hAnsi="Bodoni MT" w:cstheme="minorBidi"/>
          <w:i/>
          <w:lang w:val="en-US"/>
        </w:rPr>
        <w:t xml:space="preserve">They are between $25 and </w:t>
      </w:r>
      <w:r w:rsidR="000D1031">
        <w:rPr>
          <w:rFonts w:ascii="Bodoni MT" w:eastAsiaTheme="minorHAnsi" w:hAnsi="Bodoni MT" w:cstheme="minorBidi"/>
          <w:i/>
          <w:lang w:val="en-US"/>
        </w:rPr>
        <w:t>$28</w:t>
      </w:r>
      <w:r w:rsidR="0070591B">
        <w:rPr>
          <w:rFonts w:ascii="Bodoni MT" w:eastAsiaTheme="minorHAnsi" w:hAnsi="Bodoni MT" w:cstheme="minorBidi"/>
          <w:i/>
          <w:lang w:val="en-US"/>
        </w:rPr>
        <w:t>. By purchasing your own copy of the book allows you the freedom to write in it, highlight, etc.</w:t>
      </w:r>
    </w:p>
    <w:p w:rsidR="0070591B" w:rsidRPr="0070591B" w:rsidRDefault="0070591B" w:rsidP="00AA3325">
      <w:pPr>
        <w:spacing w:line="259" w:lineRule="auto"/>
        <w:rPr>
          <w:rFonts w:ascii="Bodoni MT" w:eastAsiaTheme="minorHAnsi" w:hAnsi="Bodoni MT" w:cstheme="minorBidi"/>
          <w:lang w:val="en-US"/>
        </w:rPr>
      </w:pPr>
    </w:p>
    <w:p w:rsidR="007E4502" w:rsidRPr="007E4502" w:rsidRDefault="007E4502" w:rsidP="00AA3325">
      <w:pPr>
        <w:spacing w:line="259" w:lineRule="auto"/>
        <w:rPr>
          <w:rFonts w:ascii="Bodoni MT" w:eastAsiaTheme="minorHAnsi" w:hAnsi="Bodoni MT" w:cstheme="minorBidi"/>
          <w:b/>
          <w:lang w:val="en-US"/>
        </w:rPr>
      </w:pPr>
      <w:r w:rsidRPr="007E4502">
        <w:rPr>
          <w:rFonts w:ascii="Bodoni MT" w:eastAsiaTheme="minorHAnsi" w:hAnsi="Bodoni MT" w:cstheme="minorBidi"/>
          <w:b/>
          <w:lang w:val="en-US"/>
        </w:rPr>
        <w:t>The following links are two direct add</w:t>
      </w:r>
      <w:r>
        <w:rPr>
          <w:rFonts w:ascii="Bodoni MT" w:eastAsiaTheme="minorHAnsi" w:hAnsi="Bodoni MT" w:cstheme="minorBidi"/>
          <w:b/>
          <w:lang w:val="en-US"/>
        </w:rPr>
        <w:t>resses to getting an AMSCO book:</w:t>
      </w:r>
    </w:p>
    <w:p w:rsidR="00B6139E" w:rsidRDefault="00B6139E" w:rsidP="00AA3325">
      <w:pPr>
        <w:spacing w:line="259" w:lineRule="auto"/>
        <w:rPr>
          <w:rFonts w:ascii="Bodoni MT" w:hAnsi="Bodoni MT"/>
        </w:rPr>
      </w:pPr>
      <w:hyperlink r:id="rId6" w:history="1">
        <w:r w:rsidRPr="00B6139E">
          <w:rPr>
            <w:rFonts w:ascii="Bodoni MT" w:hAnsi="Bodoni MT"/>
            <w:u w:val="single"/>
          </w:rPr>
          <w:t>https://www.perfectionlearning.com/social-studies/advanced-placement/world-history-ap-exam.html</w:t>
        </w:r>
      </w:hyperlink>
    </w:p>
    <w:p w:rsidR="007E4502" w:rsidRDefault="007E4502" w:rsidP="00AA3325">
      <w:pPr>
        <w:spacing w:line="259" w:lineRule="auto"/>
        <w:rPr>
          <w:rFonts w:ascii="Bodoni MT" w:hAnsi="Bodoni MT"/>
        </w:rPr>
      </w:pPr>
    </w:p>
    <w:p w:rsidR="007E4502" w:rsidRPr="007E4502" w:rsidRDefault="007E4502" w:rsidP="00AA3325">
      <w:pPr>
        <w:spacing w:line="259" w:lineRule="auto"/>
        <w:rPr>
          <w:rFonts w:ascii="Bodoni MT" w:eastAsiaTheme="minorHAnsi" w:hAnsi="Bodoni MT" w:cstheme="minorBidi"/>
          <w:lang w:val="en-US"/>
        </w:rPr>
      </w:pPr>
      <w:hyperlink r:id="rId7" w:history="1">
        <w:r w:rsidRPr="007E4502">
          <w:rPr>
            <w:rFonts w:ascii="Bodoni MT" w:hAnsi="Bodoni MT"/>
            <w:u w:val="single"/>
          </w:rPr>
          <w:t>https://www.amazon.com/Advanced-Placement-World-History-Modern/dp/1531129161/ref=sr_1_3?dchild=1&amp;keywords=amsco+ap+world+modern+book&amp;qid=1596553508&amp;sr=8-3</w:t>
        </w:r>
      </w:hyperlink>
    </w:p>
    <w:p w:rsidR="00AA3325" w:rsidRDefault="00AA3325" w:rsidP="00AA3325">
      <w:pPr>
        <w:spacing w:line="259" w:lineRule="auto"/>
        <w:rPr>
          <w:rFonts w:ascii="Bodoni MT" w:eastAsiaTheme="minorHAnsi" w:hAnsi="Bodoni MT" w:cstheme="minorBidi"/>
          <w:lang w:val="en-US"/>
        </w:rPr>
      </w:pPr>
    </w:p>
    <w:p w:rsidR="00AA3325" w:rsidRPr="00AA3325" w:rsidRDefault="00AA3325" w:rsidP="00AA3325">
      <w:pPr>
        <w:spacing w:line="259" w:lineRule="auto"/>
        <w:rPr>
          <w:rFonts w:ascii="Bodoni MT" w:eastAsiaTheme="minorHAnsi" w:hAnsi="Bodoni MT" w:cstheme="minorBidi"/>
          <w:b/>
          <w:lang w:val="en-US"/>
        </w:rPr>
      </w:pPr>
      <w:r w:rsidRPr="00AA3325">
        <w:rPr>
          <w:rFonts w:ascii="Bodoni MT" w:eastAsiaTheme="minorHAnsi" w:hAnsi="Bodoni MT" w:cstheme="minorBidi"/>
          <w:b/>
          <w:lang w:val="en-US"/>
        </w:rPr>
        <w:t>Other texts that will be used:</w:t>
      </w:r>
    </w:p>
    <w:p w:rsidR="00AA3325" w:rsidRDefault="00B6139E" w:rsidP="00AA3325">
      <w:pPr>
        <w:spacing w:line="259" w:lineRule="auto"/>
        <w:rPr>
          <w:rFonts w:ascii="Bodoni MT" w:eastAsiaTheme="minorHAnsi" w:hAnsi="Bodoni MT" w:cstheme="minorBidi"/>
          <w:lang w:val="en-US"/>
        </w:rPr>
      </w:pPr>
      <w:r>
        <w:rPr>
          <w:rFonts w:ascii="Bodoni MT" w:eastAsiaTheme="minorHAnsi" w:hAnsi="Bodoni MT" w:cstheme="minorBidi"/>
          <w:lang w:val="en-US"/>
        </w:rPr>
        <w:t>Various primary and secondary sources that will be provided by the instructor.</w:t>
      </w:r>
    </w:p>
    <w:p w:rsidR="00AC2A51" w:rsidRDefault="00AC2A51" w:rsidP="00AA3325">
      <w:pPr>
        <w:spacing w:line="259" w:lineRule="auto"/>
        <w:rPr>
          <w:rFonts w:ascii="Bodoni MT" w:eastAsiaTheme="minorHAnsi" w:hAnsi="Bodoni MT" w:cstheme="minorBidi"/>
          <w:lang w:val="en-US"/>
        </w:rPr>
      </w:pPr>
    </w:p>
    <w:p w:rsidR="00AC2A51" w:rsidRDefault="00AC2A51" w:rsidP="00AA3325">
      <w:pPr>
        <w:spacing w:line="259" w:lineRule="auto"/>
        <w:rPr>
          <w:rFonts w:ascii="Bodoni MT" w:eastAsiaTheme="minorHAnsi" w:hAnsi="Bodoni MT" w:cstheme="minorBidi"/>
          <w:lang w:val="en-US"/>
        </w:rPr>
      </w:pPr>
      <w:r w:rsidRPr="00AC2A51">
        <w:rPr>
          <w:rFonts w:ascii="Bodoni MT" w:eastAsiaTheme="minorHAnsi" w:hAnsi="Bodoni MT" w:cstheme="minorBidi"/>
          <w:b/>
          <w:u w:val="single"/>
          <w:lang w:val="en-US"/>
        </w:rPr>
        <w:t>Materials:</w:t>
      </w:r>
    </w:p>
    <w:p w:rsidR="00AC2A51" w:rsidRPr="00AC2A51" w:rsidRDefault="00AC2A51" w:rsidP="00AC2A51">
      <w:pPr>
        <w:pStyle w:val="ListParagraph"/>
        <w:numPr>
          <w:ilvl w:val="0"/>
          <w:numId w:val="12"/>
        </w:numPr>
        <w:spacing w:line="259" w:lineRule="auto"/>
        <w:rPr>
          <w:rFonts w:ascii="Bodoni MT" w:eastAsiaTheme="minorHAnsi" w:hAnsi="Bodoni MT"/>
        </w:rPr>
      </w:pPr>
      <w:r w:rsidRPr="00AC2A51">
        <w:rPr>
          <w:rFonts w:ascii="Bodoni MT" w:eastAsiaTheme="minorHAnsi" w:hAnsi="Bodoni MT"/>
        </w:rPr>
        <w:t>Three-ring binder for just AP World</w:t>
      </w:r>
    </w:p>
    <w:p w:rsidR="00AC2A51" w:rsidRPr="00AC2A51" w:rsidRDefault="00AC2A51" w:rsidP="00AC2A51">
      <w:pPr>
        <w:pStyle w:val="ListParagraph"/>
        <w:numPr>
          <w:ilvl w:val="0"/>
          <w:numId w:val="12"/>
        </w:numPr>
        <w:spacing w:line="259" w:lineRule="auto"/>
        <w:rPr>
          <w:rFonts w:ascii="Bodoni MT" w:eastAsiaTheme="minorHAnsi" w:hAnsi="Bodoni MT"/>
        </w:rPr>
      </w:pPr>
      <w:r w:rsidRPr="00AC2A51">
        <w:rPr>
          <w:rFonts w:ascii="Bodoni MT" w:eastAsiaTheme="minorHAnsi" w:hAnsi="Bodoni MT"/>
        </w:rPr>
        <w:t>Nine plastic notebook dividers</w:t>
      </w:r>
    </w:p>
    <w:p w:rsidR="00AC2A51" w:rsidRPr="00AC2A51" w:rsidRDefault="00AC2A51" w:rsidP="00AC2A51">
      <w:pPr>
        <w:pStyle w:val="ListParagraph"/>
        <w:numPr>
          <w:ilvl w:val="0"/>
          <w:numId w:val="12"/>
        </w:numPr>
        <w:spacing w:line="259" w:lineRule="auto"/>
        <w:rPr>
          <w:rFonts w:ascii="Bodoni MT" w:eastAsiaTheme="minorHAnsi" w:hAnsi="Bodoni MT"/>
        </w:rPr>
      </w:pPr>
      <w:r w:rsidRPr="00AC2A51">
        <w:rPr>
          <w:rFonts w:ascii="Bodoni MT" w:eastAsiaTheme="minorHAnsi" w:hAnsi="Bodoni MT"/>
        </w:rPr>
        <w:t>Blue or black pens and No. 2 pencils</w:t>
      </w:r>
    </w:p>
    <w:p w:rsidR="00AC2A51" w:rsidRPr="00AC2A51" w:rsidRDefault="00AC2A51" w:rsidP="00AA3325">
      <w:pPr>
        <w:spacing w:line="259" w:lineRule="auto"/>
        <w:rPr>
          <w:rFonts w:ascii="Bodoni MT" w:eastAsiaTheme="minorHAnsi" w:hAnsi="Bodoni MT" w:cstheme="minorBidi"/>
          <w:lang w:val="en-US"/>
        </w:rPr>
      </w:pPr>
    </w:p>
    <w:p w:rsidR="006B2548" w:rsidRPr="00AA3325" w:rsidRDefault="0033277B" w:rsidP="00AA3325">
      <w:pPr>
        <w:spacing w:after="160" w:line="259" w:lineRule="auto"/>
        <w:jc w:val="center"/>
        <w:rPr>
          <w:rFonts w:ascii="Bodoni MT" w:eastAsiaTheme="minorHAnsi" w:hAnsi="Bodoni MT" w:cstheme="minorBidi"/>
          <w:b/>
          <w:sz w:val="32"/>
          <w:u w:val="single"/>
          <w:lang w:val="en-US"/>
        </w:rPr>
      </w:pPr>
      <w:r w:rsidRPr="0033277B">
        <w:rPr>
          <w:rFonts w:ascii="Bodoni MT" w:eastAsiaTheme="minorHAnsi" w:hAnsi="Bodoni MT" w:cstheme="minorBidi"/>
          <w:b/>
          <w:sz w:val="32"/>
          <w:u w:val="single"/>
          <w:lang w:val="en-US"/>
        </w:rPr>
        <w:t>AP World His</w:t>
      </w:r>
      <w:r w:rsidR="00B6139E">
        <w:rPr>
          <w:rFonts w:ascii="Bodoni MT" w:eastAsiaTheme="minorHAnsi" w:hAnsi="Bodoni MT" w:cstheme="minorBidi"/>
          <w:b/>
          <w:sz w:val="32"/>
          <w:u w:val="single"/>
          <w:lang w:val="en-US"/>
        </w:rPr>
        <w:t>tory Exam date: Monday, May 10, 2021</w:t>
      </w:r>
      <w:r w:rsidRPr="0033277B">
        <w:rPr>
          <w:rFonts w:ascii="Bodoni MT" w:eastAsiaTheme="minorHAnsi" w:hAnsi="Bodoni MT" w:cstheme="minorBidi"/>
          <w:b/>
          <w:sz w:val="32"/>
          <w:u w:val="single"/>
          <w:lang w:val="en-US"/>
        </w:rPr>
        <w:t>, 8AM</w:t>
      </w:r>
    </w:p>
    <w:p w:rsidR="006B2548" w:rsidRPr="006B2548" w:rsidRDefault="006B2548" w:rsidP="006B2548">
      <w:pPr>
        <w:spacing w:after="160" w:line="259" w:lineRule="auto"/>
        <w:rPr>
          <w:rFonts w:ascii="Bodoni MT" w:eastAsiaTheme="minorHAnsi" w:hAnsi="Bodoni MT" w:cs="Times New Roman"/>
          <w:lang w:val="en-US"/>
        </w:rPr>
      </w:pPr>
      <w:r>
        <w:rPr>
          <w:rFonts w:ascii="Bodoni MT" w:eastAsiaTheme="minorHAnsi" w:hAnsi="Bodoni MT" w:cs="Times New Roman"/>
          <w:b/>
          <w:lang w:val="en-US"/>
        </w:rPr>
        <w:t>Exam F</w:t>
      </w:r>
      <w:r w:rsidRPr="006B2548">
        <w:rPr>
          <w:rFonts w:ascii="Bodoni MT" w:eastAsiaTheme="minorHAnsi" w:hAnsi="Bodoni MT" w:cs="Times New Roman"/>
          <w:b/>
          <w:lang w:val="en-US"/>
        </w:rPr>
        <w:t>ormat</w:t>
      </w:r>
    </w:p>
    <w:tbl>
      <w:tblPr>
        <w:tblStyle w:val="TableGrid"/>
        <w:tblW w:w="0" w:type="auto"/>
        <w:tblLook w:val="04A0" w:firstRow="1" w:lastRow="0" w:firstColumn="1" w:lastColumn="0" w:noHBand="0" w:noVBand="1"/>
      </w:tblPr>
      <w:tblGrid>
        <w:gridCol w:w="1161"/>
        <w:gridCol w:w="904"/>
        <w:gridCol w:w="1710"/>
        <w:gridCol w:w="2520"/>
        <w:gridCol w:w="1080"/>
        <w:gridCol w:w="2430"/>
        <w:gridCol w:w="985"/>
      </w:tblGrid>
      <w:tr w:rsidR="006B2548" w:rsidRPr="006B2548" w:rsidTr="006154EF">
        <w:tc>
          <w:tcPr>
            <w:tcW w:w="1161" w:type="dxa"/>
          </w:tcPr>
          <w:p w:rsidR="006B2548" w:rsidRPr="006B2548" w:rsidRDefault="006B2548" w:rsidP="006B2548">
            <w:pPr>
              <w:spacing w:line="240" w:lineRule="auto"/>
              <w:rPr>
                <w:rFonts w:ascii="Bodoni MT" w:eastAsiaTheme="minorHAnsi" w:hAnsi="Bodoni MT" w:cs="Times New Roman"/>
                <w:b/>
                <w:lang w:val="en-US"/>
              </w:rPr>
            </w:pPr>
            <w:r w:rsidRPr="006B2548">
              <w:rPr>
                <w:rFonts w:ascii="Bodoni MT" w:eastAsiaTheme="minorHAnsi" w:hAnsi="Bodoni MT" w:cs="Times New Roman"/>
                <w:b/>
                <w:lang w:val="en-US"/>
              </w:rPr>
              <w:t>Section</w:t>
            </w:r>
          </w:p>
        </w:tc>
        <w:tc>
          <w:tcPr>
            <w:tcW w:w="904" w:type="dxa"/>
          </w:tcPr>
          <w:p w:rsidR="006B2548" w:rsidRPr="006B2548" w:rsidRDefault="006B2548" w:rsidP="006B2548">
            <w:pPr>
              <w:spacing w:line="240" w:lineRule="auto"/>
              <w:rPr>
                <w:rFonts w:ascii="Bodoni MT" w:eastAsiaTheme="minorHAnsi" w:hAnsi="Bodoni MT" w:cs="Times New Roman"/>
                <w:b/>
                <w:lang w:val="en-US"/>
              </w:rPr>
            </w:pPr>
            <w:r w:rsidRPr="006B2548">
              <w:rPr>
                <w:rFonts w:ascii="Bodoni MT" w:eastAsiaTheme="minorHAnsi" w:hAnsi="Bodoni MT" w:cs="Times New Roman"/>
                <w:b/>
                <w:lang w:val="en-US"/>
              </w:rPr>
              <w:t>Part</w:t>
            </w:r>
          </w:p>
        </w:tc>
        <w:tc>
          <w:tcPr>
            <w:tcW w:w="1710" w:type="dxa"/>
          </w:tcPr>
          <w:p w:rsidR="006B2548" w:rsidRPr="006B2548" w:rsidRDefault="006B2548" w:rsidP="006B2548">
            <w:pPr>
              <w:spacing w:line="240" w:lineRule="auto"/>
              <w:rPr>
                <w:rFonts w:ascii="Bodoni MT" w:eastAsiaTheme="minorHAnsi" w:hAnsi="Bodoni MT" w:cs="Times New Roman"/>
                <w:b/>
                <w:lang w:val="en-US"/>
              </w:rPr>
            </w:pPr>
            <w:r w:rsidRPr="006B2548">
              <w:rPr>
                <w:rFonts w:ascii="Bodoni MT" w:eastAsiaTheme="minorHAnsi" w:hAnsi="Bodoni MT" w:cs="Times New Roman"/>
                <w:b/>
                <w:lang w:val="en-US"/>
              </w:rPr>
              <w:t>Task</w:t>
            </w:r>
          </w:p>
        </w:tc>
        <w:tc>
          <w:tcPr>
            <w:tcW w:w="2520" w:type="dxa"/>
          </w:tcPr>
          <w:p w:rsidR="006B2548" w:rsidRPr="006B2548" w:rsidRDefault="006B2548" w:rsidP="006B2548">
            <w:pPr>
              <w:spacing w:line="240" w:lineRule="auto"/>
              <w:rPr>
                <w:rFonts w:ascii="Bodoni MT" w:eastAsiaTheme="minorHAnsi" w:hAnsi="Bodoni MT" w:cs="Times New Roman"/>
                <w:b/>
                <w:lang w:val="en-US"/>
              </w:rPr>
            </w:pPr>
            <w:r w:rsidRPr="006B2548">
              <w:rPr>
                <w:rFonts w:ascii="Bodoni MT" w:eastAsiaTheme="minorHAnsi" w:hAnsi="Bodoni MT" w:cs="Times New Roman"/>
                <w:b/>
                <w:lang w:val="en-US"/>
              </w:rPr>
              <w:t>Number</w:t>
            </w:r>
          </w:p>
        </w:tc>
        <w:tc>
          <w:tcPr>
            <w:tcW w:w="1080" w:type="dxa"/>
          </w:tcPr>
          <w:p w:rsidR="006B2548" w:rsidRPr="006B2548" w:rsidRDefault="006B2548" w:rsidP="006B2548">
            <w:pPr>
              <w:spacing w:line="240" w:lineRule="auto"/>
              <w:rPr>
                <w:rFonts w:ascii="Bodoni MT" w:eastAsiaTheme="minorHAnsi" w:hAnsi="Bodoni MT" w:cs="Times New Roman"/>
                <w:b/>
                <w:lang w:val="en-US"/>
              </w:rPr>
            </w:pPr>
            <w:r w:rsidRPr="006B2548">
              <w:rPr>
                <w:rFonts w:ascii="Bodoni MT" w:eastAsiaTheme="minorHAnsi" w:hAnsi="Bodoni MT" w:cs="Times New Roman"/>
                <w:b/>
                <w:lang w:val="en-US"/>
              </w:rPr>
              <w:t>Time</w:t>
            </w:r>
          </w:p>
        </w:tc>
        <w:tc>
          <w:tcPr>
            <w:tcW w:w="2430" w:type="dxa"/>
          </w:tcPr>
          <w:p w:rsidR="006B2548" w:rsidRPr="006B2548" w:rsidRDefault="006B2548" w:rsidP="006B2548">
            <w:pPr>
              <w:spacing w:line="240" w:lineRule="auto"/>
              <w:rPr>
                <w:rFonts w:ascii="Bodoni MT" w:eastAsiaTheme="minorHAnsi" w:hAnsi="Bodoni MT" w:cs="Times New Roman"/>
                <w:b/>
                <w:lang w:val="en-US"/>
              </w:rPr>
            </w:pPr>
            <w:r w:rsidRPr="006B2548">
              <w:rPr>
                <w:rFonts w:ascii="Bodoni MT" w:eastAsiaTheme="minorHAnsi" w:hAnsi="Bodoni MT" w:cs="Times New Roman"/>
                <w:b/>
                <w:lang w:val="en-US"/>
              </w:rPr>
              <w:t>Periods</w:t>
            </w:r>
          </w:p>
        </w:tc>
        <w:tc>
          <w:tcPr>
            <w:tcW w:w="985" w:type="dxa"/>
          </w:tcPr>
          <w:p w:rsidR="006B2548" w:rsidRPr="006B2548" w:rsidRDefault="006B2548" w:rsidP="006B2548">
            <w:pPr>
              <w:spacing w:line="240" w:lineRule="auto"/>
              <w:rPr>
                <w:rFonts w:ascii="Bodoni MT" w:eastAsiaTheme="minorHAnsi" w:hAnsi="Bodoni MT" w:cs="Times New Roman"/>
                <w:b/>
                <w:lang w:val="en-US"/>
              </w:rPr>
            </w:pPr>
            <w:r w:rsidRPr="006B2548">
              <w:rPr>
                <w:rFonts w:ascii="Bodoni MT" w:eastAsiaTheme="minorHAnsi" w:hAnsi="Bodoni MT" w:cs="Times New Roman"/>
                <w:b/>
                <w:lang w:val="en-US"/>
              </w:rPr>
              <w:t>% Score</w:t>
            </w:r>
          </w:p>
        </w:tc>
      </w:tr>
      <w:tr w:rsidR="006B2548" w:rsidRPr="006B2548" w:rsidTr="006154EF">
        <w:tc>
          <w:tcPr>
            <w:tcW w:w="1161" w:type="dxa"/>
          </w:tcPr>
          <w:p w:rsidR="006B2548" w:rsidRPr="006B2548" w:rsidRDefault="006B2548" w:rsidP="006B2548">
            <w:pPr>
              <w:spacing w:line="240" w:lineRule="auto"/>
              <w:rPr>
                <w:rFonts w:ascii="Bodoni MT" w:eastAsiaTheme="minorHAnsi" w:hAnsi="Bodoni MT" w:cs="Times New Roman"/>
                <w:b/>
                <w:lang w:val="en-US"/>
              </w:rPr>
            </w:pPr>
            <w:r w:rsidRPr="006B2548">
              <w:rPr>
                <w:rFonts w:ascii="Bodoni MT" w:eastAsiaTheme="minorHAnsi" w:hAnsi="Bodoni MT" w:cs="Times New Roman"/>
                <w:b/>
                <w:lang w:val="en-US"/>
              </w:rPr>
              <w:t>Section I</w:t>
            </w:r>
          </w:p>
        </w:tc>
        <w:tc>
          <w:tcPr>
            <w:tcW w:w="904"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Part A</w:t>
            </w:r>
          </w:p>
        </w:tc>
        <w:tc>
          <w:tcPr>
            <w:tcW w:w="1710"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Multiple Choice</w:t>
            </w:r>
          </w:p>
        </w:tc>
        <w:tc>
          <w:tcPr>
            <w:tcW w:w="2520"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55 questions</w:t>
            </w:r>
          </w:p>
        </w:tc>
        <w:tc>
          <w:tcPr>
            <w:tcW w:w="1080"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 xml:space="preserve">55 </w:t>
            </w:r>
            <w:proofErr w:type="spellStart"/>
            <w:r w:rsidRPr="006B2548">
              <w:rPr>
                <w:rFonts w:ascii="Bodoni MT" w:eastAsiaTheme="minorHAnsi" w:hAnsi="Bodoni MT" w:cs="Times New Roman"/>
                <w:lang w:val="en-US"/>
              </w:rPr>
              <w:t>mins</w:t>
            </w:r>
            <w:proofErr w:type="spellEnd"/>
          </w:p>
        </w:tc>
        <w:tc>
          <w:tcPr>
            <w:tcW w:w="2430"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1-6</w:t>
            </w:r>
          </w:p>
        </w:tc>
        <w:tc>
          <w:tcPr>
            <w:tcW w:w="985"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40%</w:t>
            </w:r>
          </w:p>
        </w:tc>
      </w:tr>
      <w:tr w:rsidR="006B2548" w:rsidRPr="006B2548" w:rsidTr="006154EF">
        <w:tc>
          <w:tcPr>
            <w:tcW w:w="1161" w:type="dxa"/>
          </w:tcPr>
          <w:p w:rsidR="006B2548" w:rsidRPr="006B2548" w:rsidRDefault="006B2548" w:rsidP="006B2548">
            <w:pPr>
              <w:spacing w:line="240" w:lineRule="auto"/>
              <w:rPr>
                <w:rFonts w:ascii="Bodoni MT" w:eastAsiaTheme="minorHAnsi" w:hAnsi="Bodoni MT" w:cs="Times New Roman"/>
                <w:b/>
                <w:lang w:val="en-US"/>
              </w:rPr>
            </w:pPr>
            <w:r w:rsidRPr="006B2548">
              <w:rPr>
                <w:rFonts w:ascii="Bodoni MT" w:eastAsiaTheme="minorHAnsi" w:hAnsi="Bodoni MT" w:cs="Times New Roman"/>
                <w:b/>
                <w:lang w:val="en-US"/>
              </w:rPr>
              <w:t>Section I</w:t>
            </w:r>
          </w:p>
        </w:tc>
        <w:tc>
          <w:tcPr>
            <w:tcW w:w="904"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Part B</w:t>
            </w:r>
          </w:p>
        </w:tc>
        <w:tc>
          <w:tcPr>
            <w:tcW w:w="1710"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Short Answer</w:t>
            </w:r>
          </w:p>
        </w:tc>
        <w:tc>
          <w:tcPr>
            <w:tcW w:w="2520"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3 questions, 3 parts each</w:t>
            </w:r>
          </w:p>
        </w:tc>
        <w:tc>
          <w:tcPr>
            <w:tcW w:w="1080"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 xml:space="preserve">40 </w:t>
            </w:r>
            <w:proofErr w:type="spellStart"/>
            <w:r w:rsidRPr="006B2548">
              <w:rPr>
                <w:rFonts w:ascii="Bodoni MT" w:eastAsiaTheme="minorHAnsi" w:hAnsi="Bodoni MT" w:cs="Times New Roman"/>
                <w:lang w:val="en-US"/>
              </w:rPr>
              <w:t>mins</w:t>
            </w:r>
            <w:proofErr w:type="spellEnd"/>
          </w:p>
        </w:tc>
        <w:tc>
          <w:tcPr>
            <w:tcW w:w="2430"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2 Q on 3-6</w:t>
            </w:r>
          </w:p>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3</w:t>
            </w:r>
            <w:r w:rsidRPr="006B2548">
              <w:rPr>
                <w:rFonts w:ascii="Bodoni MT" w:eastAsiaTheme="minorHAnsi" w:hAnsi="Bodoni MT" w:cs="Times New Roman"/>
                <w:vertAlign w:val="superscript"/>
                <w:lang w:val="en-US"/>
              </w:rPr>
              <w:t>rd</w:t>
            </w:r>
            <w:r w:rsidRPr="006B2548">
              <w:rPr>
                <w:rFonts w:ascii="Bodoni MT" w:eastAsiaTheme="minorHAnsi" w:hAnsi="Bodoni MT" w:cs="Times New Roman"/>
                <w:lang w:val="en-US"/>
              </w:rPr>
              <w:t xml:space="preserve"> choose b/n 1-3 or 4-6</w:t>
            </w:r>
          </w:p>
        </w:tc>
        <w:tc>
          <w:tcPr>
            <w:tcW w:w="985"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20%</w:t>
            </w:r>
          </w:p>
        </w:tc>
      </w:tr>
      <w:tr w:rsidR="006B2548" w:rsidRPr="006B2548" w:rsidTr="006154EF">
        <w:tc>
          <w:tcPr>
            <w:tcW w:w="1161" w:type="dxa"/>
          </w:tcPr>
          <w:p w:rsidR="006B2548" w:rsidRPr="006B2548" w:rsidRDefault="006B2548" w:rsidP="006B2548">
            <w:pPr>
              <w:spacing w:line="240" w:lineRule="auto"/>
              <w:rPr>
                <w:rFonts w:ascii="Bodoni MT" w:eastAsiaTheme="minorHAnsi" w:hAnsi="Bodoni MT" w:cs="Times New Roman"/>
                <w:b/>
                <w:lang w:val="en-US"/>
              </w:rPr>
            </w:pPr>
            <w:r w:rsidRPr="006B2548">
              <w:rPr>
                <w:rFonts w:ascii="Bodoni MT" w:eastAsiaTheme="minorHAnsi" w:hAnsi="Bodoni MT" w:cs="Times New Roman"/>
                <w:b/>
                <w:lang w:val="en-US"/>
              </w:rPr>
              <w:t>Section II</w:t>
            </w:r>
          </w:p>
        </w:tc>
        <w:tc>
          <w:tcPr>
            <w:tcW w:w="904"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Part A</w:t>
            </w:r>
          </w:p>
        </w:tc>
        <w:tc>
          <w:tcPr>
            <w:tcW w:w="1710"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Document Based</w:t>
            </w:r>
          </w:p>
        </w:tc>
        <w:tc>
          <w:tcPr>
            <w:tcW w:w="2520"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1 DBQ prompt</w:t>
            </w:r>
          </w:p>
        </w:tc>
        <w:tc>
          <w:tcPr>
            <w:tcW w:w="1080"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 xml:space="preserve">60 </w:t>
            </w:r>
            <w:proofErr w:type="spellStart"/>
            <w:r w:rsidRPr="006B2548">
              <w:rPr>
                <w:rFonts w:ascii="Bodoni MT" w:eastAsiaTheme="minorHAnsi" w:hAnsi="Bodoni MT" w:cs="Times New Roman"/>
                <w:lang w:val="en-US"/>
              </w:rPr>
              <w:t>mins</w:t>
            </w:r>
            <w:proofErr w:type="spellEnd"/>
          </w:p>
        </w:tc>
        <w:tc>
          <w:tcPr>
            <w:tcW w:w="2430"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3-6</w:t>
            </w:r>
          </w:p>
        </w:tc>
        <w:tc>
          <w:tcPr>
            <w:tcW w:w="985"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25%</w:t>
            </w:r>
          </w:p>
        </w:tc>
      </w:tr>
      <w:tr w:rsidR="006B2548" w:rsidRPr="006B2548" w:rsidTr="006154EF">
        <w:tc>
          <w:tcPr>
            <w:tcW w:w="1161" w:type="dxa"/>
          </w:tcPr>
          <w:p w:rsidR="006B2548" w:rsidRPr="006B2548" w:rsidRDefault="006B2548" w:rsidP="006B2548">
            <w:pPr>
              <w:spacing w:line="240" w:lineRule="auto"/>
              <w:rPr>
                <w:rFonts w:ascii="Bodoni MT" w:eastAsiaTheme="minorHAnsi" w:hAnsi="Bodoni MT" w:cs="Times New Roman"/>
                <w:b/>
                <w:lang w:val="en-US"/>
              </w:rPr>
            </w:pPr>
            <w:r w:rsidRPr="006B2548">
              <w:rPr>
                <w:rFonts w:ascii="Bodoni MT" w:eastAsiaTheme="minorHAnsi" w:hAnsi="Bodoni MT" w:cs="Times New Roman"/>
                <w:b/>
                <w:lang w:val="en-US"/>
              </w:rPr>
              <w:t>Section II</w:t>
            </w:r>
          </w:p>
        </w:tc>
        <w:tc>
          <w:tcPr>
            <w:tcW w:w="904"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Part B</w:t>
            </w:r>
          </w:p>
        </w:tc>
        <w:tc>
          <w:tcPr>
            <w:tcW w:w="1710"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Long Essay</w:t>
            </w:r>
          </w:p>
        </w:tc>
        <w:tc>
          <w:tcPr>
            <w:tcW w:w="2520"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1 Prompt</w:t>
            </w:r>
          </w:p>
        </w:tc>
        <w:tc>
          <w:tcPr>
            <w:tcW w:w="1080"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 xml:space="preserve">40 </w:t>
            </w:r>
            <w:proofErr w:type="spellStart"/>
            <w:r w:rsidRPr="006B2548">
              <w:rPr>
                <w:rFonts w:ascii="Bodoni MT" w:eastAsiaTheme="minorHAnsi" w:hAnsi="Bodoni MT" w:cs="Times New Roman"/>
                <w:lang w:val="en-US"/>
              </w:rPr>
              <w:t>mins</w:t>
            </w:r>
            <w:proofErr w:type="spellEnd"/>
          </w:p>
        </w:tc>
        <w:tc>
          <w:tcPr>
            <w:tcW w:w="2430"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3 options</w:t>
            </w:r>
          </w:p>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1-2, 3-4, or 5-6</w:t>
            </w:r>
          </w:p>
        </w:tc>
        <w:tc>
          <w:tcPr>
            <w:tcW w:w="985" w:type="dxa"/>
          </w:tcPr>
          <w:p w:rsidR="006B2548" w:rsidRPr="006B2548" w:rsidRDefault="006B2548" w:rsidP="006B2548">
            <w:pPr>
              <w:spacing w:line="240" w:lineRule="auto"/>
              <w:rPr>
                <w:rFonts w:ascii="Bodoni MT" w:eastAsiaTheme="minorHAnsi" w:hAnsi="Bodoni MT" w:cs="Times New Roman"/>
                <w:lang w:val="en-US"/>
              </w:rPr>
            </w:pPr>
            <w:r w:rsidRPr="006B2548">
              <w:rPr>
                <w:rFonts w:ascii="Bodoni MT" w:eastAsiaTheme="minorHAnsi" w:hAnsi="Bodoni MT" w:cs="Times New Roman"/>
                <w:lang w:val="en-US"/>
              </w:rPr>
              <w:t>15%</w:t>
            </w:r>
          </w:p>
        </w:tc>
      </w:tr>
    </w:tbl>
    <w:p w:rsidR="006B2548" w:rsidRDefault="006B2548" w:rsidP="006B2548">
      <w:pPr>
        <w:spacing w:line="240" w:lineRule="auto"/>
        <w:rPr>
          <w:rFonts w:ascii="Bodoni MT" w:eastAsiaTheme="minorHAnsi" w:hAnsi="Bodoni MT" w:cstheme="minorBidi"/>
          <w:b/>
          <w:noProof/>
          <w:lang w:val="en-US"/>
        </w:rPr>
      </w:pPr>
    </w:p>
    <w:p w:rsidR="00AA3325" w:rsidRDefault="00AA3325" w:rsidP="00AA3325">
      <w:pPr>
        <w:rPr>
          <w:rFonts w:ascii="Bodoni MT" w:hAnsi="Bodoni MT"/>
        </w:rPr>
      </w:pPr>
    </w:p>
    <w:p w:rsidR="00E8587B" w:rsidRPr="00AA3325" w:rsidRDefault="00E8587B" w:rsidP="00AA3325">
      <w:pPr>
        <w:rPr>
          <w:rFonts w:ascii="Bodoni MT" w:hAnsi="Bodoni MT"/>
        </w:rPr>
      </w:pPr>
    </w:p>
    <w:p w:rsidR="006B2548" w:rsidRPr="006B2548" w:rsidRDefault="006B2548" w:rsidP="006B2548">
      <w:pPr>
        <w:spacing w:line="240" w:lineRule="auto"/>
        <w:rPr>
          <w:rFonts w:ascii="Bodoni MT" w:eastAsiaTheme="minorHAnsi" w:hAnsi="Bodoni MT" w:cstheme="minorBidi"/>
          <w:b/>
          <w:noProof/>
          <w:lang w:val="en-US"/>
        </w:rPr>
      </w:pPr>
      <w:r w:rsidRPr="006B2548">
        <w:rPr>
          <w:rFonts w:ascii="Bodoni MT" w:eastAsiaTheme="minorHAnsi" w:hAnsi="Bodoni MT" w:cstheme="minorBidi"/>
          <w:b/>
          <w:noProof/>
          <w:lang w:val="en-US"/>
        </w:rPr>
        <w:lastRenderedPageBreak/>
        <mc:AlternateContent>
          <mc:Choice Requires="wps">
            <w:drawing>
              <wp:anchor distT="0" distB="0" distL="114300" distR="114300" simplePos="0" relativeHeight="251659264" behindDoc="0" locked="0" layoutInCell="1" allowOverlap="1" wp14:anchorId="62C1EE89" wp14:editId="44E8E266">
                <wp:simplePos x="0" y="0"/>
                <wp:positionH relativeFrom="margin">
                  <wp:posOffset>2057400</wp:posOffset>
                </wp:positionH>
                <wp:positionV relativeFrom="paragraph">
                  <wp:posOffset>13970</wp:posOffset>
                </wp:positionV>
                <wp:extent cx="2374265" cy="13049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04925"/>
                        </a:xfrm>
                        <a:prstGeom prst="rect">
                          <a:avLst/>
                        </a:prstGeom>
                        <a:solidFill>
                          <a:srgbClr val="FFFFFF"/>
                        </a:solidFill>
                        <a:ln w="9525">
                          <a:solidFill>
                            <a:srgbClr val="000000"/>
                          </a:solidFill>
                          <a:miter lim="800000"/>
                          <a:headEnd/>
                          <a:tailEnd/>
                        </a:ln>
                      </wps:spPr>
                      <wps:txbx>
                        <w:txbxContent>
                          <w:p w:rsidR="006B2548" w:rsidRPr="006B2548" w:rsidRDefault="006B2548" w:rsidP="006B2548">
                            <w:pPr>
                              <w:jc w:val="center"/>
                              <w:rPr>
                                <w:rFonts w:ascii="Bodoni MT" w:hAnsi="Bodoni MT"/>
                                <w:b/>
                                <w:sz w:val="28"/>
                              </w:rPr>
                            </w:pPr>
                            <w:r w:rsidRPr="006B2548">
                              <w:rPr>
                                <w:rFonts w:ascii="Bodoni MT" w:hAnsi="Bodoni MT"/>
                                <w:b/>
                                <w:sz w:val="28"/>
                              </w:rPr>
                              <w:t>WHAP Grading Scale</w:t>
                            </w:r>
                          </w:p>
                          <w:p w:rsidR="006B2548" w:rsidRPr="006B2548" w:rsidRDefault="006B2548" w:rsidP="006B2548">
                            <w:pPr>
                              <w:jc w:val="center"/>
                              <w:rPr>
                                <w:rFonts w:ascii="Bodoni MT" w:hAnsi="Bodoni MT"/>
                                <w:sz w:val="28"/>
                              </w:rPr>
                            </w:pPr>
                            <w:r w:rsidRPr="006B2548">
                              <w:rPr>
                                <w:rFonts w:ascii="Bodoni MT" w:hAnsi="Bodoni MT"/>
                                <w:sz w:val="28"/>
                              </w:rPr>
                              <w:t>Daily Work- 15%</w:t>
                            </w:r>
                          </w:p>
                          <w:p w:rsidR="006B2548" w:rsidRPr="006B2548" w:rsidRDefault="006B2548" w:rsidP="006B2548">
                            <w:pPr>
                              <w:jc w:val="center"/>
                              <w:rPr>
                                <w:rFonts w:ascii="Bodoni MT" w:hAnsi="Bodoni MT"/>
                                <w:sz w:val="28"/>
                              </w:rPr>
                            </w:pPr>
                            <w:r w:rsidRPr="006B2548">
                              <w:rPr>
                                <w:rFonts w:ascii="Bodoni MT" w:hAnsi="Bodoni MT"/>
                                <w:sz w:val="28"/>
                              </w:rPr>
                              <w:t>Minor Assessments- 20%</w:t>
                            </w:r>
                          </w:p>
                          <w:p w:rsidR="006B2548" w:rsidRPr="006B2548" w:rsidRDefault="006B2548" w:rsidP="006B2548">
                            <w:pPr>
                              <w:jc w:val="center"/>
                              <w:rPr>
                                <w:rFonts w:ascii="Bodoni MT" w:hAnsi="Bodoni MT"/>
                                <w:sz w:val="28"/>
                              </w:rPr>
                            </w:pPr>
                            <w:r w:rsidRPr="006B2548">
                              <w:rPr>
                                <w:rFonts w:ascii="Bodoni MT" w:hAnsi="Bodoni MT"/>
                                <w:sz w:val="28"/>
                              </w:rPr>
                              <w:t>Major Assessment- 45%</w:t>
                            </w:r>
                          </w:p>
                          <w:p w:rsidR="006B2548" w:rsidRPr="006B2548" w:rsidRDefault="006B2548" w:rsidP="006B2548">
                            <w:pPr>
                              <w:jc w:val="center"/>
                              <w:rPr>
                                <w:rFonts w:ascii="Bodoni MT" w:hAnsi="Bodoni MT"/>
                              </w:rPr>
                            </w:pPr>
                            <w:r w:rsidRPr="006B2548">
                              <w:rPr>
                                <w:rFonts w:ascii="Bodoni MT" w:hAnsi="Bodoni MT"/>
                                <w:sz w:val="28"/>
                              </w:rPr>
                              <w:t>Final Assessment- 20%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C1EE89" id="_x0000_t202" coordsize="21600,21600" o:spt="202" path="m,l,21600r21600,l21600,xe">
                <v:stroke joinstyle="miter"/>
                <v:path gradientshapeok="t" o:connecttype="rect"/>
              </v:shapetype>
              <v:shape id="Text Box 2" o:spid="_x0000_s1026" type="#_x0000_t202" style="position:absolute;margin-left:162pt;margin-top:1.1pt;width:186.95pt;height:102.75pt;z-index:251659264;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">
                <v:textbox>
                  <w:txbxContent>
                    <w:p w:rsidR="006B2548" w:rsidRPr="006B2548" w:rsidRDefault="006B2548" w:rsidP="006B2548">
                      <w:pPr>
                        <w:jc w:val="center"/>
                        <w:rPr>
                          <w:rFonts w:ascii="Bodoni MT" w:hAnsi="Bodoni MT"/>
                          <w:b/>
                          <w:sz w:val="28"/>
                        </w:rPr>
                      </w:pPr>
                      <w:r w:rsidRPr="006B2548">
                        <w:rPr>
                          <w:rFonts w:ascii="Bodoni MT" w:hAnsi="Bodoni MT"/>
                          <w:b/>
                          <w:sz w:val="28"/>
                        </w:rPr>
                        <w:t>WHAP Grading Scale</w:t>
                      </w:r>
                    </w:p>
                    <w:p w:rsidR="006B2548" w:rsidRPr="006B2548" w:rsidRDefault="006B2548" w:rsidP="006B2548">
                      <w:pPr>
                        <w:jc w:val="center"/>
                        <w:rPr>
                          <w:rFonts w:ascii="Bodoni MT" w:hAnsi="Bodoni MT"/>
                          <w:sz w:val="28"/>
                        </w:rPr>
                      </w:pPr>
                      <w:r w:rsidRPr="006B2548">
                        <w:rPr>
                          <w:rFonts w:ascii="Bodoni MT" w:hAnsi="Bodoni MT"/>
                          <w:sz w:val="28"/>
                        </w:rPr>
                        <w:t>Daily Work- 15%</w:t>
                      </w:r>
                    </w:p>
                    <w:p w:rsidR="006B2548" w:rsidRPr="006B2548" w:rsidRDefault="006B2548" w:rsidP="006B2548">
                      <w:pPr>
                        <w:jc w:val="center"/>
                        <w:rPr>
                          <w:rFonts w:ascii="Bodoni MT" w:hAnsi="Bodoni MT"/>
                          <w:sz w:val="28"/>
                        </w:rPr>
                      </w:pPr>
                      <w:r w:rsidRPr="006B2548">
                        <w:rPr>
                          <w:rFonts w:ascii="Bodoni MT" w:hAnsi="Bodoni MT"/>
                          <w:sz w:val="28"/>
                        </w:rPr>
                        <w:t>Minor Assessments- 20%</w:t>
                      </w:r>
                    </w:p>
                    <w:p w:rsidR="006B2548" w:rsidRPr="006B2548" w:rsidRDefault="006B2548" w:rsidP="006B2548">
                      <w:pPr>
                        <w:jc w:val="center"/>
                        <w:rPr>
                          <w:rFonts w:ascii="Bodoni MT" w:hAnsi="Bodoni MT"/>
                          <w:sz w:val="28"/>
                        </w:rPr>
                      </w:pPr>
                      <w:r w:rsidRPr="006B2548">
                        <w:rPr>
                          <w:rFonts w:ascii="Bodoni MT" w:hAnsi="Bodoni MT"/>
                          <w:sz w:val="28"/>
                        </w:rPr>
                        <w:t>Major Assessment- 45%</w:t>
                      </w:r>
                    </w:p>
                    <w:p w:rsidR="006B2548" w:rsidRPr="006B2548" w:rsidRDefault="006B2548" w:rsidP="006B2548">
                      <w:pPr>
                        <w:jc w:val="center"/>
                        <w:rPr>
                          <w:rFonts w:ascii="Bodoni MT" w:hAnsi="Bodoni MT"/>
                        </w:rPr>
                      </w:pPr>
                      <w:r w:rsidRPr="006B2548">
                        <w:rPr>
                          <w:rFonts w:ascii="Bodoni MT" w:hAnsi="Bodoni MT"/>
                          <w:sz w:val="28"/>
                        </w:rPr>
                        <w:t>Final Assessment- 20%</w:t>
                      </w:r>
                    </w:p>
                  </w:txbxContent>
                </v:textbox>
                <w10:wrap anchorx="margin"/>
              </v:shape>
            </w:pict>
          </mc:Fallback>
        </mc:AlternateContent>
      </w:r>
    </w:p>
    <w:p w:rsidR="006B2548" w:rsidRPr="006B2548" w:rsidRDefault="006B2548" w:rsidP="006B2548">
      <w:pPr>
        <w:spacing w:line="240" w:lineRule="auto"/>
        <w:rPr>
          <w:rFonts w:ascii="Bodoni MT" w:eastAsiaTheme="minorHAnsi" w:hAnsi="Bodoni MT" w:cstheme="minorBidi"/>
          <w:b/>
          <w:noProof/>
          <w:lang w:val="en-US"/>
        </w:rPr>
      </w:pPr>
    </w:p>
    <w:p w:rsidR="006B2548" w:rsidRPr="006B2548" w:rsidRDefault="006B2548" w:rsidP="006B2548">
      <w:pPr>
        <w:spacing w:line="240" w:lineRule="auto"/>
        <w:rPr>
          <w:rFonts w:ascii="Bodoni MT" w:eastAsiaTheme="minorHAnsi" w:hAnsi="Bodoni MT" w:cstheme="minorBidi"/>
          <w:b/>
          <w:lang w:val="en-US"/>
        </w:rPr>
      </w:pPr>
    </w:p>
    <w:p w:rsidR="006B2548" w:rsidRPr="006B2548" w:rsidRDefault="006B2548" w:rsidP="006B2548">
      <w:pPr>
        <w:spacing w:line="240" w:lineRule="auto"/>
        <w:rPr>
          <w:rFonts w:ascii="Bodoni MT" w:eastAsiaTheme="minorHAnsi" w:hAnsi="Bodoni MT" w:cstheme="minorBidi"/>
          <w:b/>
          <w:lang w:val="en-US"/>
        </w:rPr>
      </w:pPr>
      <w:r w:rsidRPr="006B2548">
        <w:rPr>
          <w:rFonts w:ascii="Bodoni MT" w:eastAsiaTheme="minorHAnsi" w:hAnsi="Bodoni MT" w:cstheme="minorBidi"/>
          <w:b/>
          <w:lang w:val="en-US"/>
        </w:rPr>
        <w:tab/>
      </w:r>
      <w:r w:rsidRPr="006B2548">
        <w:rPr>
          <w:rFonts w:ascii="Bodoni MT" w:eastAsiaTheme="minorHAnsi" w:hAnsi="Bodoni MT" w:cstheme="minorBidi"/>
          <w:b/>
          <w:lang w:val="en-US"/>
        </w:rPr>
        <w:tab/>
      </w:r>
      <w:r w:rsidRPr="006B2548">
        <w:rPr>
          <w:rFonts w:ascii="Bodoni MT" w:eastAsiaTheme="minorHAnsi" w:hAnsi="Bodoni MT" w:cstheme="minorBidi"/>
          <w:b/>
          <w:lang w:val="en-US"/>
        </w:rPr>
        <w:tab/>
      </w:r>
      <w:r w:rsidRPr="006B2548">
        <w:rPr>
          <w:rFonts w:ascii="Bodoni MT" w:eastAsiaTheme="minorHAnsi" w:hAnsi="Bodoni MT" w:cstheme="minorBidi"/>
          <w:b/>
          <w:lang w:val="en-US"/>
        </w:rPr>
        <w:tab/>
      </w:r>
      <w:r w:rsidRPr="006B2548">
        <w:rPr>
          <w:rFonts w:ascii="Bodoni MT" w:eastAsiaTheme="minorHAnsi" w:hAnsi="Bodoni MT" w:cstheme="minorBidi"/>
          <w:b/>
          <w:lang w:val="en-US"/>
        </w:rPr>
        <w:tab/>
      </w:r>
      <w:r w:rsidRPr="006B2548">
        <w:rPr>
          <w:rFonts w:ascii="Bodoni MT" w:eastAsiaTheme="minorHAnsi" w:hAnsi="Bodoni MT" w:cstheme="minorBidi"/>
          <w:b/>
          <w:lang w:val="en-US"/>
        </w:rPr>
        <w:tab/>
      </w:r>
    </w:p>
    <w:p w:rsidR="006B2548" w:rsidRPr="006B2548" w:rsidRDefault="006B2548" w:rsidP="006B2548">
      <w:pPr>
        <w:spacing w:line="240" w:lineRule="auto"/>
        <w:rPr>
          <w:rFonts w:ascii="Bodoni MT" w:eastAsiaTheme="minorHAnsi" w:hAnsi="Bodoni MT" w:cstheme="minorBidi"/>
          <w:b/>
          <w:lang w:val="en-US"/>
        </w:rPr>
      </w:pPr>
    </w:p>
    <w:p w:rsidR="006B2548" w:rsidRPr="006B2548" w:rsidRDefault="006B2548" w:rsidP="006B2548">
      <w:pPr>
        <w:spacing w:line="240" w:lineRule="auto"/>
        <w:rPr>
          <w:rFonts w:ascii="Book Antiqua" w:eastAsiaTheme="minorHAnsi" w:hAnsi="Book Antiqua" w:cstheme="minorBidi"/>
          <w:b/>
          <w:lang w:val="en-US"/>
        </w:rPr>
      </w:pPr>
      <w:r w:rsidRPr="006B2548">
        <w:rPr>
          <w:rFonts w:ascii="Book Antiqua" w:eastAsiaTheme="minorHAnsi" w:hAnsi="Book Antiqua" w:cstheme="minorBidi"/>
          <w:b/>
          <w:lang w:val="en-US"/>
        </w:rPr>
        <w:tab/>
      </w:r>
      <w:r w:rsidRPr="006B2548">
        <w:rPr>
          <w:rFonts w:ascii="Book Antiqua" w:eastAsiaTheme="minorHAnsi" w:hAnsi="Book Antiqua" w:cstheme="minorBidi"/>
          <w:b/>
          <w:lang w:val="en-US"/>
        </w:rPr>
        <w:tab/>
      </w:r>
      <w:r w:rsidRPr="006B2548">
        <w:rPr>
          <w:rFonts w:ascii="Book Antiqua" w:eastAsiaTheme="minorHAnsi" w:hAnsi="Book Antiqua" w:cstheme="minorBidi"/>
          <w:b/>
          <w:lang w:val="en-US"/>
        </w:rPr>
        <w:tab/>
      </w:r>
    </w:p>
    <w:p w:rsidR="006B2548" w:rsidRDefault="006B2548" w:rsidP="0017439D">
      <w:pPr>
        <w:pStyle w:val="Default"/>
        <w:rPr>
          <w:rFonts w:ascii="Bodoni MT" w:hAnsi="Bodoni MT"/>
          <w:sz w:val="22"/>
          <w:szCs w:val="22"/>
        </w:rPr>
      </w:pPr>
    </w:p>
    <w:p w:rsidR="006B2548" w:rsidRDefault="006B2548" w:rsidP="0017439D">
      <w:pPr>
        <w:pStyle w:val="Default"/>
        <w:rPr>
          <w:rFonts w:ascii="Bodoni MT" w:hAnsi="Bodoni MT"/>
          <w:sz w:val="22"/>
          <w:szCs w:val="22"/>
        </w:rPr>
      </w:pPr>
    </w:p>
    <w:p w:rsidR="00AA3325" w:rsidRDefault="00AA3325" w:rsidP="0017439D">
      <w:pPr>
        <w:pStyle w:val="Default"/>
        <w:rPr>
          <w:rFonts w:ascii="Bodoni MT" w:hAnsi="Bodoni MT"/>
          <w:sz w:val="22"/>
          <w:szCs w:val="22"/>
        </w:rPr>
      </w:pPr>
    </w:p>
    <w:p w:rsidR="00AA3325" w:rsidRDefault="00AA3325" w:rsidP="00AA3325">
      <w:pPr>
        <w:jc w:val="center"/>
        <w:rPr>
          <w:rFonts w:ascii="Bodoni MT" w:hAnsi="Bodoni MT"/>
          <w:b/>
        </w:rPr>
      </w:pPr>
      <w:r w:rsidRPr="00AA3325">
        <w:rPr>
          <w:rFonts w:ascii="Bodoni MT" w:hAnsi="Bodoni MT"/>
          <w:b/>
        </w:rPr>
        <w:t>Parents also have the opportunity to access your child’s grades via “Infinite Campus.”</w:t>
      </w:r>
    </w:p>
    <w:p w:rsidR="00E8587B" w:rsidRPr="00AA3325" w:rsidRDefault="00E8587B" w:rsidP="00AA3325">
      <w:pPr>
        <w:jc w:val="center"/>
        <w:rPr>
          <w:rFonts w:ascii="Bodoni MT" w:hAnsi="Bodoni MT"/>
          <w:b/>
        </w:rPr>
      </w:pPr>
    </w:p>
    <w:p w:rsidR="00AA3325" w:rsidRDefault="00AA3325" w:rsidP="00AA3325">
      <w:pPr>
        <w:spacing w:after="160" w:line="259" w:lineRule="auto"/>
        <w:rPr>
          <w:rFonts w:ascii="Bodoni MT" w:eastAsiaTheme="minorHAnsi" w:hAnsi="Bodoni MT" w:cstheme="minorBidi"/>
          <w:b/>
          <w:u w:val="single"/>
          <w:lang w:val="en-US"/>
        </w:rPr>
      </w:pPr>
      <w:r w:rsidRPr="000D1031">
        <w:rPr>
          <w:rFonts w:ascii="Bodoni MT" w:eastAsiaTheme="minorHAnsi" w:hAnsi="Bodoni MT" w:cstheme="minorBidi"/>
          <w:b/>
          <w:u w:val="single"/>
          <w:lang w:val="en-US"/>
        </w:rPr>
        <w:t>College Board Links:</w:t>
      </w:r>
    </w:p>
    <w:p w:rsidR="0039063C" w:rsidRDefault="0039063C" w:rsidP="00AA3325">
      <w:pPr>
        <w:spacing w:after="160" w:line="259" w:lineRule="auto"/>
        <w:rPr>
          <w:rFonts w:ascii="Bodoni MT" w:hAnsi="Bodoni MT"/>
        </w:rPr>
      </w:pPr>
      <w:hyperlink r:id="rId8" w:history="1">
        <w:r w:rsidRPr="0039063C">
          <w:rPr>
            <w:rFonts w:ascii="Bodoni MT" w:hAnsi="Bodoni MT"/>
            <w:u w:val="single"/>
          </w:rPr>
          <w:t>https://apcentral.collegeboard.org/</w:t>
        </w:r>
      </w:hyperlink>
    </w:p>
    <w:p w:rsidR="0039063C" w:rsidRDefault="0039063C" w:rsidP="0039063C">
      <w:pPr>
        <w:spacing w:line="259" w:lineRule="auto"/>
        <w:rPr>
          <w:rFonts w:ascii="Bodoni MT" w:hAnsi="Bodoni MT"/>
        </w:rPr>
      </w:pPr>
      <w:r>
        <w:rPr>
          <w:rFonts w:ascii="Bodoni MT" w:hAnsi="Bodoni MT"/>
        </w:rPr>
        <w:t>The following are the join codes for each class:</w:t>
      </w:r>
    </w:p>
    <w:p w:rsidR="0039063C" w:rsidRDefault="0039063C" w:rsidP="0039063C">
      <w:pPr>
        <w:pStyle w:val="ListParagraph"/>
        <w:numPr>
          <w:ilvl w:val="0"/>
          <w:numId w:val="24"/>
        </w:numPr>
        <w:spacing w:line="259" w:lineRule="auto"/>
        <w:rPr>
          <w:rFonts w:ascii="Bodoni MT" w:eastAsiaTheme="minorHAnsi" w:hAnsi="Bodoni MT"/>
          <w:b/>
        </w:rPr>
      </w:pPr>
      <w:r w:rsidRPr="0039063C">
        <w:rPr>
          <w:rFonts w:ascii="Bodoni MT" w:eastAsiaTheme="minorHAnsi" w:hAnsi="Bodoni MT"/>
          <w:b/>
        </w:rPr>
        <w:t>1</w:t>
      </w:r>
      <w:r w:rsidRPr="0039063C">
        <w:rPr>
          <w:rFonts w:ascii="Bodoni MT" w:eastAsiaTheme="minorHAnsi" w:hAnsi="Bodoni MT"/>
          <w:b/>
          <w:vertAlign w:val="superscript"/>
        </w:rPr>
        <w:t>st</w:t>
      </w:r>
      <w:r w:rsidRPr="0039063C">
        <w:rPr>
          <w:rFonts w:ascii="Bodoni MT" w:eastAsiaTheme="minorHAnsi" w:hAnsi="Bodoni MT"/>
          <w:b/>
        </w:rPr>
        <w:t xml:space="preserve"> Period</w:t>
      </w:r>
      <w:r w:rsidR="009D687A">
        <w:rPr>
          <w:rFonts w:ascii="Bodoni MT" w:eastAsiaTheme="minorHAnsi" w:hAnsi="Bodoni MT"/>
          <w:b/>
        </w:rPr>
        <w:t>: WRJYE3</w:t>
      </w:r>
    </w:p>
    <w:p w:rsidR="009D687A" w:rsidRDefault="009D687A" w:rsidP="0039063C">
      <w:pPr>
        <w:pStyle w:val="ListParagraph"/>
        <w:numPr>
          <w:ilvl w:val="0"/>
          <w:numId w:val="24"/>
        </w:numPr>
        <w:spacing w:line="259" w:lineRule="auto"/>
        <w:rPr>
          <w:rFonts w:ascii="Bodoni MT" w:eastAsiaTheme="minorHAnsi" w:hAnsi="Bodoni MT"/>
          <w:b/>
        </w:rPr>
      </w:pPr>
      <w:r>
        <w:rPr>
          <w:rFonts w:ascii="Bodoni MT" w:eastAsiaTheme="minorHAnsi" w:hAnsi="Bodoni MT"/>
          <w:b/>
        </w:rPr>
        <w:t>2</w:t>
      </w:r>
      <w:r w:rsidRPr="009D687A">
        <w:rPr>
          <w:rFonts w:ascii="Bodoni MT" w:eastAsiaTheme="minorHAnsi" w:hAnsi="Bodoni MT"/>
          <w:b/>
          <w:vertAlign w:val="superscript"/>
        </w:rPr>
        <w:t>nd</w:t>
      </w:r>
      <w:r>
        <w:rPr>
          <w:rFonts w:ascii="Bodoni MT" w:eastAsiaTheme="minorHAnsi" w:hAnsi="Bodoni MT"/>
          <w:b/>
        </w:rPr>
        <w:t xml:space="preserve"> Period: QZR4NX</w:t>
      </w:r>
    </w:p>
    <w:p w:rsidR="009D687A" w:rsidRDefault="009D687A" w:rsidP="0039063C">
      <w:pPr>
        <w:pStyle w:val="ListParagraph"/>
        <w:numPr>
          <w:ilvl w:val="0"/>
          <w:numId w:val="24"/>
        </w:numPr>
        <w:spacing w:line="259" w:lineRule="auto"/>
        <w:rPr>
          <w:rFonts w:ascii="Bodoni MT" w:eastAsiaTheme="minorHAnsi" w:hAnsi="Bodoni MT"/>
          <w:b/>
        </w:rPr>
      </w:pPr>
      <w:r>
        <w:rPr>
          <w:rFonts w:ascii="Bodoni MT" w:eastAsiaTheme="minorHAnsi" w:hAnsi="Bodoni MT"/>
          <w:b/>
        </w:rPr>
        <w:t>3</w:t>
      </w:r>
      <w:r>
        <w:rPr>
          <w:rFonts w:ascii="Bodoni MT" w:eastAsiaTheme="minorHAnsi" w:hAnsi="Bodoni MT"/>
          <w:b/>
          <w:vertAlign w:val="superscript"/>
        </w:rPr>
        <w:t xml:space="preserve">rd </w:t>
      </w:r>
      <w:r>
        <w:rPr>
          <w:rFonts w:ascii="Bodoni MT" w:eastAsiaTheme="minorHAnsi" w:hAnsi="Bodoni MT"/>
          <w:b/>
        </w:rPr>
        <w:t>Period: Y9XGWK</w:t>
      </w:r>
    </w:p>
    <w:p w:rsidR="009D687A" w:rsidRDefault="009D687A" w:rsidP="0039063C">
      <w:pPr>
        <w:pStyle w:val="ListParagraph"/>
        <w:numPr>
          <w:ilvl w:val="0"/>
          <w:numId w:val="24"/>
        </w:numPr>
        <w:spacing w:line="259" w:lineRule="auto"/>
        <w:rPr>
          <w:rFonts w:ascii="Bodoni MT" w:eastAsiaTheme="minorHAnsi" w:hAnsi="Bodoni MT"/>
          <w:b/>
        </w:rPr>
      </w:pPr>
      <w:r>
        <w:rPr>
          <w:rFonts w:ascii="Bodoni MT" w:eastAsiaTheme="minorHAnsi" w:hAnsi="Bodoni MT"/>
          <w:b/>
        </w:rPr>
        <w:t>4</w:t>
      </w:r>
      <w:r w:rsidRPr="009D687A">
        <w:rPr>
          <w:rFonts w:ascii="Bodoni MT" w:eastAsiaTheme="minorHAnsi" w:hAnsi="Bodoni MT"/>
          <w:b/>
          <w:vertAlign w:val="superscript"/>
        </w:rPr>
        <w:t>th</w:t>
      </w:r>
      <w:r>
        <w:rPr>
          <w:rFonts w:ascii="Bodoni MT" w:eastAsiaTheme="minorHAnsi" w:hAnsi="Bodoni MT"/>
          <w:b/>
        </w:rPr>
        <w:t xml:space="preserve"> Period: 6ERGDJ</w:t>
      </w:r>
    </w:p>
    <w:p w:rsidR="009D687A" w:rsidRPr="0039063C" w:rsidRDefault="009D687A" w:rsidP="009D687A">
      <w:pPr>
        <w:pStyle w:val="ListParagraph"/>
        <w:spacing w:line="259" w:lineRule="auto"/>
        <w:rPr>
          <w:rFonts w:ascii="Bodoni MT" w:eastAsiaTheme="minorHAnsi" w:hAnsi="Bodoni MT"/>
          <w:b/>
        </w:rPr>
      </w:pPr>
    </w:p>
    <w:p w:rsidR="00452C71" w:rsidRPr="00452C71" w:rsidRDefault="00452C71" w:rsidP="00452C71">
      <w:pPr>
        <w:pStyle w:val="xmsonormal"/>
        <w:rPr>
          <w:rFonts w:ascii="Bodoni MT" w:hAnsi="Bodoni MT"/>
        </w:rPr>
      </w:pPr>
      <w:r w:rsidRPr="00452C71">
        <w:rPr>
          <w:rFonts w:ascii="Bodoni MT" w:hAnsi="Bodoni MT" w:cs="Arial"/>
          <w:b/>
          <w:bCs/>
          <w:color w:val="000000"/>
          <w:sz w:val="22"/>
          <w:szCs w:val="22"/>
          <w:u w:val="single"/>
        </w:rPr>
        <w:t>Google Classroom </w:t>
      </w:r>
    </w:p>
    <w:p w:rsidR="000D1031" w:rsidRDefault="00452C71" w:rsidP="00452C71">
      <w:pPr>
        <w:pStyle w:val="xmsonormal"/>
        <w:rPr>
          <w:rFonts w:ascii="Bodoni MT" w:hAnsi="Bodoni MT" w:cs="Arial"/>
          <w:color w:val="000000"/>
          <w:sz w:val="22"/>
          <w:szCs w:val="22"/>
        </w:rPr>
      </w:pPr>
      <w:r w:rsidRPr="00452C71">
        <w:rPr>
          <w:rFonts w:ascii="Bodoni MT" w:hAnsi="Bodoni MT" w:cs="Arial"/>
          <w:color w:val="000000"/>
          <w:sz w:val="22"/>
          <w:szCs w:val="22"/>
        </w:rPr>
        <w:t>To encourage blend</w:t>
      </w:r>
      <w:r w:rsidRPr="00452C71">
        <w:rPr>
          <w:rFonts w:ascii="Bodoni MT" w:hAnsi="Bodoni MT" w:cs="Arial"/>
          <w:color w:val="000000"/>
          <w:sz w:val="22"/>
          <w:szCs w:val="22"/>
        </w:rPr>
        <w:t>ed learning, online assignments</w:t>
      </w:r>
      <w:r w:rsidRPr="00452C71">
        <w:rPr>
          <w:rFonts w:ascii="Bodoni MT" w:hAnsi="Bodoni MT" w:cs="Arial"/>
          <w:color w:val="000000"/>
          <w:sz w:val="22"/>
          <w:szCs w:val="22"/>
        </w:rPr>
        <w:t xml:space="preserve"> will </w:t>
      </w:r>
      <w:r w:rsidRPr="00452C71">
        <w:rPr>
          <w:rFonts w:ascii="Bodoni MT" w:hAnsi="Bodoni MT" w:cs="Arial"/>
          <w:color w:val="000000"/>
          <w:sz w:val="22"/>
          <w:szCs w:val="22"/>
        </w:rPr>
        <w:t xml:space="preserve">be posted </w:t>
      </w:r>
      <w:r w:rsidRPr="00452C71">
        <w:rPr>
          <w:rFonts w:ascii="Bodoni MT" w:hAnsi="Bodoni MT" w:cs="Arial"/>
          <w:color w:val="000000"/>
          <w:sz w:val="22"/>
          <w:szCs w:val="22"/>
        </w:rPr>
        <w:t>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w:t>
      </w:r>
      <w:r w:rsidR="00965BE3">
        <w:rPr>
          <w:rFonts w:ascii="Bodoni MT" w:hAnsi="Bodoni MT" w:cs="Arial"/>
          <w:color w:val="000000"/>
          <w:sz w:val="22"/>
          <w:szCs w:val="22"/>
        </w:rPr>
        <w:t xml:space="preserve"> limitations notify the teacher.</w:t>
      </w:r>
      <w:bookmarkStart w:id="0" w:name="_GoBack"/>
      <w:bookmarkEnd w:id="0"/>
    </w:p>
    <w:p w:rsidR="00452C71" w:rsidRPr="00452C71" w:rsidRDefault="00452C71" w:rsidP="00452C71">
      <w:pPr>
        <w:pStyle w:val="xmsonormal"/>
        <w:rPr>
          <w:rFonts w:ascii="Bodoni MT" w:hAnsi="Bodoni MT" w:cs="Arial"/>
          <w:color w:val="000000"/>
          <w:sz w:val="22"/>
          <w:szCs w:val="22"/>
        </w:rPr>
      </w:pPr>
    </w:p>
    <w:p w:rsidR="000D1031" w:rsidRPr="000D1031" w:rsidRDefault="000D1031" w:rsidP="000D1031">
      <w:pPr>
        <w:pStyle w:val="ListParagraph"/>
        <w:numPr>
          <w:ilvl w:val="0"/>
          <w:numId w:val="7"/>
        </w:numPr>
        <w:rPr>
          <w:rFonts w:ascii="Bodoni MT" w:hAnsi="Bodoni MT"/>
        </w:rPr>
      </w:pPr>
      <w:r w:rsidRPr="000D1031">
        <w:rPr>
          <w:rFonts w:ascii="Bodoni MT" w:hAnsi="Bodoni MT"/>
          <w:b/>
          <w:color w:val="000000"/>
        </w:rPr>
        <w:t>Cyberbullying:</w:t>
      </w:r>
      <w:r w:rsidRPr="000D1031">
        <w:rPr>
          <w:rFonts w:ascii="Bodoni MT" w:hAnsi="Bodoni MT" w:cs="Arial"/>
          <w:color w:val="000000"/>
        </w:rPr>
        <w:t xml:space="preserve"> </w:t>
      </w:r>
      <w:r w:rsidRPr="000D1031">
        <w:rPr>
          <w:rFonts w:ascii="Bodoni MT" w:hAnsi="Bodoni MT"/>
          <w:color w:val="000000"/>
        </w:rPr>
        <w:t xml:space="preserve">As defined by Dictionary.com, “the act of harassing someone online by sending or posting mean messages.”  </w:t>
      </w:r>
      <w:r w:rsidRPr="000D1031">
        <w:rPr>
          <w:rFonts w:ascii="Bodoni MT" w:hAnsi="Bodoni MT"/>
          <w:i/>
          <w:color w:val="000000"/>
        </w:rPr>
        <w:t>Please keep in mind that the Edmodo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w:t>
      </w:r>
    </w:p>
    <w:p w:rsidR="000D1031" w:rsidRDefault="000D1031" w:rsidP="000D1031">
      <w:pPr>
        <w:rPr>
          <w:rFonts w:ascii="Bodoni MT" w:hAnsi="Bodoni MT"/>
        </w:rPr>
      </w:pPr>
    </w:p>
    <w:p w:rsidR="00E8587B" w:rsidRPr="000D1031" w:rsidRDefault="00E8587B" w:rsidP="000D1031">
      <w:pPr>
        <w:rPr>
          <w:rFonts w:ascii="Bodoni MT" w:hAnsi="Bodoni MT"/>
        </w:rPr>
      </w:pPr>
    </w:p>
    <w:p w:rsidR="000D1031" w:rsidRPr="000D1031" w:rsidRDefault="000D1031" w:rsidP="000D1031">
      <w:pPr>
        <w:rPr>
          <w:rFonts w:ascii="Bodoni MT" w:hAnsi="Bodoni MT"/>
          <w:b/>
          <w:u w:val="single"/>
        </w:rPr>
      </w:pPr>
      <w:r w:rsidRPr="000D1031">
        <w:rPr>
          <w:rFonts w:ascii="Bodoni MT" w:hAnsi="Bodoni MT"/>
          <w:b/>
          <w:u w:val="single"/>
        </w:rPr>
        <w:t>Procedures</w:t>
      </w:r>
    </w:p>
    <w:p w:rsidR="000D1031" w:rsidRPr="000D1031" w:rsidRDefault="000D1031" w:rsidP="000D1031">
      <w:pPr>
        <w:pStyle w:val="ListParagraph"/>
        <w:numPr>
          <w:ilvl w:val="0"/>
          <w:numId w:val="5"/>
        </w:numPr>
        <w:spacing w:line="276" w:lineRule="auto"/>
        <w:rPr>
          <w:rFonts w:ascii="Bodoni MT" w:hAnsi="Bodoni MT"/>
        </w:rPr>
      </w:pPr>
      <w:r w:rsidRPr="000D1031">
        <w:rPr>
          <w:rFonts w:ascii="Bodoni MT" w:hAnsi="Bodoni MT"/>
          <w:b/>
        </w:rPr>
        <w:t>Food/Drink in Class-</w:t>
      </w:r>
      <w:r w:rsidRPr="000D1031">
        <w:rPr>
          <w:rFonts w:ascii="Bodoni MT" w:hAnsi="Bodoni MT"/>
        </w:rPr>
        <w:t xml:space="preserve"> You are </w:t>
      </w:r>
      <w:r w:rsidR="007E4502">
        <w:rPr>
          <w:rFonts w:ascii="Bodoni MT" w:hAnsi="Bodoni MT"/>
        </w:rPr>
        <w:t>encouraged to keep a personal water bottle with you at school since water fountains are closed for use</w:t>
      </w:r>
      <w:r w:rsidRPr="000D1031">
        <w:rPr>
          <w:rFonts w:ascii="Bodoni MT" w:hAnsi="Bodoni MT"/>
        </w:rPr>
        <w:t xml:space="preserve">. </w:t>
      </w:r>
    </w:p>
    <w:p w:rsidR="000D1031" w:rsidRPr="000D1031" w:rsidRDefault="000D1031" w:rsidP="000D1031">
      <w:pPr>
        <w:pStyle w:val="ListParagraph"/>
        <w:numPr>
          <w:ilvl w:val="0"/>
          <w:numId w:val="5"/>
        </w:numPr>
        <w:spacing w:line="276" w:lineRule="auto"/>
        <w:rPr>
          <w:rFonts w:ascii="Bodoni MT" w:hAnsi="Bodoni MT"/>
        </w:rPr>
      </w:pPr>
      <w:r w:rsidRPr="000D1031">
        <w:rPr>
          <w:rFonts w:ascii="Bodoni MT" w:hAnsi="Bodoni MT"/>
          <w:b/>
        </w:rPr>
        <w:t>Make up Work</w:t>
      </w:r>
      <w:r w:rsidRPr="000D1031">
        <w:rPr>
          <w:rFonts w:ascii="Bodoni MT" w:hAnsi="Bodoni MT"/>
        </w:rPr>
        <w:t xml:space="preserve">- Check </w:t>
      </w:r>
      <w:r w:rsidR="007E4502">
        <w:rPr>
          <w:rFonts w:ascii="Bodoni MT" w:hAnsi="Bodoni MT"/>
        </w:rPr>
        <w:t>Google classroom for assignments and deadlines.</w:t>
      </w:r>
      <w:r w:rsidRPr="000D1031">
        <w:rPr>
          <w:rFonts w:ascii="Bodoni MT" w:hAnsi="Bodoni MT"/>
        </w:rPr>
        <w:t xml:space="preserve"> </w:t>
      </w:r>
      <w:r w:rsidR="007E4502">
        <w:rPr>
          <w:rFonts w:ascii="Bodoni MT" w:hAnsi="Bodoni MT"/>
        </w:rPr>
        <w:t>If you have been absent, the best way to get caught up is to keep up with the posts and information on Google Classroom.</w:t>
      </w:r>
    </w:p>
    <w:p w:rsidR="000D1031" w:rsidRPr="000D1031" w:rsidRDefault="000D1031" w:rsidP="000D1031">
      <w:pPr>
        <w:pStyle w:val="ListParagraph"/>
        <w:numPr>
          <w:ilvl w:val="0"/>
          <w:numId w:val="5"/>
        </w:numPr>
        <w:spacing w:line="276" w:lineRule="auto"/>
        <w:rPr>
          <w:rFonts w:ascii="Bodoni MT" w:hAnsi="Bodoni MT"/>
        </w:rPr>
      </w:pPr>
      <w:r w:rsidRPr="000D1031">
        <w:rPr>
          <w:rFonts w:ascii="Bodoni MT" w:hAnsi="Bodoni MT"/>
          <w:b/>
        </w:rPr>
        <w:t>Cheating</w:t>
      </w:r>
      <w:r w:rsidRPr="000D1031">
        <w:rPr>
          <w:rFonts w:ascii="Bodoni MT" w:hAnsi="Bodoni MT"/>
        </w:rPr>
        <w:t>-</w:t>
      </w:r>
      <w:r>
        <w:rPr>
          <w:rFonts w:ascii="Bodoni MT" w:hAnsi="Bodoni MT"/>
        </w:rPr>
        <w:t xml:space="preserve"> School handbook policy applies in this class.</w:t>
      </w:r>
    </w:p>
    <w:p w:rsidR="000D1031" w:rsidRPr="000D1031" w:rsidRDefault="000D1031" w:rsidP="000D1031">
      <w:pPr>
        <w:pStyle w:val="ListParagraph"/>
        <w:numPr>
          <w:ilvl w:val="0"/>
          <w:numId w:val="5"/>
        </w:numPr>
        <w:spacing w:line="276" w:lineRule="auto"/>
        <w:rPr>
          <w:rFonts w:ascii="Bodoni MT" w:hAnsi="Bodoni MT"/>
        </w:rPr>
      </w:pPr>
      <w:r w:rsidRPr="000D1031">
        <w:rPr>
          <w:rFonts w:ascii="Bodoni MT" w:hAnsi="Bodoni MT"/>
          <w:b/>
        </w:rPr>
        <w:t>Retesting-</w:t>
      </w:r>
      <w:r w:rsidRPr="000D1031">
        <w:rPr>
          <w:rFonts w:ascii="Bodoni MT" w:hAnsi="Bodoni MT"/>
        </w:rPr>
        <w:t xml:space="preserve"> There is no retesting in an Advanced Placement course.  </w:t>
      </w:r>
    </w:p>
    <w:p w:rsidR="000D1031" w:rsidRPr="000D1031" w:rsidRDefault="000D1031" w:rsidP="000D1031">
      <w:pPr>
        <w:pStyle w:val="ListParagraph"/>
        <w:numPr>
          <w:ilvl w:val="0"/>
          <w:numId w:val="5"/>
        </w:numPr>
        <w:spacing w:line="276" w:lineRule="auto"/>
        <w:rPr>
          <w:rFonts w:ascii="Bodoni MT" w:hAnsi="Bodoni MT"/>
        </w:rPr>
      </w:pPr>
      <w:r w:rsidRPr="000D1031">
        <w:rPr>
          <w:rFonts w:ascii="Bodoni MT" w:hAnsi="Bodoni MT"/>
          <w:b/>
        </w:rPr>
        <w:t>Late Work</w:t>
      </w:r>
      <w:r w:rsidRPr="000D1031">
        <w:rPr>
          <w:rFonts w:ascii="Bodoni MT" w:hAnsi="Bodoni MT"/>
        </w:rPr>
        <w:t>- Efficient time will be given to complete all assignments. If you do not complete your work and turn in an assignment late it will result in an automatic 50</w:t>
      </w:r>
      <w:r w:rsidR="007E4502">
        <w:rPr>
          <w:rFonts w:ascii="Bodoni MT" w:hAnsi="Bodoni MT"/>
        </w:rPr>
        <w:t>%</w:t>
      </w:r>
      <w:r w:rsidRPr="000D1031">
        <w:rPr>
          <w:rFonts w:ascii="Bodoni MT" w:hAnsi="Bodoni MT"/>
        </w:rPr>
        <w:t xml:space="preserve"> on that given assignment.</w:t>
      </w:r>
    </w:p>
    <w:p w:rsidR="000D1031" w:rsidRPr="000D1031" w:rsidRDefault="000D1031" w:rsidP="000D1031">
      <w:pPr>
        <w:pStyle w:val="ListParagraph"/>
        <w:numPr>
          <w:ilvl w:val="0"/>
          <w:numId w:val="5"/>
        </w:numPr>
        <w:spacing w:line="276" w:lineRule="auto"/>
        <w:rPr>
          <w:rFonts w:ascii="Bodoni MT" w:hAnsi="Bodoni MT"/>
        </w:rPr>
      </w:pPr>
      <w:r w:rsidRPr="000D1031">
        <w:rPr>
          <w:rFonts w:ascii="Bodoni MT" w:hAnsi="Bodoni MT"/>
          <w:b/>
        </w:rPr>
        <w:t>Tardy</w:t>
      </w:r>
      <w:r w:rsidRPr="000D1031">
        <w:rPr>
          <w:rFonts w:ascii="Bodoni MT" w:hAnsi="Bodoni MT"/>
        </w:rPr>
        <w:t xml:space="preserve">- When the tardy bell rings, you will then be counted as tardy. Please read over the student handbook to familiarize yourself with the consequences for multiple tardies. </w:t>
      </w:r>
    </w:p>
    <w:p w:rsidR="000D1031" w:rsidRPr="00BE5376" w:rsidRDefault="000D1031" w:rsidP="000D1031">
      <w:pPr>
        <w:pStyle w:val="ListParagraph"/>
        <w:numPr>
          <w:ilvl w:val="0"/>
          <w:numId w:val="5"/>
        </w:numPr>
        <w:spacing w:line="276" w:lineRule="auto"/>
        <w:rPr>
          <w:rFonts w:ascii="Bodoni MT" w:hAnsi="Bodoni MT"/>
        </w:rPr>
      </w:pPr>
      <w:r w:rsidRPr="000D1031">
        <w:rPr>
          <w:rFonts w:ascii="Bodoni MT" w:hAnsi="Bodoni MT"/>
          <w:b/>
        </w:rPr>
        <w:t>Electronics</w:t>
      </w:r>
      <w:r w:rsidRPr="000D1031">
        <w:rPr>
          <w:rFonts w:ascii="Bodoni MT" w:hAnsi="Bodoni MT"/>
        </w:rPr>
        <w:t>- We will be using electronics in class during designated times! BUT if you abuse your technology, it will be taken up and school policy for inappropriate electro</w:t>
      </w:r>
      <w:r w:rsidR="007E4502">
        <w:rPr>
          <w:rFonts w:ascii="Bodoni MT" w:hAnsi="Bodoni MT"/>
        </w:rPr>
        <w:t>nic use will be applied.</w:t>
      </w:r>
    </w:p>
    <w:p w:rsidR="00EB610F" w:rsidRDefault="00EB610F" w:rsidP="000D1031">
      <w:pPr>
        <w:rPr>
          <w:rFonts w:ascii="Bodoni MT" w:hAnsi="Bodoni MT"/>
          <w:b/>
          <w:bCs/>
          <w:u w:val="single"/>
        </w:rPr>
      </w:pPr>
    </w:p>
    <w:p w:rsidR="009D687A" w:rsidRDefault="009D687A" w:rsidP="000D1031">
      <w:pPr>
        <w:rPr>
          <w:rFonts w:ascii="Bodoni MT" w:hAnsi="Bodoni MT"/>
          <w:b/>
          <w:bCs/>
          <w:u w:val="single"/>
        </w:rPr>
      </w:pPr>
    </w:p>
    <w:p w:rsidR="000D1031" w:rsidRPr="000D1031" w:rsidRDefault="000D1031" w:rsidP="000D1031">
      <w:pPr>
        <w:rPr>
          <w:rFonts w:ascii="Bodoni MT" w:hAnsi="Bodoni MT"/>
          <w:b/>
          <w:bCs/>
          <w:u w:val="single"/>
        </w:rPr>
      </w:pPr>
      <w:r w:rsidRPr="000D1031">
        <w:rPr>
          <w:rFonts w:ascii="Bodoni MT" w:hAnsi="Bodoni MT"/>
          <w:b/>
          <w:bCs/>
          <w:u w:val="single"/>
        </w:rPr>
        <w:lastRenderedPageBreak/>
        <w:t>AP Exam timeline:</w:t>
      </w:r>
    </w:p>
    <w:p w:rsidR="000D1031" w:rsidRPr="000D1031" w:rsidRDefault="006154EF" w:rsidP="000D1031">
      <w:pPr>
        <w:pStyle w:val="ListParagraph"/>
        <w:numPr>
          <w:ilvl w:val="0"/>
          <w:numId w:val="9"/>
        </w:numPr>
        <w:spacing w:after="160" w:line="252" w:lineRule="auto"/>
        <w:rPr>
          <w:rFonts w:ascii="Bodoni MT" w:hAnsi="Bodoni MT"/>
        </w:rPr>
      </w:pPr>
      <w:r>
        <w:rPr>
          <w:rFonts w:ascii="Bodoni MT" w:hAnsi="Bodoni MT"/>
        </w:rPr>
        <w:t>Friday, August 28</w:t>
      </w:r>
      <w:r w:rsidR="000D1031" w:rsidRPr="000D1031">
        <w:rPr>
          <w:rFonts w:ascii="Bodoni MT" w:hAnsi="Bodoni MT"/>
          <w:vertAlign w:val="superscript"/>
        </w:rPr>
        <w:t>th</w:t>
      </w:r>
      <w:r w:rsidR="000D1031" w:rsidRPr="000D1031">
        <w:rPr>
          <w:rFonts w:ascii="Bodoni MT" w:hAnsi="Bodoni MT"/>
        </w:rPr>
        <w:t xml:space="preserve"> - Deadline for students to </w:t>
      </w:r>
      <w:r>
        <w:rPr>
          <w:rFonts w:ascii="Bodoni MT" w:hAnsi="Bodoni MT"/>
        </w:rPr>
        <w:t>electronically join all AP classes on the College Board website</w:t>
      </w:r>
      <w:r w:rsidR="000D1031" w:rsidRPr="000D1031">
        <w:rPr>
          <w:rFonts w:ascii="Bodoni MT" w:hAnsi="Bodoni MT"/>
        </w:rPr>
        <w:t xml:space="preserve">. (APcentral.collegeboard.org, Help line for students and parents 1-888-225-5427). </w:t>
      </w:r>
    </w:p>
    <w:p w:rsidR="000D1031" w:rsidRPr="000D1031" w:rsidRDefault="006154EF" w:rsidP="000D1031">
      <w:pPr>
        <w:pStyle w:val="ListParagraph"/>
        <w:numPr>
          <w:ilvl w:val="0"/>
          <w:numId w:val="9"/>
        </w:numPr>
        <w:spacing w:after="160" w:line="252" w:lineRule="auto"/>
        <w:rPr>
          <w:rFonts w:ascii="Bodoni MT" w:hAnsi="Bodoni MT"/>
        </w:rPr>
      </w:pPr>
      <w:r>
        <w:rPr>
          <w:rFonts w:ascii="Bodoni MT" w:hAnsi="Bodoni MT"/>
        </w:rPr>
        <w:t>Friday, October 30</w:t>
      </w:r>
      <w:r w:rsidR="000D1031" w:rsidRPr="000D1031">
        <w:rPr>
          <w:rFonts w:ascii="Bodoni MT" w:hAnsi="Bodoni MT"/>
          <w:vertAlign w:val="superscript"/>
        </w:rPr>
        <w:t>th</w:t>
      </w:r>
      <w:r w:rsidR="000D1031" w:rsidRPr="000D1031">
        <w:rPr>
          <w:rFonts w:ascii="Bodoni MT" w:hAnsi="Bodoni MT"/>
        </w:rPr>
        <w:t xml:space="preserve"> – Deadline for students to register for AP exams on the College Board website.</w:t>
      </w:r>
    </w:p>
    <w:p w:rsidR="000D1031" w:rsidRDefault="00EB610F" w:rsidP="000D1031">
      <w:pPr>
        <w:pStyle w:val="ListParagraph"/>
        <w:numPr>
          <w:ilvl w:val="0"/>
          <w:numId w:val="9"/>
        </w:numPr>
        <w:spacing w:after="160" w:line="252" w:lineRule="auto"/>
        <w:rPr>
          <w:rFonts w:ascii="Bodoni MT" w:hAnsi="Bodoni MT"/>
        </w:rPr>
      </w:pPr>
      <w:r>
        <w:rPr>
          <w:rFonts w:ascii="Bodoni MT" w:hAnsi="Bodoni MT"/>
        </w:rPr>
        <w:t>Fri</w:t>
      </w:r>
      <w:r w:rsidR="006154EF">
        <w:rPr>
          <w:rFonts w:ascii="Bodoni MT" w:hAnsi="Bodoni MT"/>
        </w:rPr>
        <w:t>day, October 30</w:t>
      </w:r>
      <w:r w:rsidR="000D1031" w:rsidRPr="000D1031">
        <w:rPr>
          <w:rFonts w:ascii="Bodoni MT" w:hAnsi="Bodoni MT"/>
          <w:vertAlign w:val="superscript"/>
        </w:rPr>
        <w:t>th</w:t>
      </w:r>
      <w:r w:rsidR="000D1031" w:rsidRPr="000D1031">
        <w:rPr>
          <w:rFonts w:ascii="Bodoni MT" w:hAnsi="Bodoni MT"/>
        </w:rPr>
        <w:t xml:space="preserve"> – Deadline to pay a minimum of $40 per paid exam (See fee schedule below).</w:t>
      </w:r>
    </w:p>
    <w:p w:rsidR="00EB610F" w:rsidRPr="000D1031" w:rsidRDefault="00EB610F" w:rsidP="00EB610F">
      <w:pPr>
        <w:pStyle w:val="ListParagraph"/>
        <w:numPr>
          <w:ilvl w:val="0"/>
          <w:numId w:val="9"/>
        </w:numPr>
        <w:spacing w:after="160" w:line="252" w:lineRule="auto"/>
        <w:rPr>
          <w:rFonts w:ascii="Bodoni MT" w:hAnsi="Bodoni MT"/>
        </w:rPr>
      </w:pPr>
      <w:r>
        <w:rPr>
          <w:rFonts w:ascii="Bodoni MT" w:hAnsi="Bodoni MT"/>
        </w:rPr>
        <w:t>Friday, November 6</w:t>
      </w:r>
      <w:r w:rsidRPr="000D1031">
        <w:rPr>
          <w:rFonts w:ascii="Bodoni MT" w:hAnsi="Bodoni MT"/>
          <w:vertAlign w:val="superscript"/>
        </w:rPr>
        <w:t>th</w:t>
      </w:r>
      <w:r w:rsidRPr="000D1031">
        <w:rPr>
          <w:rFonts w:ascii="Bodoni MT" w:hAnsi="Bodoni MT"/>
        </w:rPr>
        <w:t xml:space="preserve"> – </w:t>
      </w:r>
      <w:r>
        <w:rPr>
          <w:rFonts w:ascii="Bodoni MT" w:hAnsi="Bodoni MT"/>
        </w:rPr>
        <w:t>Deadline to enroll and confirm for the exam and avoid a late fee</w:t>
      </w:r>
      <w:r w:rsidRPr="000D1031">
        <w:rPr>
          <w:rFonts w:ascii="Bodoni MT" w:hAnsi="Bodoni MT"/>
        </w:rPr>
        <w:t>.</w:t>
      </w:r>
    </w:p>
    <w:p w:rsidR="000D1031" w:rsidRPr="000D1031" w:rsidRDefault="006154EF" w:rsidP="000D1031">
      <w:pPr>
        <w:pStyle w:val="ListParagraph"/>
        <w:numPr>
          <w:ilvl w:val="0"/>
          <w:numId w:val="9"/>
        </w:numPr>
        <w:spacing w:after="160" w:line="252" w:lineRule="auto"/>
        <w:rPr>
          <w:rFonts w:ascii="Bodoni MT" w:hAnsi="Bodoni MT"/>
        </w:rPr>
      </w:pPr>
      <w:r>
        <w:rPr>
          <w:rFonts w:ascii="Bodoni MT" w:hAnsi="Bodoni MT"/>
        </w:rPr>
        <w:t>Friday, February 12</w:t>
      </w:r>
      <w:r w:rsidR="000D1031" w:rsidRPr="000D1031">
        <w:rPr>
          <w:rFonts w:ascii="Bodoni MT" w:hAnsi="Bodoni MT"/>
          <w:vertAlign w:val="superscript"/>
        </w:rPr>
        <w:t>th</w:t>
      </w:r>
      <w:r w:rsidR="000D1031" w:rsidRPr="000D1031">
        <w:rPr>
          <w:rFonts w:ascii="Bodoni MT" w:hAnsi="Bodoni MT"/>
        </w:rPr>
        <w:t xml:space="preserve"> – Deadline to pay all AP exam fees.</w:t>
      </w:r>
    </w:p>
    <w:p w:rsidR="000D1031" w:rsidRPr="000D1031" w:rsidRDefault="000D1031" w:rsidP="000D1031">
      <w:pPr>
        <w:rPr>
          <w:rFonts w:ascii="Bodoni MT" w:hAnsi="Bodoni MT"/>
          <w:b/>
          <w:bCs/>
          <w:u w:val="single"/>
        </w:rPr>
      </w:pPr>
      <w:r w:rsidRPr="000D1031">
        <w:rPr>
          <w:rFonts w:ascii="Bodoni MT" w:hAnsi="Bodoni MT"/>
          <w:b/>
          <w:bCs/>
          <w:u w:val="single"/>
        </w:rPr>
        <w:t>AP Fee Schedule</w:t>
      </w:r>
    </w:p>
    <w:p w:rsidR="000D1031" w:rsidRPr="000D1031" w:rsidRDefault="000D1031" w:rsidP="000D1031">
      <w:pPr>
        <w:rPr>
          <w:rFonts w:ascii="Bodoni MT" w:hAnsi="Bodoni MT"/>
          <w:u w:val="single"/>
        </w:rPr>
      </w:pPr>
      <w:r w:rsidRPr="000D1031">
        <w:rPr>
          <w:rFonts w:ascii="Bodoni MT" w:hAnsi="Bodoni MT"/>
          <w:u w:val="single"/>
        </w:rPr>
        <w:t xml:space="preserve">Paid Students: </w:t>
      </w:r>
    </w:p>
    <w:p w:rsidR="000D1031" w:rsidRPr="000D1031" w:rsidRDefault="006154EF" w:rsidP="000D1031">
      <w:pPr>
        <w:pStyle w:val="ListParagraph"/>
        <w:numPr>
          <w:ilvl w:val="0"/>
          <w:numId w:val="9"/>
        </w:numPr>
        <w:spacing w:line="252" w:lineRule="auto"/>
        <w:rPr>
          <w:rFonts w:ascii="Bodoni MT" w:hAnsi="Bodoni MT"/>
          <w:color w:val="C00000"/>
        </w:rPr>
      </w:pPr>
      <w:r>
        <w:rPr>
          <w:rFonts w:ascii="Bodoni MT" w:hAnsi="Bodoni MT"/>
        </w:rPr>
        <w:t>$95</w:t>
      </w:r>
      <w:r w:rsidR="000D1031" w:rsidRPr="000D1031">
        <w:rPr>
          <w:rFonts w:ascii="Bodoni MT" w:hAnsi="Bodoni MT"/>
        </w:rPr>
        <w:t>.00 per exam</w:t>
      </w:r>
    </w:p>
    <w:p w:rsidR="000D1031" w:rsidRPr="000D1031" w:rsidRDefault="000D1031" w:rsidP="000D1031">
      <w:pPr>
        <w:rPr>
          <w:rFonts w:ascii="Bodoni MT" w:hAnsi="Bodoni MT"/>
        </w:rPr>
      </w:pPr>
      <w:r w:rsidRPr="000D1031">
        <w:rPr>
          <w:rFonts w:ascii="Bodoni MT" w:hAnsi="Bodoni MT"/>
          <w:u w:val="single"/>
        </w:rPr>
        <w:t>Exams ordered after ordering deadline</w:t>
      </w:r>
      <w:r w:rsidRPr="000D1031">
        <w:rPr>
          <w:rFonts w:ascii="Bodoni MT" w:hAnsi="Bodoni MT"/>
        </w:rPr>
        <w:t xml:space="preserve">: </w:t>
      </w:r>
    </w:p>
    <w:p w:rsidR="000D1031" w:rsidRPr="000D1031" w:rsidRDefault="000D1031" w:rsidP="000D1031">
      <w:pPr>
        <w:pStyle w:val="ListParagraph"/>
        <w:numPr>
          <w:ilvl w:val="0"/>
          <w:numId w:val="9"/>
        </w:numPr>
        <w:spacing w:line="252" w:lineRule="auto"/>
        <w:rPr>
          <w:rFonts w:ascii="Bodoni MT" w:hAnsi="Bodoni MT"/>
        </w:rPr>
      </w:pPr>
      <w:r w:rsidRPr="000D1031">
        <w:rPr>
          <w:rFonts w:ascii="Bodoni MT" w:hAnsi="Bodoni MT"/>
        </w:rPr>
        <w:t xml:space="preserve">$40 fee per exam regardless of free and reduced lunch status. </w:t>
      </w:r>
    </w:p>
    <w:p w:rsidR="000D1031" w:rsidRPr="000D1031" w:rsidRDefault="000D1031" w:rsidP="000D1031">
      <w:pPr>
        <w:rPr>
          <w:rFonts w:ascii="Bodoni MT" w:hAnsi="Bodoni MT"/>
          <w:u w:val="single"/>
        </w:rPr>
      </w:pPr>
      <w:r w:rsidRPr="000D1031">
        <w:rPr>
          <w:rFonts w:ascii="Bodoni MT" w:hAnsi="Bodoni MT"/>
          <w:u w:val="single"/>
        </w:rPr>
        <w:t xml:space="preserve">Cancel or fail to take AP exam after ordering deadline: </w:t>
      </w:r>
    </w:p>
    <w:p w:rsidR="000D1031" w:rsidRPr="000D1031" w:rsidRDefault="000D1031" w:rsidP="000D1031">
      <w:pPr>
        <w:pStyle w:val="ListParagraph"/>
        <w:numPr>
          <w:ilvl w:val="0"/>
          <w:numId w:val="9"/>
        </w:numPr>
        <w:spacing w:line="252" w:lineRule="auto"/>
        <w:rPr>
          <w:rFonts w:ascii="Bodoni MT" w:hAnsi="Bodoni MT"/>
        </w:rPr>
      </w:pPr>
      <w:r w:rsidRPr="000D1031">
        <w:rPr>
          <w:rFonts w:ascii="Bodoni MT" w:hAnsi="Bodoni MT"/>
        </w:rPr>
        <w:t xml:space="preserve">$40 fee per exam regardless of free and reduced lunch status.  </w:t>
      </w:r>
    </w:p>
    <w:p w:rsidR="00AC2A51" w:rsidRDefault="00AC2A51">
      <w:pPr>
        <w:pStyle w:val="Default"/>
        <w:rPr>
          <w:rFonts w:ascii="Bodoni MT" w:hAnsi="Bodoni MT"/>
          <w:sz w:val="22"/>
          <w:szCs w:val="22"/>
        </w:rPr>
      </w:pPr>
    </w:p>
    <w:p w:rsidR="00AC2A51" w:rsidRDefault="00AC2A51" w:rsidP="00AC2A51">
      <w:pPr>
        <w:rPr>
          <w:rFonts w:ascii="Bodoni MT" w:eastAsia="Times New Roman" w:hAnsi="Bodoni MT" w:cs="Times New Roman"/>
          <w:b/>
          <w:sz w:val="24"/>
          <w:szCs w:val="24"/>
          <w:u w:val="single"/>
        </w:rPr>
      </w:pPr>
      <w:r>
        <w:rPr>
          <w:rFonts w:ascii="Bodoni MT" w:eastAsia="Times New Roman" w:hAnsi="Bodoni MT" w:cs="Times New Roman"/>
          <w:b/>
          <w:sz w:val="24"/>
          <w:szCs w:val="24"/>
          <w:u w:val="single"/>
        </w:rPr>
        <w:t>AP World History Units:</w:t>
      </w:r>
    </w:p>
    <w:p w:rsidR="00051E0A" w:rsidRPr="00BE5376" w:rsidRDefault="00AC2A51" w:rsidP="00AC2A51">
      <w:pPr>
        <w:rPr>
          <w:rFonts w:ascii="Bodoni MT" w:eastAsia="Times New Roman" w:hAnsi="Bodoni MT" w:cs="Times New Roman"/>
          <w:b/>
        </w:rPr>
      </w:pPr>
      <w:r w:rsidRPr="00BE5376">
        <w:rPr>
          <w:rFonts w:ascii="Bodoni MT" w:eastAsia="Times New Roman" w:hAnsi="Bodoni MT" w:cs="Times New Roman"/>
          <w:b/>
        </w:rPr>
        <w:t xml:space="preserve">1: Global Tapestry -- c. 1200 to c. 1450 </w:t>
      </w:r>
    </w:p>
    <w:p w:rsidR="00AC2A51" w:rsidRPr="00BE5376" w:rsidRDefault="00051E0A" w:rsidP="00051E0A">
      <w:pPr>
        <w:pStyle w:val="ListParagraph"/>
        <w:numPr>
          <w:ilvl w:val="0"/>
          <w:numId w:val="10"/>
        </w:numPr>
        <w:rPr>
          <w:rFonts w:ascii="Bodoni MT" w:eastAsia="Times New Roman" w:hAnsi="Bodoni MT" w:cs="Times New Roman"/>
          <w:sz w:val="22"/>
          <w:szCs w:val="22"/>
        </w:rPr>
      </w:pPr>
      <w:r w:rsidRPr="00BE5376">
        <w:rPr>
          <w:rFonts w:ascii="Bodoni MT" w:eastAsia="Times New Roman" w:hAnsi="Bodoni MT" w:cs="Times New Roman"/>
          <w:sz w:val="22"/>
          <w:szCs w:val="22"/>
        </w:rPr>
        <w:t>Developments in East Asia</w:t>
      </w:r>
    </w:p>
    <w:p w:rsidR="00051E0A" w:rsidRPr="00BE5376" w:rsidRDefault="00051E0A" w:rsidP="00051E0A">
      <w:pPr>
        <w:pStyle w:val="ListParagraph"/>
        <w:numPr>
          <w:ilvl w:val="0"/>
          <w:numId w:val="10"/>
        </w:numPr>
        <w:rPr>
          <w:rFonts w:ascii="Bodoni MT" w:eastAsia="Times New Roman" w:hAnsi="Bodoni MT" w:cs="Times New Roman"/>
          <w:sz w:val="22"/>
          <w:szCs w:val="22"/>
        </w:rPr>
      </w:pPr>
      <w:r w:rsidRPr="00BE5376">
        <w:rPr>
          <w:rFonts w:ascii="Bodoni MT" w:eastAsia="Times New Roman" w:hAnsi="Bodoni MT" w:cs="Times New Roman"/>
          <w:sz w:val="22"/>
          <w:szCs w:val="22"/>
        </w:rPr>
        <w:t>Developments in Dar al-Islam</w:t>
      </w:r>
    </w:p>
    <w:p w:rsidR="00051E0A" w:rsidRPr="00BE5376" w:rsidRDefault="00051E0A" w:rsidP="00051E0A">
      <w:pPr>
        <w:pStyle w:val="ListParagraph"/>
        <w:numPr>
          <w:ilvl w:val="0"/>
          <w:numId w:val="10"/>
        </w:numPr>
        <w:rPr>
          <w:rFonts w:ascii="Bodoni MT" w:eastAsia="Times New Roman" w:hAnsi="Bodoni MT" w:cs="Times New Roman"/>
          <w:sz w:val="22"/>
          <w:szCs w:val="22"/>
        </w:rPr>
      </w:pPr>
      <w:r w:rsidRPr="00BE5376">
        <w:rPr>
          <w:rFonts w:ascii="Bodoni MT" w:eastAsia="Times New Roman" w:hAnsi="Bodoni MT" w:cs="Times New Roman"/>
          <w:sz w:val="22"/>
          <w:szCs w:val="22"/>
        </w:rPr>
        <w:t>Developments in South and Southeast Asia</w:t>
      </w:r>
    </w:p>
    <w:p w:rsidR="00051E0A" w:rsidRPr="00BE5376" w:rsidRDefault="00051E0A" w:rsidP="00051E0A">
      <w:pPr>
        <w:pStyle w:val="ListParagraph"/>
        <w:numPr>
          <w:ilvl w:val="0"/>
          <w:numId w:val="10"/>
        </w:numPr>
        <w:rPr>
          <w:rFonts w:ascii="Bodoni MT" w:eastAsia="Times New Roman" w:hAnsi="Bodoni MT" w:cs="Times New Roman"/>
          <w:sz w:val="22"/>
          <w:szCs w:val="22"/>
        </w:rPr>
      </w:pPr>
      <w:r w:rsidRPr="00BE5376">
        <w:rPr>
          <w:rFonts w:ascii="Bodoni MT" w:eastAsia="Times New Roman" w:hAnsi="Bodoni MT" w:cs="Times New Roman"/>
          <w:sz w:val="22"/>
          <w:szCs w:val="22"/>
        </w:rPr>
        <w:t>Developments in the Americas</w:t>
      </w:r>
    </w:p>
    <w:p w:rsidR="00051E0A" w:rsidRPr="00BE5376" w:rsidRDefault="00051E0A" w:rsidP="00051E0A">
      <w:pPr>
        <w:pStyle w:val="ListParagraph"/>
        <w:numPr>
          <w:ilvl w:val="0"/>
          <w:numId w:val="10"/>
        </w:numPr>
        <w:rPr>
          <w:rFonts w:ascii="Bodoni MT" w:eastAsia="Times New Roman" w:hAnsi="Bodoni MT" w:cs="Times New Roman"/>
          <w:sz w:val="22"/>
          <w:szCs w:val="22"/>
        </w:rPr>
      </w:pPr>
      <w:r w:rsidRPr="00BE5376">
        <w:rPr>
          <w:rFonts w:ascii="Bodoni MT" w:eastAsia="Times New Roman" w:hAnsi="Bodoni MT" w:cs="Times New Roman"/>
          <w:sz w:val="22"/>
          <w:szCs w:val="22"/>
        </w:rPr>
        <w:t>Developments in Africa</w:t>
      </w:r>
    </w:p>
    <w:p w:rsidR="00051E0A" w:rsidRPr="00BE5376" w:rsidRDefault="00051E0A" w:rsidP="00051E0A">
      <w:pPr>
        <w:pStyle w:val="ListParagraph"/>
        <w:numPr>
          <w:ilvl w:val="0"/>
          <w:numId w:val="10"/>
        </w:numPr>
        <w:rPr>
          <w:rFonts w:ascii="Bodoni MT" w:eastAsia="Times New Roman" w:hAnsi="Bodoni MT" w:cs="Times New Roman"/>
          <w:sz w:val="22"/>
          <w:szCs w:val="22"/>
        </w:rPr>
      </w:pPr>
      <w:r w:rsidRPr="00BE5376">
        <w:rPr>
          <w:rFonts w:ascii="Bodoni MT" w:eastAsia="Times New Roman" w:hAnsi="Bodoni MT" w:cs="Times New Roman"/>
          <w:sz w:val="22"/>
          <w:szCs w:val="22"/>
        </w:rPr>
        <w:t>Developments in Europe</w:t>
      </w:r>
    </w:p>
    <w:p w:rsidR="00051E0A" w:rsidRPr="00BE5376" w:rsidRDefault="00051E0A" w:rsidP="00051E0A">
      <w:pPr>
        <w:pStyle w:val="ListParagraph"/>
        <w:numPr>
          <w:ilvl w:val="0"/>
          <w:numId w:val="10"/>
        </w:numPr>
        <w:rPr>
          <w:rFonts w:ascii="Bodoni MT" w:eastAsia="Times New Roman" w:hAnsi="Bodoni MT" w:cs="Times New Roman"/>
          <w:sz w:val="22"/>
          <w:szCs w:val="22"/>
        </w:rPr>
      </w:pPr>
      <w:r w:rsidRPr="00BE5376">
        <w:rPr>
          <w:rFonts w:ascii="Bodoni MT" w:eastAsia="Times New Roman" w:hAnsi="Bodoni MT" w:cs="Times New Roman"/>
          <w:sz w:val="22"/>
          <w:szCs w:val="22"/>
        </w:rPr>
        <w:t>Comparison in the Period c. 1200 to c. 1450</w:t>
      </w:r>
    </w:p>
    <w:p w:rsidR="00AC2A51" w:rsidRPr="00BE5376" w:rsidRDefault="00AC2A51" w:rsidP="00AC2A51">
      <w:pPr>
        <w:rPr>
          <w:rFonts w:ascii="Bodoni MT" w:eastAsia="Times New Roman" w:hAnsi="Bodoni MT" w:cs="Times New Roman"/>
          <w:b/>
        </w:rPr>
      </w:pPr>
      <w:r w:rsidRPr="00BE5376">
        <w:rPr>
          <w:rFonts w:ascii="Bodoni MT" w:eastAsia="Times New Roman" w:hAnsi="Bodoni MT" w:cs="Times New Roman"/>
          <w:b/>
        </w:rPr>
        <w:t>2</w:t>
      </w:r>
      <w:r w:rsidR="00051E0A" w:rsidRPr="00BE5376">
        <w:rPr>
          <w:rFonts w:ascii="Bodoni MT" w:eastAsia="Times New Roman" w:hAnsi="Bodoni MT" w:cs="Times New Roman"/>
          <w:b/>
        </w:rPr>
        <w:t xml:space="preserve">. </w:t>
      </w:r>
      <w:r w:rsidRPr="00BE5376">
        <w:rPr>
          <w:rFonts w:ascii="Bodoni MT" w:eastAsia="Times New Roman" w:hAnsi="Bodoni MT" w:cs="Times New Roman"/>
          <w:b/>
        </w:rPr>
        <w:t>Networks of Exchange -- c. 1200 to c. 1450</w:t>
      </w:r>
    </w:p>
    <w:p w:rsidR="00051E0A" w:rsidRPr="00BE5376" w:rsidRDefault="00051E0A" w:rsidP="00051E0A">
      <w:pPr>
        <w:pStyle w:val="ListParagraph"/>
        <w:numPr>
          <w:ilvl w:val="0"/>
          <w:numId w:val="13"/>
        </w:numPr>
        <w:rPr>
          <w:rFonts w:ascii="Bodoni MT" w:eastAsia="Times New Roman" w:hAnsi="Bodoni MT" w:cs="Times New Roman"/>
          <w:sz w:val="22"/>
          <w:szCs w:val="22"/>
        </w:rPr>
      </w:pPr>
      <w:r w:rsidRPr="00BE5376">
        <w:rPr>
          <w:rFonts w:ascii="Bodoni MT" w:eastAsia="Times New Roman" w:hAnsi="Bodoni MT" w:cs="Times New Roman"/>
          <w:sz w:val="22"/>
          <w:szCs w:val="22"/>
        </w:rPr>
        <w:t>The Silk Roads</w:t>
      </w:r>
    </w:p>
    <w:p w:rsidR="00051E0A" w:rsidRPr="00BE5376" w:rsidRDefault="00051E0A" w:rsidP="00051E0A">
      <w:pPr>
        <w:pStyle w:val="ListParagraph"/>
        <w:numPr>
          <w:ilvl w:val="0"/>
          <w:numId w:val="13"/>
        </w:numPr>
        <w:rPr>
          <w:rFonts w:ascii="Bodoni MT" w:eastAsia="Times New Roman" w:hAnsi="Bodoni MT" w:cs="Times New Roman"/>
          <w:sz w:val="22"/>
          <w:szCs w:val="22"/>
        </w:rPr>
      </w:pPr>
      <w:r w:rsidRPr="00BE5376">
        <w:rPr>
          <w:rFonts w:ascii="Bodoni MT" w:eastAsia="Times New Roman" w:hAnsi="Bodoni MT" w:cs="Times New Roman"/>
          <w:sz w:val="22"/>
          <w:szCs w:val="22"/>
        </w:rPr>
        <w:t>The Mongol Empire and the Modern World</w:t>
      </w:r>
    </w:p>
    <w:p w:rsidR="00051E0A" w:rsidRPr="00BE5376" w:rsidRDefault="00051E0A" w:rsidP="00051E0A">
      <w:pPr>
        <w:pStyle w:val="ListParagraph"/>
        <w:numPr>
          <w:ilvl w:val="0"/>
          <w:numId w:val="13"/>
        </w:numPr>
        <w:rPr>
          <w:rFonts w:ascii="Bodoni MT" w:eastAsia="Times New Roman" w:hAnsi="Bodoni MT" w:cs="Times New Roman"/>
          <w:sz w:val="22"/>
          <w:szCs w:val="22"/>
        </w:rPr>
      </w:pPr>
      <w:r w:rsidRPr="00BE5376">
        <w:rPr>
          <w:rFonts w:ascii="Bodoni MT" w:eastAsia="Times New Roman" w:hAnsi="Bodoni MT" w:cs="Times New Roman"/>
          <w:sz w:val="22"/>
          <w:szCs w:val="22"/>
        </w:rPr>
        <w:t>Exchange in the Indian Ocean</w:t>
      </w:r>
    </w:p>
    <w:p w:rsidR="00051E0A" w:rsidRPr="00BE5376" w:rsidRDefault="00051E0A" w:rsidP="00051E0A">
      <w:pPr>
        <w:pStyle w:val="ListParagraph"/>
        <w:numPr>
          <w:ilvl w:val="0"/>
          <w:numId w:val="13"/>
        </w:numPr>
        <w:rPr>
          <w:rFonts w:ascii="Bodoni MT" w:eastAsia="Times New Roman" w:hAnsi="Bodoni MT" w:cs="Times New Roman"/>
          <w:sz w:val="22"/>
          <w:szCs w:val="22"/>
        </w:rPr>
      </w:pPr>
      <w:r w:rsidRPr="00BE5376">
        <w:rPr>
          <w:rFonts w:ascii="Bodoni MT" w:eastAsia="Times New Roman" w:hAnsi="Bodoni MT" w:cs="Times New Roman"/>
          <w:sz w:val="22"/>
          <w:szCs w:val="22"/>
        </w:rPr>
        <w:t>Trans-Saharan Trade Routes</w:t>
      </w:r>
    </w:p>
    <w:p w:rsidR="00051E0A" w:rsidRPr="00BE5376" w:rsidRDefault="00051E0A" w:rsidP="00051E0A">
      <w:pPr>
        <w:pStyle w:val="ListParagraph"/>
        <w:numPr>
          <w:ilvl w:val="0"/>
          <w:numId w:val="13"/>
        </w:numPr>
        <w:rPr>
          <w:rFonts w:ascii="Bodoni MT" w:eastAsia="Times New Roman" w:hAnsi="Bodoni MT" w:cs="Times New Roman"/>
          <w:sz w:val="22"/>
          <w:szCs w:val="22"/>
        </w:rPr>
      </w:pPr>
      <w:r w:rsidRPr="00BE5376">
        <w:rPr>
          <w:rFonts w:ascii="Bodoni MT" w:eastAsia="Times New Roman" w:hAnsi="Bodoni MT" w:cs="Times New Roman"/>
          <w:sz w:val="22"/>
          <w:szCs w:val="22"/>
        </w:rPr>
        <w:t>Cultural Consequences of Connectivity</w:t>
      </w:r>
    </w:p>
    <w:p w:rsidR="00051E0A" w:rsidRPr="00BE5376" w:rsidRDefault="00051E0A" w:rsidP="00051E0A">
      <w:pPr>
        <w:pStyle w:val="ListParagraph"/>
        <w:numPr>
          <w:ilvl w:val="0"/>
          <w:numId w:val="13"/>
        </w:numPr>
        <w:rPr>
          <w:rFonts w:ascii="Bodoni MT" w:eastAsia="Times New Roman" w:hAnsi="Bodoni MT" w:cs="Times New Roman"/>
          <w:sz w:val="22"/>
          <w:szCs w:val="22"/>
        </w:rPr>
      </w:pPr>
      <w:r w:rsidRPr="00BE5376">
        <w:rPr>
          <w:rFonts w:ascii="Bodoni MT" w:eastAsia="Times New Roman" w:hAnsi="Bodoni MT" w:cs="Times New Roman"/>
          <w:sz w:val="22"/>
          <w:szCs w:val="22"/>
        </w:rPr>
        <w:t>Environmental Consequences of Connectivity</w:t>
      </w:r>
    </w:p>
    <w:p w:rsidR="00051E0A" w:rsidRPr="00BE5376" w:rsidRDefault="00051E0A" w:rsidP="00051E0A">
      <w:pPr>
        <w:pStyle w:val="ListParagraph"/>
        <w:numPr>
          <w:ilvl w:val="0"/>
          <w:numId w:val="13"/>
        </w:numPr>
        <w:rPr>
          <w:rFonts w:ascii="Bodoni MT" w:eastAsia="Times New Roman" w:hAnsi="Bodoni MT" w:cs="Times New Roman"/>
          <w:sz w:val="22"/>
          <w:szCs w:val="22"/>
        </w:rPr>
      </w:pPr>
      <w:r w:rsidRPr="00BE5376">
        <w:rPr>
          <w:rFonts w:ascii="Bodoni MT" w:eastAsia="Times New Roman" w:hAnsi="Bodoni MT" w:cs="Times New Roman"/>
          <w:sz w:val="22"/>
          <w:szCs w:val="22"/>
        </w:rPr>
        <w:t>Comparison of Economic Exchange</w:t>
      </w:r>
    </w:p>
    <w:p w:rsidR="00AC2A51" w:rsidRPr="00BE5376" w:rsidRDefault="00AC2A51" w:rsidP="00AC2A51">
      <w:pPr>
        <w:rPr>
          <w:rFonts w:ascii="Bodoni MT" w:eastAsia="Times New Roman" w:hAnsi="Bodoni MT" w:cs="Times New Roman"/>
          <w:b/>
        </w:rPr>
      </w:pPr>
      <w:r w:rsidRPr="00BE5376">
        <w:rPr>
          <w:rFonts w:ascii="Bodoni MT" w:eastAsia="Times New Roman" w:hAnsi="Bodoni MT" w:cs="Times New Roman"/>
          <w:b/>
        </w:rPr>
        <w:t>3. Land-Based Empires -- c. 1450 to c. 1750</w:t>
      </w:r>
    </w:p>
    <w:p w:rsidR="00051E0A" w:rsidRPr="00BE5376" w:rsidRDefault="00051E0A" w:rsidP="00051E0A">
      <w:pPr>
        <w:pStyle w:val="ListParagraph"/>
        <w:numPr>
          <w:ilvl w:val="0"/>
          <w:numId w:val="14"/>
        </w:numPr>
        <w:rPr>
          <w:rFonts w:ascii="Bodoni MT" w:eastAsia="Times New Roman" w:hAnsi="Bodoni MT" w:cs="Times New Roman"/>
          <w:sz w:val="22"/>
          <w:szCs w:val="22"/>
        </w:rPr>
      </w:pPr>
      <w:r w:rsidRPr="00BE5376">
        <w:rPr>
          <w:rFonts w:ascii="Bodoni MT" w:eastAsia="Times New Roman" w:hAnsi="Bodoni MT" w:cs="Times New Roman"/>
          <w:sz w:val="22"/>
          <w:szCs w:val="22"/>
        </w:rPr>
        <w:t>European, East Asian, and Gunpowder Expands</w:t>
      </w:r>
    </w:p>
    <w:p w:rsidR="00051E0A" w:rsidRPr="00BE5376" w:rsidRDefault="00051E0A" w:rsidP="00051E0A">
      <w:pPr>
        <w:pStyle w:val="ListParagraph"/>
        <w:numPr>
          <w:ilvl w:val="0"/>
          <w:numId w:val="14"/>
        </w:numPr>
        <w:rPr>
          <w:rFonts w:ascii="Bodoni MT" w:eastAsia="Times New Roman" w:hAnsi="Bodoni MT" w:cs="Times New Roman"/>
          <w:sz w:val="22"/>
          <w:szCs w:val="22"/>
        </w:rPr>
      </w:pPr>
      <w:r w:rsidRPr="00BE5376">
        <w:rPr>
          <w:rFonts w:ascii="Bodoni MT" w:eastAsia="Times New Roman" w:hAnsi="Bodoni MT" w:cs="Times New Roman"/>
          <w:sz w:val="22"/>
          <w:szCs w:val="22"/>
        </w:rPr>
        <w:t>Empire Administrations</w:t>
      </w:r>
    </w:p>
    <w:p w:rsidR="00051E0A" w:rsidRPr="00BE5376" w:rsidRDefault="00051E0A" w:rsidP="00051E0A">
      <w:pPr>
        <w:pStyle w:val="ListParagraph"/>
        <w:numPr>
          <w:ilvl w:val="0"/>
          <w:numId w:val="14"/>
        </w:numPr>
        <w:rPr>
          <w:rFonts w:ascii="Bodoni MT" w:eastAsia="Times New Roman" w:hAnsi="Bodoni MT" w:cs="Times New Roman"/>
          <w:sz w:val="22"/>
          <w:szCs w:val="22"/>
        </w:rPr>
      </w:pPr>
      <w:r w:rsidRPr="00BE5376">
        <w:rPr>
          <w:rFonts w:ascii="Bodoni MT" w:eastAsia="Times New Roman" w:hAnsi="Bodoni MT" w:cs="Times New Roman"/>
          <w:sz w:val="22"/>
          <w:szCs w:val="22"/>
        </w:rPr>
        <w:t>Empire Belief Systems</w:t>
      </w:r>
    </w:p>
    <w:p w:rsidR="00051E0A" w:rsidRPr="00BE5376" w:rsidRDefault="00051E0A" w:rsidP="00051E0A">
      <w:pPr>
        <w:pStyle w:val="ListParagraph"/>
        <w:numPr>
          <w:ilvl w:val="0"/>
          <w:numId w:val="14"/>
        </w:numPr>
        <w:rPr>
          <w:rFonts w:ascii="Bodoni MT" w:eastAsia="Times New Roman" w:hAnsi="Bodoni MT" w:cs="Times New Roman"/>
          <w:sz w:val="22"/>
          <w:szCs w:val="22"/>
        </w:rPr>
      </w:pPr>
      <w:r w:rsidRPr="00BE5376">
        <w:rPr>
          <w:rFonts w:ascii="Bodoni MT" w:eastAsia="Times New Roman" w:hAnsi="Bodoni MT" w:cs="Times New Roman"/>
          <w:sz w:val="22"/>
          <w:szCs w:val="22"/>
        </w:rPr>
        <w:t>Comparison in Land-Based Empires</w:t>
      </w:r>
    </w:p>
    <w:p w:rsidR="00AC2A51" w:rsidRPr="00BE5376" w:rsidRDefault="00AC2A51" w:rsidP="00AC2A51">
      <w:pPr>
        <w:spacing w:line="240" w:lineRule="auto"/>
        <w:rPr>
          <w:rFonts w:ascii="Bodoni MT" w:eastAsia="Times New Roman" w:hAnsi="Bodoni MT" w:cs="Times New Roman"/>
          <w:b/>
        </w:rPr>
      </w:pPr>
      <w:r w:rsidRPr="00BE5376">
        <w:rPr>
          <w:rFonts w:ascii="Bodoni MT" w:eastAsia="Times New Roman" w:hAnsi="Bodoni MT" w:cs="Times New Roman"/>
          <w:b/>
        </w:rPr>
        <w:t>4.  Transoceanic Interconnections -- c. 1450 to c. 1750</w:t>
      </w:r>
    </w:p>
    <w:p w:rsidR="00051E0A" w:rsidRPr="00BE5376" w:rsidRDefault="00051E0A" w:rsidP="00051E0A">
      <w:pPr>
        <w:pStyle w:val="ListParagraph"/>
        <w:numPr>
          <w:ilvl w:val="0"/>
          <w:numId w:val="15"/>
        </w:numPr>
        <w:rPr>
          <w:rFonts w:ascii="Bodoni MT" w:eastAsia="Times New Roman" w:hAnsi="Bodoni MT" w:cs="Times New Roman"/>
          <w:sz w:val="22"/>
          <w:szCs w:val="22"/>
        </w:rPr>
      </w:pPr>
      <w:r w:rsidRPr="00BE5376">
        <w:rPr>
          <w:rFonts w:ascii="Bodoni MT" w:eastAsia="Times New Roman" w:hAnsi="Bodoni MT" w:cs="Times New Roman"/>
          <w:sz w:val="22"/>
          <w:szCs w:val="22"/>
        </w:rPr>
        <w:t>Technological Innovations</w:t>
      </w:r>
    </w:p>
    <w:p w:rsidR="00051E0A" w:rsidRPr="00BE5376" w:rsidRDefault="00051E0A" w:rsidP="00051E0A">
      <w:pPr>
        <w:pStyle w:val="ListParagraph"/>
        <w:numPr>
          <w:ilvl w:val="0"/>
          <w:numId w:val="15"/>
        </w:numPr>
        <w:rPr>
          <w:rFonts w:ascii="Bodoni MT" w:eastAsia="Times New Roman" w:hAnsi="Bodoni MT" w:cs="Times New Roman"/>
          <w:sz w:val="22"/>
          <w:szCs w:val="22"/>
        </w:rPr>
      </w:pPr>
      <w:r w:rsidRPr="00BE5376">
        <w:rPr>
          <w:rFonts w:ascii="Bodoni MT" w:eastAsia="Times New Roman" w:hAnsi="Bodoni MT" w:cs="Times New Roman"/>
          <w:sz w:val="22"/>
          <w:szCs w:val="22"/>
        </w:rPr>
        <w:t>Exploration</w:t>
      </w:r>
    </w:p>
    <w:p w:rsidR="00051E0A" w:rsidRPr="00BE5376" w:rsidRDefault="00051E0A" w:rsidP="00051E0A">
      <w:pPr>
        <w:pStyle w:val="ListParagraph"/>
        <w:numPr>
          <w:ilvl w:val="0"/>
          <w:numId w:val="15"/>
        </w:numPr>
        <w:rPr>
          <w:rFonts w:ascii="Bodoni MT" w:eastAsia="Times New Roman" w:hAnsi="Bodoni MT" w:cs="Times New Roman"/>
          <w:sz w:val="22"/>
          <w:szCs w:val="22"/>
        </w:rPr>
      </w:pPr>
      <w:r w:rsidRPr="00BE5376">
        <w:rPr>
          <w:rFonts w:ascii="Bodoni MT" w:eastAsia="Times New Roman" w:hAnsi="Bodoni MT" w:cs="Times New Roman"/>
          <w:sz w:val="22"/>
          <w:szCs w:val="22"/>
        </w:rPr>
        <w:t>Colombian Exchange</w:t>
      </w:r>
    </w:p>
    <w:p w:rsidR="00051E0A" w:rsidRPr="00BE5376" w:rsidRDefault="00051E0A" w:rsidP="00051E0A">
      <w:pPr>
        <w:pStyle w:val="ListParagraph"/>
        <w:numPr>
          <w:ilvl w:val="0"/>
          <w:numId w:val="15"/>
        </w:numPr>
        <w:rPr>
          <w:rFonts w:ascii="Bodoni MT" w:eastAsia="Times New Roman" w:hAnsi="Bodoni MT" w:cs="Times New Roman"/>
          <w:sz w:val="22"/>
          <w:szCs w:val="22"/>
        </w:rPr>
      </w:pPr>
      <w:r w:rsidRPr="00BE5376">
        <w:rPr>
          <w:rFonts w:ascii="Bodoni MT" w:eastAsia="Times New Roman" w:hAnsi="Bodoni MT" w:cs="Times New Roman"/>
          <w:sz w:val="22"/>
          <w:szCs w:val="22"/>
        </w:rPr>
        <w:t>The Establishment of Maritime Empires</w:t>
      </w:r>
    </w:p>
    <w:p w:rsidR="00051E0A" w:rsidRPr="00BE5376" w:rsidRDefault="00051E0A" w:rsidP="00051E0A">
      <w:pPr>
        <w:pStyle w:val="ListParagraph"/>
        <w:numPr>
          <w:ilvl w:val="0"/>
          <w:numId w:val="15"/>
        </w:numPr>
        <w:rPr>
          <w:rFonts w:ascii="Bodoni MT" w:eastAsia="Times New Roman" w:hAnsi="Bodoni MT" w:cs="Times New Roman"/>
          <w:sz w:val="22"/>
          <w:szCs w:val="22"/>
        </w:rPr>
      </w:pPr>
      <w:r w:rsidRPr="00BE5376">
        <w:rPr>
          <w:rFonts w:ascii="Bodoni MT" w:eastAsia="Times New Roman" w:hAnsi="Bodoni MT" w:cs="Times New Roman"/>
          <w:sz w:val="22"/>
          <w:szCs w:val="22"/>
        </w:rPr>
        <w:t>The Development of Maritime Empires</w:t>
      </w:r>
    </w:p>
    <w:p w:rsidR="00051E0A" w:rsidRPr="00BE5376" w:rsidRDefault="00051E0A" w:rsidP="00051E0A">
      <w:pPr>
        <w:pStyle w:val="ListParagraph"/>
        <w:numPr>
          <w:ilvl w:val="0"/>
          <w:numId w:val="15"/>
        </w:numPr>
        <w:rPr>
          <w:rFonts w:ascii="Bodoni MT" w:eastAsia="Times New Roman" w:hAnsi="Bodoni MT" w:cs="Times New Roman"/>
          <w:sz w:val="22"/>
          <w:szCs w:val="22"/>
        </w:rPr>
      </w:pPr>
      <w:r w:rsidRPr="00BE5376">
        <w:rPr>
          <w:rFonts w:ascii="Bodoni MT" w:eastAsia="Times New Roman" w:hAnsi="Bodoni MT" w:cs="Times New Roman"/>
          <w:sz w:val="22"/>
          <w:szCs w:val="22"/>
        </w:rPr>
        <w:t>Internal and External Challenges to State Power</w:t>
      </w:r>
    </w:p>
    <w:p w:rsidR="00051E0A" w:rsidRPr="00BE5376" w:rsidRDefault="00051E0A" w:rsidP="00051E0A">
      <w:pPr>
        <w:pStyle w:val="ListParagraph"/>
        <w:numPr>
          <w:ilvl w:val="0"/>
          <w:numId w:val="15"/>
        </w:numPr>
        <w:rPr>
          <w:rFonts w:ascii="Bodoni MT" w:eastAsia="Times New Roman" w:hAnsi="Bodoni MT" w:cs="Times New Roman"/>
          <w:sz w:val="22"/>
          <w:szCs w:val="22"/>
        </w:rPr>
      </w:pPr>
      <w:r w:rsidRPr="00BE5376">
        <w:rPr>
          <w:rFonts w:ascii="Bodoni MT" w:eastAsia="Times New Roman" w:hAnsi="Bodoni MT" w:cs="Times New Roman"/>
          <w:sz w:val="22"/>
          <w:szCs w:val="22"/>
        </w:rPr>
        <w:t>Changing Social Hierarchies</w:t>
      </w:r>
    </w:p>
    <w:p w:rsidR="00051E0A" w:rsidRPr="00BE5376" w:rsidRDefault="00051E0A" w:rsidP="00051E0A">
      <w:pPr>
        <w:pStyle w:val="ListParagraph"/>
        <w:numPr>
          <w:ilvl w:val="0"/>
          <w:numId w:val="15"/>
        </w:numPr>
        <w:rPr>
          <w:rFonts w:ascii="Bodoni MT" w:eastAsia="Times New Roman" w:hAnsi="Bodoni MT" w:cs="Times New Roman"/>
          <w:sz w:val="22"/>
          <w:szCs w:val="22"/>
        </w:rPr>
      </w:pPr>
      <w:r w:rsidRPr="00BE5376">
        <w:rPr>
          <w:rFonts w:ascii="Bodoni MT" w:eastAsia="Times New Roman" w:hAnsi="Bodoni MT" w:cs="Times New Roman"/>
          <w:sz w:val="22"/>
          <w:szCs w:val="22"/>
        </w:rPr>
        <w:t>Continuity and Change from c. 1450 to c. 1750</w:t>
      </w:r>
    </w:p>
    <w:p w:rsidR="00AC2A51" w:rsidRPr="00BE5376" w:rsidRDefault="00AC2A51" w:rsidP="00AC2A51">
      <w:pPr>
        <w:rPr>
          <w:rFonts w:ascii="Bodoni MT" w:eastAsia="Times New Roman" w:hAnsi="Bodoni MT" w:cs="Times New Roman"/>
          <w:b/>
        </w:rPr>
      </w:pPr>
      <w:r w:rsidRPr="00BE5376">
        <w:rPr>
          <w:rFonts w:ascii="Bodoni MT" w:eastAsia="Times New Roman" w:hAnsi="Bodoni MT" w:cs="Times New Roman"/>
          <w:b/>
        </w:rPr>
        <w:t>5.  Revolutions -- c. 1750 to c. 1900</w:t>
      </w:r>
    </w:p>
    <w:p w:rsidR="00051E0A" w:rsidRPr="00BE5376" w:rsidRDefault="00051E0A" w:rsidP="00051E0A">
      <w:pPr>
        <w:pStyle w:val="ListParagraph"/>
        <w:numPr>
          <w:ilvl w:val="0"/>
          <w:numId w:val="16"/>
        </w:numPr>
        <w:rPr>
          <w:rFonts w:ascii="Bodoni MT" w:eastAsia="Times New Roman" w:hAnsi="Bodoni MT" w:cs="Times New Roman"/>
          <w:sz w:val="22"/>
          <w:szCs w:val="22"/>
        </w:rPr>
      </w:pPr>
      <w:r w:rsidRPr="00BE5376">
        <w:rPr>
          <w:rFonts w:ascii="Bodoni MT" w:eastAsia="Times New Roman" w:hAnsi="Bodoni MT" w:cs="Times New Roman"/>
          <w:sz w:val="22"/>
          <w:szCs w:val="22"/>
        </w:rPr>
        <w:t>The Enlightenment</w:t>
      </w:r>
    </w:p>
    <w:p w:rsidR="00051E0A" w:rsidRPr="00BE5376" w:rsidRDefault="00051E0A" w:rsidP="00051E0A">
      <w:pPr>
        <w:pStyle w:val="ListParagraph"/>
        <w:numPr>
          <w:ilvl w:val="0"/>
          <w:numId w:val="16"/>
        </w:numPr>
        <w:rPr>
          <w:rFonts w:ascii="Bodoni MT" w:eastAsia="Times New Roman" w:hAnsi="Bodoni MT" w:cs="Times New Roman"/>
          <w:sz w:val="22"/>
          <w:szCs w:val="22"/>
        </w:rPr>
      </w:pPr>
      <w:r w:rsidRPr="00BE5376">
        <w:rPr>
          <w:rFonts w:ascii="Bodoni MT" w:eastAsia="Times New Roman" w:hAnsi="Bodoni MT" w:cs="Times New Roman"/>
          <w:sz w:val="22"/>
          <w:szCs w:val="22"/>
        </w:rPr>
        <w:lastRenderedPageBreak/>
        <w:t>Nationalism and Revolutions</w:t>
      </w:r>
    </w:p>
    <w:p w:rsidR="00051E0A" w:rsidRPr="00BE5376" w:rsidRDefault="00051E0A" w:rsidP="00051E0A">
      <w:pPr>
        <w:pStyle w:val="ListParagraph"/>
        <w:numPr>
          <w:ilvl w:val="0"/>
          <w:numId w:val="16"/>
        </w:numPr>
        <w:rPr>
          <w:rFonts w:ascii="Bodoni MT" w:eastAsia="Times New Roman" w:hAnsi="Bodoni MT" w:cs="Times New Roman"/>
          <w:sz w:val="22"/>
          <w:szCs w:val="22"/>
        </w:rPr>
      </w:pPr>
      <w:r w:rsidRPr="00BE5376">
        <w:rPr>
          <w:rFonts w:ascii="Bodoni MT" w:eastAsia="Times New Roman" w:hAnsi="Bodoni MT" w:cs="Times New Roman"/>
          <w:sz w:val="22"/>
          <w:szCs w:val="22"/>
        </w:rPr>
        <w:t>Industrial Revolution Begins</w:t>
      </w:r>
    </w:p>
    <w:p w:rsidR="00051E0A" w:rsidRPr="00BE5376" w:rsidRDefault="00051E0A" w:rsidP="00051E0A">
      <w:pPr>
        <w:pStyle w:val="ListParagraph"/>
        <w:numPr>
          <w:ilvl w:val="0"/>
          <w:numId w:val="16"/>
        </w:numPr>
        <w:rPr>
          <w:rFonts w:ascii="Bodoni MT" w:eastAsia="Times New Roman" w:hAnsi="Bodoni MT" w:cs="Times New Roman"/>
          <w:sz w:val="22"/>
          <w:szCs w:val="22"/>
        </w:rPr>
      </w:pPr>
      <w:r w:rsidRPr="00BE5376">
        <w:rPr>
          <w:rFonts w:ascii="Bodoni MT" w:eastAsia="Times New Roman" w:hAnsi="Bodoni MT" w:cs="Times New Roman"/>
          <w:sz w:val="22"/>
          <w:szCs w:val="22"/>
        </w:rPr>
        <w:t>Industrialization Spreads</w:t>
      </w:r>
    </w:p>
    <w:p w:rsidR="00051E0A" w:rsidRPr="00BE5376" w:rsidRDefault="00051E0A" w:rsidP="00051E0A">
      <w:pPr>
        <w:pStyle w:val="ListParagraph"/>
        <w:numPr>
          <w:ilvl w:val="0"/>
          <w:numId w:val="16"/>
        </w:numPr>
        <w:rPr>
          <w:rFonts w:ascii="Bodoni MT" w:eastAsia="Times New Roman" w:hAnsi="Bodoni MT" w:cs="Times New Roman"/>
          <w:sz w:val="22"/>
          <w:szCs w:val="22"/>
        </w:rPr>
      </w:pPr>
      <w:r w:rsidRPr="00BE5376">
        <w:rPr>
          <w:rFonts w:ascii="Bodoni MT" w:eastAsia="Times New Roman" w:hAnsi="Bodoni MT" w:cs="Times New Roman"/>
          <w:sz w:val="22"/>
          <w:szCs w:val="22"/>
        </w:rPr>
        <w:t>Technology in the Industrial Age</w:t>
      </w:r>
    </w:p>
    <w:p w:rsidR="00051E0A" w:rsidRPr="00BE5376" w:rsidRDefault="00051E0A" w:rsidP="00051E0A">
      <w:pPr>
        <w:pStyle w:val="ListParagraph"/>
        <w:numPr>
          <w:ilvl w:val="0"/>
          <w:numId w:val="16"/>
        </w:numPr>
        <w:rPr>
          <w:rFonts w:ascii="Bodoni MT" w:eastAsia="Times New Roman" w:hAnsi="Bodoni MT" w:cs="Times New Roman"/>
          <w:sz w:val="22"/>
          <w:szCs w:val="22"/>
        </w:rPr>
      </w:pPr>
      <w:r w:rsidRPr="00BE5376">
        <w:rPr>
          <w:rFonts w:ascii="Bodoni MT" w:eastAsia="Times New Roman" w:hAnsi="Bodoni MT" w:cs="Times New Roman"/>
          <w:sz w:val="22"/>
          <w:szCs w:val="22"/>
        </w:rPr>
        <w:t>Industrialization: Government’s Role</w:t>
      </w:r>
    </w:p>
    <w:p w:rsidR="00051E0A" w:rsidRPr="00BE5376" w:rsidRDefault="00051E0A" w:rsidP="00051E0A">
      <w:pPr>
        <w:pStyle w:val="ListParagraph"/>
        <w:numPr>
          <w:ilvl w:val="0"/>
          <w:numId w:val="16"/>
        </w:numPr>
        <w:rPr>
          <w:rFonts w:ascii="Bodoni MT" w:eastAsia="Times New Roman" w:hAnsi="Bodoni MT" w:cs="Times New Roman"/>
          <w:sz w:val="22"/>
          <w:szCs w:val="22"/>
        </w:rPr>
      </w:pPr>
      <w:r w:rsidRPr="00BE5376">
        <w:rPr>
          <w:rFonts w:ascii="Bodoni MT" w:eastAsia="Times New Roman" w:hAnsi="Bodoni MT" w:cs="Times New Roman"/>
          <w:sz w:val="22"/>
          <w:szCs w:val="22"/>
        </w:rPr>
        <w:t>Economic Developments and Innovations</w:t>
      </w:r>
    </w:p>
    <w:p w:rsidR="00051E0A" w:rsidRPr="00BE5376" w:rsidRDefault="00051E0A" w:rsidP="00051E0A">
      <w:pPr>
        <w:pStyle w:val="ListParagraph"/>
        <w:numPr>
          <w:ilvl w:val="0"/>
          <w:numId w:val="16"/>
        </w:numPr>
        <w:rPr>
          <w:rFonts w:ascii="Bodoni MT" w:eastAsia="Times New Roman" w:hAnsi="Bodoni MT" w:cs="Times New Roman"/>
          <w:sz w:val="22"/>
          <w:szCs w:val="22"/>
        </w:rPr>
      </w:pPr>
      <w:r w:rsidRPr="00BE5376">
        <w:rPr>
          <w:rFonts w:ascii="Bodoni MT" w:eastAsia="Times New Roman" w:hAnsi="Bodoni MT" w:cs="Times New Roman"/>
          <w:sz w:val="22"/>
          <w:szCs w:val="22"/>
        </w:rPr>
        <w:t>Reactions to the Industrial Economy</w:t>
      </w:r>
    </w:p>
    <w:p w:rsidR="00051E0A" w:rsidRPr="00BE5376" w:rsidRDefault="00051E0A" w:rsidP="00051E0A">
      <w:pPr>
        <w:pStyle w:val="ListParagraph"/>
        <w:numPr>
          <w:ilvl w:val="0"/>
          <w:numId w:val="16"/>
        </w:numPr>
        <w:rPr>
          <w:rFonts w:ascii="Bodoni MT" w:eastAsia="Times New Roman" w:hAnsi="Bodoni MT" w:cs="Times New Roman"/>
          <w:sz w:val="22"/>
          <w:szCs w:val="22"/>
        </w:rPr>
      </w:pPr>
      <w:r w:rsidRPr="00BE5376">
        <w:rPr>
          <w:rFonts w:ascii="Bodoni MT" w:eastAsia="Times New Roman" w:hAnsi="Bodoni MT" w:cs="Times New Roman"/>
          <w:sz w:val="22"/>
          <w:szCs w:val="22"/>
        </w:rPr>
        <w:t>Society and the Industrial Age</w:t>
      </w:r>
    </w:p>
    <w:p w:rsidR="00003EBD" w:rsidRPr="00BE5376" w:rsidRDefault="00003EBD" w:rsidP="00051E0A">
      <w:pPr>
        <w:pStyle w:val="ListParagraph"/>
        <w:numPr>
          <w:ilvl w:val="0"/>
          <w:numId w:val="16"/>
        </w:numPr>
        <w:rPr>
          <w:rFonts w:ascii="Bodoni MT" w:eastAsia="Times New Roman" w:hAnsi="Bodoni MT" w:cs="Times New Roman"/>
          <w:sz w:val="22"/>
          <w:szCs w:val="22"/>
        </w:rPr>
      </w:pPr>
      <w:r w:rsidRPr="00BE5376">
        <w:rPr>
          <w:rFonts w:ascii="Bodoni MT" w:eastAsia="Times New Roman" w:hAnsi="Bodoni MT" w:cs="Times New Roman"/>
          <w:sz w:val="22"/>
          <w:szCs w:val="22"/>
        </w:rPr>
        <w:t>Continuity and Change in the Industrial Age</w:t>
      </w:r>
    </w:p>
    <w:p w:rsidR="00AC2A51" w:rsidRPr="00BE5376" w:rsidRDefault="00AC2A51" w:rsidP="00AC2A51">
      <w:pPr>
        <w:spacing w:line="240" w:lineRule="auto"/>
        <w:rPr>
          <w:rFonts w:ascii="Bodoni MT" w:eastAsia="Times New Roman" w:hAnsi="Bodoni MT" w:cs="Times New Roman"/>
          <w:b/>
        </w:rPr>
      </w:pPr>
      <w:r w:rsidRPr="00BE5376">
        <w:rPr>
          <w:rFonts w:ascii="Bodoni MT" w:eastAsia="Times New Roman" w:hAnsi="Bodoni MT" w:cs="Times New Roman"/>
          <w:b/>
        </w:rPr>
        <w:t>6: Consequences of Industrialization; 1750-1900</w:t>
      </w:r>
    </w:p>
    <w:p w:rsidR="00003EBD" w:rsidRPr="00BE5376" w:rsidRDefault="00003EBD" w:rsidP="00003EBD">
      <w:pPr>
        <w:pStyle w:val="ListParagraph"/>
        <w:numPr>
          <w:ilvl w:val="0"/>
          <w:numId w:val="17"/>
        </w:numPr>
        <w:rPr>
          <w:rFonts w:ascii="Bodoni MT" w:eastAsia="Times New Roman" w:hAnsi="Bodoni MT" w:cs="Times New Roman"/>
          <w:sz w:val="22"/>
          <w:szCs w:val="22"/>
        </w:rPr>
      </w:pPr>
      <w:r w:rsidRPr="00BE5376">
        <w:rPr>
          <w:rFonts w:ascii="Bodoni MT" w:eastAsia="Times New Roman" w:hAnsi="Bodoni MT" w:cs="Times New Roman"/>
          <w:sz w:val="22"/>
          <w:szCs w:val="22"/>
        </w:rPr>
        <w:t>Rationales for Imperialism</w:t>
      </w:r>
    </w:p>
    <w:p w:rsidR="00003EBD" w:rsidRPr="00BE5376" w:rsidRDefault="00003EBD" w:rsidP="00003EBD">
      <w:pPr>
        <w:pStyle w:val="ListParagraph"/>
        <w:numPr>
          <w:ilvl w:val="0"/>
          <w:numId w:val="17"/>
        </w:numPr>
        <w:rPr>
          <w:rFonts w:ascii="Bodoni MT" w:eastAsia="Times New Roman" w:hAnsi="Bodoni MT" w:cs="Times New Roman"/>
          <w:sz w:val="22"/>
          <w:szCs w:val="22"/>
        </w:rPr>
      </w:pPr>
      <w:r w:rsidRPr="00BE5376">
        <w:rPr>
          <w:rFonts w:ascii="Bodoni MT" w:eastAsia="Times New Roman" w:hAnsi="Bodoni MT" w:cs="Times New Roman"/>
          <w:sz w:val="22"/>
          <w:szCs w:val="22"/>
        </w:rPr>
        <w:t>State Expansion</w:t>
      </w:r>
    </w:p>
    <w:p w:rsidR="00003EBD" w:rsidRPr="00BE5376" w:rsidRDefault="00003EBD" w:rsidP="00003EBD">
      <w:pPr>
        <w:pStyle w:val="ListParagraph"/>
        <w:numPr>
          <w:ilvl w:val="0"/>
          <w:numId w:val="17"/>
        </w:numPr>
        <w:rPr>
          <w:rFonts w:ascii="Bodoni MT" w:eastAsia="Times New Roman" w:hAnsi="Bodoni MT" w:cs="Times New Roman"/>
          <w:sz w:val="22"/>
          <w:szCs w:val="22"/>
        </w:rPr>
      </w:pPr>
      <w:r w:rsidRPr="00BE5376">
        <w:rPr>
          <w:rFonts w:ascii="Bodoni MT" w:eastAsia="Times New Roman" w:hAnsi="Bodoni MT" w:cs="Times New Roman"/>
          <w:sz w:val="22"/>
          <w:szCs w:val="22"/>
        </w:rPr>
        <w:t>Indigenous Responses to State Expansion</w:t>
      </w:r>
    </w:p>
    <w:p w:rsidR="00003EBD" w:rsidRPr="00BE5376" w:rsidRDefault="00003EBD" w:rsidP="00003EBD">
      <w:pPr>
        <w:pStyle w:val="ListParagraph"/>
        <w:numPr>
          <w:ilvl w:val="0"/>
          <w:numId w:val="17"/>
        </w:numPr>
        <w:rPr>
          <w:rFonts w:ascii="Bodoni MT" w:eastAsia="Times New Roman" w:hAnsi="Bodoni MT" w:cs="Times New Roman"/>
          <w:sz w:val="22"/>
          <w:szCs w:val="22"/>
        </w:rPr>
      </w:pPr>
      <w:r w:rsidRPr="00BE5376">
        <w:rPr>
          <w:rFonts w:ascii="Bodoni MT" w:eastAsia="Times New Roman" w:hAnsi="Bodoni MT" w:cs="Times New Roman"/>
          <w:sz w:val="22"/>
          <w:szCs w:val="22"/>
        </w:rPr>
        <w:t>Global Economic Development</w:t>
      </w:r>
    </w:p>
    <w:p w:rsidR="00003EBD" w:rsidRPr="00BE5376" w:rsidRDefault="00003EBD" w:rsidP="00003EBD">
      <w:pPr>
        <w:pStyle w:val="ListParagraph"/>
        <w:numPr>
          <w:ilvl w:val="0"/>
          <w:numId w:val="17"/>
        </w:numPr>
        <w:rPr>
          <w:rFonts w:ascii="Bodoni MT" w:eastAsia="Times New Roman" w:hAnsi="Bodoni MT" w:cs="Times New Roman"/>
          <w:sz w:val="22"/>
          <w:szCs w:val="22"/>
        </w:rPr>
      </w:pPr>
      <w:r w:rsidRPr="00BE5376">
        <w:rPr>
          <w:rFonts w:ascii="Bodoni MT" w:eastAsia="Times New Roman" w:hAnsi="Bodoni MT" w:cs="Times New Roman"/>
          <w:sz w:val="22"/>
          <w:szCs w:val="22"/>
        </w:rPr>
        <w:t>Economic Imperialism</w:t>
      </w:r>
    </w:p>
    <w:p w:rsidR="00003EBD" w:rsidRPr="00BE5376" w:rsidRDefault="00003EBD" w:rsidP="00003EBD">
      <w:pPr>
        <w:pStyle w:val="ListParagraph"/>
        <w:numPr>
          <w:ilvl w:val="0"/>
          <w:numId w:val="17"/>
        </w:numPr>
        <w:rPr>
          <w:rFonts w:ascii="Bodoni MT" w:eastAsia="Times New Roman" w:hAnsi="Bodoni MT" w:cs="Times New Roman"/>
          <w:sz w:val="22"/>
          <w:szCs w:val="22"/>
        </w:rPr>
      </w:pPr>
      <w:r w:rsidRPr="00BE5376">
        <w:rPr>
          <w:rFonts w:ascii="Bodoni MT" w:eastAsia="Times New Roman" w:hAnsi="Bodoni MT" w:cs="Times New Roman"/>
          <w:sz w:val="22"/>
          <w:szCs w:val="22"/>
        </w:rPr>
        <w:t>Causes of Migration in an Interconnected World</w:t>
      </w:r>
    </w:p>
    <w:p w:rsidR="00003EBD" w:rsidRPr="00BE5376" w:rsidRDefault="00003EBD" w:rsidP="00003EBD">
      <w:pPr>
        <w:pStyle w:val="ListParagraph"/>
        <w:numPr>
          <w:ilvl w:val="0"/>
          <w:numId w:val="17"/>
        </w:numPr>
        <w:rPr>
          <w:rFonts w:ascii="Bodoni MT" w:eastAsia="Times New Roman" w:hAnsi="Bodoni MT" w:cs="Times New Roman"/>
          <w:sz w:val="22"/>
          <w:szCs w:val="22"/>
        </w:rPr>
      </w:pPr>
      <w:r w:rsidRPr="00BE5376">
        <w:rPr>
          <w:rFonts w:ascii="Bodoni MT" w:eastAsia="Times New Roman" w:hAnsi="Bodoni MT" w:cs="Times New Roman"/>
          <w:sz w:val="22"/>
          <w:szCs w:val="22"/>
        </w:rPr>
        <w:t>Effects of Migration</w:t>
      </w:r>
    </w:p>
    <w:p w:rsidR="00003EBD" w:rsidRPr="00BE5376" w:rsidRDefault="00003EBD" w:rsidP="00003EBD">
      <w:pPr>
        <w:pStyle w:val="ListParagraph"/>
        <w:numPr>
          <w:ilvl w:val="0"/>
          <w:numId w:val="17"/>
        </w:numPr>
        <w:rPr>
          <w:rFonts w:ascii="Bodoni MT" w:eastAsia="Times New Roman" w:hAnsi="Bodoni MT" w:cs="Times New Roman"/>
          <w:sz w:val="22"/>
          <w:szCs w:val="22"/>
        </w:rPr>
      </w:pPr>
      <w:r w:rsidRPr="00BE5376">
        <w:rPr>
          <w:rFonts w:ascii="Bodoni MT" w:eastAsia="Times New Roman" w:hAnsi="Bodoni MT" w:cs="Times New Roman"/>
          <w:sz w:val="22"/>
          <w:szCs w:val="22"/>
        </w:rPr>
        <w:t>Causation in the Imperial Age</w:t>
      </w:r>
    </w:p>
    <w:p w:rsidR="00AC2A51" w:rsidRPr="00BE5376" w:rsidRDefault="00AC2A51" w:rsidP="00AC2A51">
      <w:pPr>
        <w:rPr>
          <w:rFonts w:ascii="Bodoni MT" w:eastAsia="Times New Roman" w:hAnsi="Bodoni MT" w:cs="Times New Roman"/>
          <w:b/>
        </w:rPr>
      </w:pPr>
      <w:r w:rsidRPr="00BE5376">
        <w:rPr>
          <w:rFonts w:ascii="Bodoni MT" w:eastAsia="Times New Roman" w:hAnsi="Bodoni MT" w:cs="Times New Roman"/>
          <w:b/>
        </w:rPr>
        <w:t>7: Global Conflict; 1900-Present</w:t>
      </w:r>
    </w:p>
    <w:p w:rsidR="00003EBD" w:rsidRPr="00BE5376" w:rsidRDefault="00003EBD" w:rsidP="00003EBD">
      <w:pPr>
        <w:pStyle w:val="ListParagraph"/>
        <w:numPr>
          <w:ilvl w:val="0"/>
          <w:numId w:val="18"/>
        </w:numPr>
        <w:rPr>
          <w:rFonts w:ascii="Bodoni MT" w:eastAsia="Times New Roman" w:hAnsi="Bodoni MT" w:cs="Times New Roman"/>
          <w:sz w:val="22"/>
          <w:szCs w:val="22"/>
        </w:rPr>
      </w:pPr>
      <w:r w:rsidRPr="00BE5376">
        <w:rPr>
          <w:rFonts w:ascii="Bodoni MT" w:eastAsia="Times New Roman" w:hAnsi="Bodoni MT" w:cs="Times New Roman"/>
          <w:sz w:val="22"/>
          <w:szCs w:val="22"/>
        </w:rPr>
        <w:t>Shifting Power</w:t>
      </w:r>
    </w:p>
    <w:p w:rsidR="00003EBD" w:rsidRPr="00BE5376" w:rsidRDefault="00003EBD" w:rsidP="00003EBD">
      <w:pPr>
        <w:pStyle w:val="ListParagraph"/>
        <w:numPr>
          <w:ilvl w:val="0"/>
          <w:numId w:val="18"/>
        </w:numPr>
        <w:rPr>
          <w:rFonts w:ascii="Bodoni MT" w:eastAsia="Times New Roman" w:hAnsi="Bodoni MT" w:cs="Times New Roman"/>
          <w:sz w:val="22"/>
          <w:szCs w:val="22"/>
        </w:rPr>
      </w:pPr>
      <w:r w:rsidRPr="00BE5376">
        <w:rPr>
          <w:rFonts w:ascii="Bodoni MT" w:eastAsia="Times New Roman" w:hAnsi="Bodoni MT" w:cs="Times New Roman"/>
          <w:sz w:val="22"/>
          <w:szCs w:val="22"/>
        </w:rPr>
        <w:t>Causes of World War I</w:t>
      </w:r>
    </w:p>
    <w:p w:rsidR="00003EBD" w:rsidRPr="00BE5376" w:rsidRDefault="00003EBD" w:rsidP="00003EBD">
      <w:pPr>
        <w:pStyle w:val="ListParagraph"/>
        <w:numPr>
          <w:ilvl w:val="0"/>
          <w:numId w:val="18"/>
        </w:numPr>
        <w:rPr>
          <w:rFonts w:ascii="Bodoni MT" w:eastAsia="Times New Roman" w:hAnsi="Bodoni MT" w:cs="Times New Roman"/>
          <w:sz w:val="22"/>
          <w:szCs w:val="22"/>
        </w:rPr>
      </w:pPr>
      <w:r w:rsidRPr="00BE5376">
        <w:rPr>
          <w:rFonts w:ascii="Bodoni MT" w:eastAsia="Times New Roman" w:hAnsi="Bodoni MT" w:cs="Times New Roman"/>
          <w:sz w:val="22"/>
          <w:szCs w:val="22"/>
        </w:rPr>
        <w:t>Conducting World War I</w:t>
      </w:r>
    </w:p>
    <w:p w:rsidR="00003EBD" w:rsidRPr="00BE5376" w:rsidRDefault="00003EBD" w:rsidP="00003EBD">
      <w:pPr>
        <w:pStyle w:val="ListParagraph"/>
        <w:numPr>
          <w:ilvl w:val="0"/>
          <w:numId w:val="18"/>
        </w:numPr>
        <w:rPr>
          <w:rFonts w:ascii="Bodoni MT" w:eastAsia="Times New Roman" w:hAnsi="Bodoni MT" w:cs="Times New Roman"/>
          <w:sz w:val="22"/>
          <w:szCs w:val="22"/>
        </w:rPr>
      </w:pPr>
      <w:r w:rsidRPr="00BE5376">
        <w:rPr>
          <w:rFonts w:ascii="Bodoni MT" w:eastAsia="Times New Roman" w:hAnsi="Bodoni MT" w:cs="Times New Roman"/>
          <w:sz w:val="22"/>
          <w:szCs w:val="22"/>
        </w:rPr>
        <w:t>Economy in the Interwar Period</w:t>
      </w:r>
    </w:p>
    <w:p w:rsidR="00003EBD" w:rsidRPr="00BE5376" w:rsidRDefault="00003EBD" w:rsidP="00003EBD">
      <w:pPr>
        <w:pStyle w:val="ListParagraph"/>
        <w:numPr>
          <w:ilvl w:val="0"/>
          <w:numId w:val="18"/>
        </w:numPr>
        <w:rPr>
          <w:rFonts w:ascii="Bodoni MT" w:eastAsia="Times New Roman" w:hAnsi="Bodoni MT" w:cs="Times New Roman"/>
          <w:sz w:val="22"/>
          <w:szCs w:val="22"/>
        </w:rPr>
      </w:pPr>
      <w:r w:rsidRPr="00BE5376">
        <w:rPr>
          <w:rFonts w:ascii="Bodoni MT" w:eastAsia="Times New Roman" w:hAnsi="Bodoni MT" w:cs="Times New Roman"/>
          <w:sz w:val="22"/>
          <w:szCs w:val="22"/>
        </w:rPr>
        <w:t>Unresolved Tensions After World War I</w:t>
      </w:r>
    </w:p>
    <w:p w:rsidR="00003EBD" w:rsidRPr="00BE5376" w:rsidRDefault="00003EBD" w:rsidP="00003EBD">
      <w:pPr>
        <w:pStyle w:val="ListParagraph"/>
        <w:numPr>
          <w:ilvl w:val="0"/>
          <w:numId w:val="18"/>
        </w:numPr>
        <w:rPr>
          <w:rFonts w:ascii="Bodoni MT" w:eastAsia="Times New Roman" w:hAnsi="Bodoni MT" w:cs="Times New Roman"/>
          <w:sz w:val="22"/>
          <w:szCs w:val="22"/>
        </w:rPr>
      </w:pPr>
      <w:r w:rsidRPr="00BE5376">
        <w:rPr>
          <w:rFonts w:ascii="Bodoni MT" w:eastAsia="Times New Roman" w:hAnsi="Bodoni MT" w:cs="Times New Roman"/>
          <w:sz w:val="22"/>
          <w:szCs w:val="22"/>
        </w:rPr>
        <w:t>Causes of World War II</w:t>
      </w:r>
    </w:p>
    <w:p w:rsidR="00003EBD" w:rsidRPr="00BE5376" w:rsidRDefault="00003EBD" w:rsidP="00003EBD">
      <w:pPr>
        <w:pStyle w:val="ListParagraph"/>
        <w:numPr>
          <w:ilvl w:val="0"/>
          <w:numId w:val="18"/>
        </w:numPr>
        <w:rPr>
          <w:rFonts w:ascii="Bodoni MT" w:eastAsia="Times New Roman" w:hAnsi="Bodoni MT" w:cs="Times New Roman"/>
          <w:sz w:val="22"/>
          <w:szCs w:val="22"/>
        </w:rPr>
      </w:pPr>
      <w:r w:rsidRPr="00BE5376">
        <w:rPr>
          <w:rFonts w:ascii="Bodoni MT" w:eastAsia="Times New Roman" w:hAnsi="Bodoni MT" w:cs="Times New Roman"/>
          <w:sz w:val="22"/>
          <w:szCs w:val="22"/>
        </w:rPr>
        <w:t>Conducting World War II</w:t>
      </w:r>
    </w:p>
    <w:p w:rsidR="00003EBD" w:rsidRPr="00BE5376" w:rsidRDefault="00003EBD" w:rsidP="00003EBD">
      <w:pPr>
        <w:pStyle w:val="ListParagraph"/>
        <w:numPr>
          <w:ilvl w:val="0"/>
          <w:numId w:val="18"/>
        </w:numPr>
        <w:rPr>
          <w:rFonts w:ascii="Bodoni MT" w:eastAsia="Times New Roman" w:hAnsi="Bodoni MT" w:cs="Times New Roman"/>
          <w:sz w:val="22"/>
          <w:szCs w:val="22"/>
        </w:rPr>
      </w:pPr>
      <w:r w:rsidRPr="00BE5376">
        <w:rPr>
          <w:rFonts w:ascii="Bodoni MT" w:eastAsia="Times New Roman" w:hAnsi="Bodoni MT" w:cs="Times New Roman"/>
          <w:sz w:val="22"/>
          <w:szCs w:val="22"/>
        </w:rPr>
        <w:t>Mass Atrocities</w:t>
      </w:r>
    </w:p>
    <w:p w:rsidR="00003EBD" w:rsidRPr="00BE5376" w:rsidRDefault="00003EBD" w:rsidP="00003EBD">
      <w:pPr>
        <w:pStyle w:val="ListParagraph"/>
        <w:numPr>
          <w:ilvl w:val="0"/>
          <w:numId w:val="18"/>
        </w:numPr>
        <w:rPr>
          <w:rFonts w:ascii="Bodoni MT" w:eastAsia="Times New Roman" w:hAnsi="Bodoni MT" w:cs="Times New Roman"/>
          <w:sz w:val="22"/>
          <w:szCs w:val="22"/>
        </w:rPr>
      </w:pPr>
      <w:r w:rsidRPr="00BE5376">
        <w:rPr>
          <w:rFonts w:ascii="Bodoni MT" w:eastAsia="Times New Roman" w:hAnsi="Bodoni MT" w:cs="Times New Roman"/>
          <w:sz w:val="22"/>
          <w:szCs w:val="22"/>
        </w:rPr>
        <w:t>Causation in Global Conflict</w:t>
      </w:r>
    </w:p>
    <w:p w:rsidR="00AC2A51" w:rsidRPr="00BE5376" w:rsidRDefault="00AC2A51" w:rsidP="00AC2A51">
      <w:pPr>
        <w:rPr>
          <w:rFonts w:ascii="Bodoni MT" w:eastAsia="Times New Roman" w:hAnsi="Bodoni MT" w:cs="Times New Roman"/>
          <w:b/>
        </w:rPr>
      </w:pPr>
      <w:r w:rsidRPr="00BE5376">
        <w:rPr>
          <w:rFonts w:ascii="Bodoni MT" w:eastAsia="Times New Roman" w:hAnsi="Bodoni MT" w:cs="Times New Roman"/>
          <w:b/>
        </w:rPr>
        <w:t>8: Cold War and Decolonization</w:t>
      </w:r>
    </w:p>
    <w:p w:rsidR="00003EBD" w:rsidRPr="00BE5376" w:rsidRDefault="00003EBD" w:rsidP="00003EBD">
      <w:pPr>
        <w:pStyle w:val="ListParagraph"/>
        <w:numPr>
          <w:ilvl w:val="0"/>
          <w:numId w:val="19"/>
        </w:numPr>
        <w:rPr>
          <w:rFonts w:ascii="Bodoni MT" w:eastAsia="Times New Roman" w:hAnsi="Bodoni MT" w:cs="Times New Roman"/>
          <w:sz w:val="22"/>
          <w:szCs w:val="22"/>
        </w:rPr>
      </w:pPr>
      <w:r w:rsidRPr="00BE5376">
        <w:rPr>
          <w:rFonts w:ascii="Bodoni MT" w:eastAsia="Times New Roman" w:hAnsi="Bodoni MT" w:cs="Times New Roman"/>
          <w:sz w:val="22"/>
          <w:szCs w:val="22"/>
        </w:rPr>
        <w:t>Setting the Stage for the Cold War and Decolonization</w:t>
      </w:r>
    </w:p>
    <w:p w:rsidR="00003EBD" w:rsidRPr="00BE5376" w:rsidRDefault="00003EBD" w:rsidP="00003EBD">
      <w:pPr>
        <w:pStyle w:val="ListParagraph"/>
        <w:numPr>
          <w:ilvl w:val="0"/>
          <w:numId w:val="19"/>
        </w:numPr>
        <w:rPr>
          <w:rFonts w:ascii="Bodoni MT" w:eastAsia="Times New Roman" w:hAnsi="Bodoni MT" w:cs="Times New Roman"/>
          <w:sz w:val="22"/>
          <w:szCs w:val="22"/>
        </w:rPr>
      </w:pPr>
      <w:r w:rsidRPr="00BE5376">
        <w:rPr>
          <w:rFonts w:ascii="Bodoni MT" w:eastAsia="Times New Roman" w:hAnsi="Bodoni MT" w:cs="Times New Roman"/>
          <w:sz w:val="22"/>
          <w:szCs w:val="22"/>
        </w:rPr>
        <w:t>The Cold War</w:t>
      </w:r>
    </w:p>
    <w:p w:rsidR="00003EBD" w:rsidRPr="00BE5376" w:rsidRDefault="00003EBD" w:rsidP="00003EBD">
      <w:pPr>
        <w:pStyle w:val="ListParagraph"/>
        <w:numPr>
          <w:ilvl w:val="0"/>
          <w:numId w:val="19"/>
        </w:numPr>
        <w:rPr>
          <w:rFonts w:ascii="Bodoni MT" w:eastAsia="Times New Roman" w:hAnsi="Bodoni MT" w:cs="Times New Roman"/>
          <w:sz w:val="22"/>
          <w:szCs w:val="22"/>
        </w:rPr>
      </w:pPr>
      <w:r w:rsidRPr="00BE5376">
        <w:rPr>
          <w:rFonts w:ascii="Bodoni MT" w:eastAsia="Times New Roman" w:hAnsi="Bodoni MT" w:cs="Times New Roman"/>
          <w:sz w:val="22"/>
          <w:szCs w:val="22"/>
        </w:rPr>
        <w:t>Effects of the Cold War</w:t>
      </w:r>
    </w:p>
    <w:p w:rsidR="00003EBD" w:rsidRPr="00BE5376" w:rsidRDefault="00003EBD" w:rsidP="00003EBD">
      <w:pPr>
        <w:pStyle w:val="ListParagraph"/>
        <w:numPr>
          <w:ilvl w:val="0"/>
          <w:numId w:val="19"/>
        </w:numPr>
        <w:rPr>
          <w:rFonts w:ascii="Bodoni MT" w:eastAsia="Times New Roman" w:hAnsi="Bodoni MT" w:cs="Times New Roman"/>
          <w:sz w:val="22"/>
          <w:szCs w:val="22"/>
        </w:rPr>
      </w:pPr>
      <w:r w:rsidRPr="00BE5376">
        <w:rPr>
          <w:rFonts w:ascii="Bodoni MT" w:eastAsia="Times New Roman" w:hAnsi="Bodoni MT" w:cs="Times New Roman"/>
          <w:sz w:val="22"/>
          <w:szCs w:val="22"/>
        </w:rPr>
        <w:t>Spread of Communism After 1900</w:t>
      </w:r>
    </w:p>
    <w:p w:rsidR="00003EBD" w:rsidRPr="00BE5376" w:rsidRDefault="00003EBD" w:rsidP="00003EBD">
      <w:pPr>
        <w:pStyle w:val="ListParagraph"/>
        <w:numPr>
          <w:ilvl w:val="0"/>
          <w:numId w:val="19"/>
        </w:numPr>
        <w:rPr>
          <w:rFonts w:ascii="Bodoni MT" w:eastAsia="Times New Roman" w:hAnsi="Bodoni MT" w:cs="Times New Roman"/>
          <w:sz w:val="22"/>
          <w:szCs w:val="22"/>
        </w:rPr>
      </w:pPr>
      <w:r w:rsidRPr="00BE5376">
        <w:rPr>
          <w:rFonts w:ascii="Bodoni MT" w:eastAsia="Times New Roman" w:hAnsi="Bodoni MT" w:cs="Times New Roman"/>
          <w:sz w:val="22"/>
          <w:szCs w:val="22"/>
        </w:rPr>
        <w:t>Decolonization After 1900</w:t>
      </w:r>
    </w:p>
    <w:p w:rsidR="00003EBD" w:rsidRPr="00BE5376" w:rsidRDefault="00003EBD" w:rsidP="00003EBD">
      <w:pPr>
        <w:pStyle w:val="ListParagraph"/>
        <w:numPr>
          <w:ilvl w:val="0"/>
          <w:numId w:val="19"/>
        </w:numPr>
        <w:rPr>
          <w:rFonts w:ascii="Bodoni MT" w:eastAsia="Times New Roman" w:hAnsi="Bodoni MT" w:cs="Times New Roman"/>
          <w:sz w:val="22"/>
          <w:szCs w:val="22"/>
        </w:rPr>
      </w:pPr>
      <w:r w:rsidRPr="00BE5376">
        <w:rPr>
          <w:rFonts w:ascii="Bodoni MT" w:eastAsia="Times New Roman" w:hAnsi="Bodoni MT" w:cs="Times New Roman"/>
          <w:sz w:val="22"/>
          <w:szCs w:val="22"/>
        </w:rPr>
        <w:t xml:space="preserve">Newly Independent States </w:t>
      </w:r>
    </w:p>
    <w:p w:rsidR="00003EBD" w:rsidRPr="00BE5376" w:rsidRDefault="00003EBD" w:rsidP="00003EBD">
      <w:pPr>
        <w:pStyle w:val="ListParagraph"/>
        <w:numPr>
          <w:ilvl w:val="0"/>
          <w:numId w:val="19"/>
        </w:numPr>
        <w:rPr>
          <w:rFonts w:ascii="Bodoni MT" w:eastAsia="Times New Roman" w:hAnsi="Bodoni MT" w:cs="Times New Roman"/>
          <w:sz w:val="22"/>
          <w:szCs w:val="22"/>
        </w:rPr>
      </w:pPr>
      <w:r w:rsidRPr="00BE5376">
        <w:rPr>
          <w:rFonts w:ascii="Bodoni MT" w:eastAsia="Times New Roman" w:hAnsi="Bodoni MT" w:cs="Times New Roman"/>
          <w:sz w:val="22"/>
          <w:szCs w:val="22"/>
        </w:rPr>
        <w:t>Global Resistance to Established Power Structures</w:t>
      </w:r>
    </w:p>
    <w:p w:rsidR="00003EBD" w:rsidRPr="00BE5376" w:rsidRDefault="00003EBD" w:rsidP="00003EBD">
      <w:pPr>
        <w:pStyle w:val="ListParagraph"/>
        <w:numPr>
          <w:ilvl w:val="0"/>
          <w:numId w:val="19"/>
        </w:numPr>
        <w:rPr>
          <w:rFonts w:ascii="Bodoni MT" w:eastAsia="Times New Roman" w:hAnsi="Bodoni MT" w:cs="Times New Roman"/>
          <w:sz w:val="22"/>
          <w:szCs w:val="22"/>
        </w:rPr>
      </w:pPr>
      <w:r w:rsidRPr="00BE5376">
        <w:rPr>
          <w:rFonts w:ascii="Bodoni MT" w:eastAsia="Times New Roman" w:hAnsi="Bodoni MT" w:cs="Times New Roman"/>
          <w:sz w:val="22"/>
          <w:szCs w:val="22"/>
        </w:rPr>
        <w:t>End of the Cold War</w:t>
      </w:r>
    </w:p>
    <w:p w:rsidR="00003EBD" w:rsidRPr="00BE5376" w:rsidRDefault="00003EBD" w:rsidP="00003EBD">
      <w:pPr>
        <w:pStyle w:val="ListParagraph"/>
        <w:numPr>
          <w:ilvl w:val="0"/>
          <w:numId w:val="19"/>
        </w:numPr>
        <w:rPr>
          <w:rFonts w:ascii="Bodoni MT" w:eastAsia="Times New Roman" w:hAnsi="Bodoni MT" w:cs="Times New Roman"/>
          <w:sz w:val="22"/>
          <w:szCs w:val="22"/>
        </w:rPr>
      </w:pPr>
      <w:r w:rsidRPr="00BE5376">
        <w:rPr>
          <w:rFonts w:ascii="Bodoni MT" w:eastAsia="Times New Roman" w:hAnsi="Bodoni MT" w:cs="Times New Roman"/>
          <w:sz w:val="22"/>
          <w:szCs w:val="22"/>
        </w:rPr>
        <w:t>Causation in the Age of the Cold War and Decolonization</w:t>
      </w:r>
    </w:p>
    <w:p w:rsidR="00003EBD" w:rsidRPr="00BE5376" w:rsidRDefault="00AC2A51" w:rsidP="00003EBD">
      <w:pPr>
        <w:rPr>
          <w:rFonts w:ascii="Bodoni MT" w:eastAsia="Times New Roman" w:hAnsi="Bodoni MT" w:cs="Times New Roman"/>
          <w:b/>
        </w:rPr>
      </w:pPr>
      <w:r w:rsidRPr="00BE5376">
        <w:rPr>
          <w:rFonts w:ascii="Bodoni MT" w:eastAsia="Times New Roman" w:hAnsi="Bodoni MT" w:cs="Times New Roman"/>
          <w:b/>
        </w:rPr>
        <w:t>9: Globalization; 1900-Present</w:t>
      </w:r>
    </w:p>
    <w:p w:rsidR="00003EBD" w:rsidRPr="00BE5376" w:rsidRDefault="00003EBD" w:rsidP="00003EBD">
      <w:pPr>
        <w:pStyle w:val="ListParagraph"/>
        <w:numPr>
          <w:ilvl w:val="0"/>
          <w:numId w:val="23"/>
        </w:numPr>
        <w:rPr>
          <w:rFonts w:ascii="Bodoni MT" w:eastAsia="Times New Roman" w:hAnsi="Bodoni MT" w:cs="Times New Roman"/>
          <w:sz w:val="22"/>
          <w:szCs w:val="22"/>
        </w:rPr>
      </w:pPr>
      <w:r w:rsidRPr="00BE5376">
        <w:rPr>
          <w:rFonts w:ascii="Bodoni MT" w:eastAsia="Times New Roman" w:hAnsi="Bodoni MT" w:cs="Times New Roman"/>
          <w:sz w:val="22"/>
          <w:szCs w:val="22"/>
        </w:rPr>
        <w:t>Advances in Technology and Exchange</w:t>
      </w:r>
    </w:p>
    <w:p w:rsidR="00003EBD" w:rsidRPr="00BE5376" w:rsidRDefault="00003EBD" w:rsidP="00003EBD">
      <w:pPr>
        <w:rPr>
          <w:rFonts w:ascii="Bodoni MT" w:eastAsia="Times New Roman" w:hAnsi="Bodoni MT" w:cs="Times New Roman"/>
        </w:rPr>
        <w:sectPr w:rsidR="00003EBD" w:rsidRPr="00BE5376" w:rsidSect="00AC2A51">
          <w:type w:val="continuous"/>
          <w:pgSz w:w="12240" w:h="15840"/>
          <w:pgMar w:top="720" w:right="720" w:bottom="720" w:left="720" w:header="720" w:footer="720" w:gutter="0"/>
          <w:cols w:space="720"/>
          <w:docGrid w:linePitch="360"/>
        </w:sectPr>
      </w:pPr>
    </w:p>
    <w:p w:rsidR="00003EBD" w:rsidRPr="00BE5376" w:rsidRDefault="00003EBD" w:rsidP="00003EBD">
      <w:pPr>
        <w:pStyle w:val="Default"/>
        <w:numPr>
          <w:ilvl w:val="0"/>
          <w:numId w:val="23"/>
        </w:numPr>
        <w:rPr>
          <w:rFonts w:ascii="Bodoni MT" w:hAnsi="Bodoni MT"/>
          <w:sz w:val="22"/>
          <w:szCs w:val="22"/>
        </w:rPr>
      </w:pPr>
      <w:r w:rsidRPr="00BE5376">
        <w:rPr>
          <w:rFonts w:ascii="Bodoni MT" w:hAnsi="Bodoni MT"/>
          <w:sz w:val="22"/>
          <w:szCs w:val="22"/>
        </w:rPr>
        <w:t>Technology and Disease</w:t>
      </w:r>
    </w:p>
    <w:p w:rsidR="00003EBD" w:rsidRPr="00BE5376" w:rsidRDefault="00003EBD" w:rsidP="00003EBD">
      <w:pPr>
        <w:pStyle w:val="Default"/>
        <w:numPr>
          <w:ilvl w:val="0"/>
          <w:numId w:val="23"/>
        </w:numPr>
        <w:rPr>
          <w:rFonts w:ascii="Bodoni MT" w:hAnsi="Bodoni MT"/>
          <w:sz w:val="22"/>
          <w:szCs w:val="22"/>
        </w:rPr>
      </w:pPr>
      <w:r w:rsidRPr="00BE5376">
        <w:rPr>
          <w:rFonts w:ascii="Bodoni MT" w:hAnsi="Bodoni MT"/>
          <w:sz w:val="22"/>
          <w:szCs w:val="22"/>
        </w:rPr>
        <w:t>Technology and Environment</w:t>
      </w:r>
    </w:p>
    <w:p w:rsidR="00003EBD" w:rsidRPr="00BE5376" w:rsidRDefault="00003EBD" w:rsidP="00003EBD">
      <w:pPr>
        <w:pStyle w:val="Default"/>
        <w:numPr>
          <w:ilvl w:val="0"/>
          <w:numId w:val="23"/>
        </w:numPr>
        <w:rPr>
          <w:rFonts w:ascii="Bodoni MT" w:hAnsi="Bodoni MT"/>
          <w:sz w:val="22"/>
          <w:szCs w:val="22"/>
        </w:rPr>
      </w:pPr>
      <w:r w:rsidRPr="00BE5376">
        <w:rPr>
          <w:rFonts w:ascii="Bodoni MT" w:hAnsi="Bodoni MT"/>
          <w:sz w:val="22"/>
          <w:szCs w:val="22"/>
        </w:rPr>
        <w:t>Economics in the Global Age</w:t>
      </w:r>
    </w:p>
    <w:p w:rsidR="00003EBD" w:rsidRPr="00BE5376" w:rsidRDefault="00003EBD" w:rsidP="00003EBD">
      <w:pPr>
        <w:pStyle w:val="Default"/>
        <w:numPr>
          <w:ilvl w:val="0"/>
          <w:numId w:val="23"/>
        </w:numPr>
        <w:rPr>
          <w:rFonts w:ascii="Bodoni MT" w:hAnsi="Bodoni MT"/>
          <w:sz w:val="22"/>
          <w:szCs w:val="22"/>
        </w:rPr>
      </w:pPr>
      <w:r w:rsidRPr="00BE5376">
        <w:rPr>
          <w:rFonts w:ascii="Bodoni MT" w:hAnsi="Bodoni MT"/>
          <w:sz w:val="22"/>
          <w:szCs w:val="22"/>
        </w:rPr>
        <w:t>Calls for Reforms and Responses</w:t>
      </w:r>
    </w:p>
    <w:p w:rsidR="00003EBD" w:rsidRPr="00BE5376" w:rsidRDefault="00003EBD" w:rsidP="00003EBD">
      <w:pPr>
        <w:pStyle w:val="Default"/>
        <w:numPr>
          <w:ilvl w:val="0"/>
          <w:numId w:val="23"/>
        </w:numPr>
        <w:rPr>
          <w:rFonts w:ascii="Bodoni MT" w:hAnsi="Bodoni MT"/>
          <w:sz w:val="22"/>
          <w:szCs w:val="22"/>
        </w:rPr>
      </w:pPr>
      <w:r w:rsidRPr="00BE5376">
        <w:rPr>
          <w:rFonts w:ascii="Bodoni MT" w:hAnsi="Bodoni MT"/>
          <w:sz w:val="22"/>
          <w:szCs w:val="22"/>
        </w:rPr>
        <w:t>Globalized Culture</w:t>
      </w:r>
    </w:p>
    <w:p w:rsidR="00003EBD" w:rsidRPr="00BE5376" w:rsidRDefault="00003EBD" w:rsidP="00003EBD">
      <w:pPr>
        <w:pStyle w:val="Default"/>
        <w:numPr>
          <w:ilvl w:val="0"/>
          <w:numId w:val="23"/>
        </w:numPr>
        <w:rPr>
          <w:rFonts w:ascii="Bodoni MT" w:hAnsi="Bodoni MT"/>
          <w:sz w:val="22"/>
          <w:szCs w:val="22"/>
        </w:rPr>
      </w:pPr>
      <w:r w:rsidRPr="00BE5376">
        <w:rPr>
          <w:rFonts w:ascii="Bodoni MT" w:hAnsi="Bodoni MT"/>
          <w:sz w:val="22"/>
          <w:szCs w:val="22"/>
        </w:rPr>
        <w:t>Resistance to Globalization</w:t>
      </w:r>
    </w:p>
    <w:p w:rsidR="00BE5376" w:rsidRPr="00BE5376" w:rsidRDefault="00BE5376" w:rsidP="00003EBD">
      <w:pPr>
        <w:pStyle w:val="Default"/>
        <w:numPr>
          <w:ilvl w:val="0"/>
          <w:numId w:val="23"/>
        </w:numPr>
        <w:rPr>
          <w:rFonts w:ascii="Bodoni MT" w:hAnsi="Bodoni MT"/>
          <w:sz w:val="22"/>
          <w:szCs w:val="22"/>
        </w:rPr>
      </w:pPr>
      <w:r w:rsidRPr="00BE5376">
        <w:rPr>
          <w:rFonts w:ascii="Bodoni MT" w:hAnsi="Bodoni MT"/>
          <w:sz w:val="22"/>
          <w:szCs w:val="22"/>
        </w:rPr>
        <w:t>Institutions Developing in a Globalized World</w:t>
      </w:r>
    </w:p>
    <w:p w:rsidR="00BE5376" w:rsidRPr="00BE5376" w:rsidRDefault="00BE5376" w:rsidP="00003EBD">
      <w:pPr>
        <w:pStyle w:val="Default"/>
        <w:numPr>
          <w:ilvl w:val="0"/>
          <w:numId w:val="23"/>
        </w:numPr>
        <w:rPr>
          <w:rFonts w:ascii="Bodoni MT" w:hAnsi="Bodoni MT"/>
          <w:sz w:val="22"/>
          <w:szCs w:val="22"/>
        </w:rPr>
      </w:pPr>
      <w:r w:rsidRPr="00BE5376">
        <w:rPr>
          <w:rFonts w:ascii="Bodoni MT" w:hAnsi="Bodoni MT"/>
          <w:sz w:val="22"/>
          <w:szCs w:val="22"/>
        </w:rPr>
        <w:t>Continuity and Change in a Globalized World</w:t>
      </w:r>
    </w:p>
    <w:p w:rsidR="00B6139E" w:rsidRDefault="00B6139E" w:rsidP="00BE5376">
      <w:pPr>
        <w:pStyle w:val="Default"/>
        <w:rPr>
          <w:rFonts w:ascii="Bodoni MT" w:hAnsi="Bodoni MT"/>
          <w:sz w:val="22"/>
          <w:szCs w:val="22"/>
        </w:rPr>
      </w:pPr>
    </w:p>
    <w:p w:rsidR="00B6139E" w:rsidRDefault="00B6139E" w:rsidP="00BE5376">
      <w:pPr>
        <w:pStyle w:val="Default"/>
        <w:rPr>
          <w:rFonts w:ascii="Bodoni MT" w:hAnsi="Bodoni MT"/>
          <w:sz w:val="22"/>
          <w:szCs w:val="22"/>
        </w:rPr>
      </w:pPr>
    </w:p>
    <w:p w:rsidR="00B6139E" w:rsidRDefault="00B6139E" w:rsidP="00BE5376">
      <w:pPr>
        <w:pStyle w:val="Default"/>
        <w:rPr>
          <w:rFonts w:ascii="Bodoni MT" w:hAnsi="Bodoni MT"/>
          <w:sz w:val="22"/>
          <w:szCs w:val="22"/>
        </w:rPr>
      </w:pPr>
    </w:p>
    <w:p w:rsidR="00BE5376" w:rsidRPr="00003EBD" w:rsidRDefault="00BE5376" w:rsidP="00BE5376">
      <w:pPr>
        <w:pStyle w:val="Default"/>
        <w:rPr>
          <w:rFonts w:ascii="Bodoni MT" w:hAnsi="Bodoni MT"/>
          <w:sz w:val="22"/>
          <w:szCs w:val="22"/>
        </w:rPr>
      </w:pPr>
      <w:r>
        <w:rPr>
          <w:rFonts w:ascii="Bodoni MT" w:hAnsi="Bodoni MT"/>
          <w:b/>
          <w:noProof/>
          <w:sz w:val="22"/>
          <w:szCs w:val="22"/>
          <w:u w:val="single"/>
        </w:rPr>
        <mc:AlternateContent>
          <mc:Choice Requires="wps">
            <w:drawing>
              <wp:anchor distT="0" distB="0" distL="114300" distR="114300" simplePos="0" relativeHeight="251661312" behindDoc="0" locked="0" layoutInCell="1" allowOverlap="1" wp14:anchorId="024883DB" wp14:editId="32F707E1">
                <wp:simplePos x="0" y="0"/>
                <wp:positionH relativeFrom="column">
                  <wp:posOffset>3086100</wp:posOffset>
                </wp:positionH>
                <wp:positionV relativeFrom="paragraph">
                  <wp:posOffset>153670</wp:posOffset>
                </wp:positionV>
                <wp:extent cx="3419475" cy="13144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419475" cy="1314450"/>
                        </a:xfrm>
                        <a:prstGeom prst="rect">
                          <a:avLst/>
                        </a:prstGeom>
                        <a:solidFill>
                          <a:sysClr val="window" lastClr="FFFFFF"/>
                        </a:solidFill>
                        <a:ln w="6350">
                          <a:noFill/>
                        </a:ln>
                      </wps:spPr>
                      <wps:txbx>
                        <w:txbxContent>
                          <w:p w:rsidR="00AC2A51" w:rsidRPr="0097048F" w:rsidRDefault="00AC2A51" w:rsidP="00AC2A51">
                            <w:pPr>
                              <w:pStyle w:val="Default"/>
                              <w:rPr>
                                <w:rFonts w:ascii="Bodoni MT" w:hAnsi="Bodoni MT"/>
                                <w:b/>
                                <w:sz w:val="22"/>
                                <w:szCs w:val="22"/>
                                <w:u w:val="single"/>
                              </w:rPr>
                            </w:pPr>
                            <w:r w:rsidRPr="0097048F">
                              <w:rPr>
                                <w:rFonts w:ascii="Bodoni MT" w:hAnsi="Bodoni MT"/>
                                <w:b/>
                                <w:sz w:val="22"/>
                                <w:szCs w:val="22"/>
                                <w:u w:val="single"/>
                              </w:rPr>
                              <w:t>Themes:</w:t>
                            </w:r>
                          </w:p>
                          <w:p w:rsidR="00AC2A51" w:rsidRDefault="00AC2A51" w:rsidP="00AC2A51">
                            <w:pPr>
                              <w:pStyle w:val="Default"/>
                              <w:numPr>
                                <w:ilvl w:val="0"/>
                                <w:numId w:val="4"/>
                              </w:numPr>
                              <w:rPr>
                                <w:rFonts w:ascii="Bodoni MT" w:hAnsi="Bodoni MT"/>
                                <w:sz w:val="22"/>
                                <w:szCs w:val="22"/>
                              </w:rPr>
                            </w:pPr>
                            <w:r>
                              <w:rPr>
                                <w:rFonts w:ascii="Bodoni MT" w:hAnsi="Bodoni MT"/>
                                <w:sz w:val="22"/>
                                <w:szCs w:val="22"/>
                              </w:rPr>
                              <w:t>ENV: Humans and the Environment</w:t>
                            </w:r>
                          </w:p>
                          <w:p w:rsidR="00AC2A51" w:rsidRDefault="00AC2A51" w:rsidP="00AC2A51">
                            <w:pPr>
                              <w:pStyle w:val="Default"/>
                              <w:numPr>
                                <w:ilvl w:val="0"/>
                                <w:numId w:val="4"/>
                              </w:numPr>
                              <w:rPr>
                                <w:rFonts w:ascii="Bodoni MT" w:hAnsi="Bodoni MT"/>
                                <w:sz w:val="22"/>
                                <w:szCs w:val="22"/>
                              </w:rPr>
                            </w:pPr>
                            <w:r>
                              <w:rPr>
                                <w:rFonts w:ascii="Bodoni MT" w:hAnsi="Bodoni MT"/>
                                <w:sz w:val="22"/>
                                <w:szCs w:val="22"/>
                              </w:rPr>
                              <w:t>ECN: Economic Systems</w:t>
                            </w:r>
                          </w:p>
                          <w:p w:rsidR="00AC2A51" w:rsidRDefault="00AC2A51" w:rsidP="00AC2A51">
                            <w:pPr>
                              <w:pStyle w:val="Default"/>
                              <w:numPr>
                                <w:ilvl w:val="0"/>
                                <w:numId w:val="4"/>
                              </w:numPr>
                              <w:rPr>
                                <w:rFonts w:ascii="Bodoni MT" w:hAnsi="Bodoni MT"/>
                                <w:sz w:val="22"/>
                                <w:szCs w:val="22"/>
                              </w:rPr>
                            </w:pPr>
                            <w:r>
                              <w:rPr>
                                <w:rFonts w:ascii="Bodoni MT" w:hAnsi="Bodoni MT"/>
                                <w:sz w:val="22"/>
                                <w:szCs w:val="22"/>
                              </w:rPr>
                              <w:t>CDI: Cultural Developments and Interactions</w:t>
                            </w:r>
                          </w:p>
                          <w:p w:rsidR="00AC2A51" w:rsidRDefault="00AC2A51" w:rsidP="00AC2A51">
                            <w:pPr>
                              <w:pStyle w:val="Default"/>
                              <w:numPr>
                                <w:ilvl w:val="0"/>
                                <w:numId w:val="4"/>
                              </w:numPr>
                              <w:rPr>
                                <w:rFonts w:ascii="Bodoni MT" w:hAnsi="Bodoni MT"/>
                                <w:sz w:val="22"/>
                                <w:szCs w:val="22"/>
                              </w:rPr>
                            </w:pPr>
                            <w:r>
                              <w:rPr>
                                <w:rFonts w:ascii="Bodoni MT" w:hAnsi="Bodoni MT"/>
                                <w:sz w:val="22"/>
                                <w:szCs w:val="22"/>
                              </w:rPr>
                              <w:t>SIO: Social Interactions and Organization</w:t>
                            </w:r>
                          </w:p>
                          <w:p w:rsidR="00AC2A51" w:rsidRDefault="00AC2A51" w:rsidP="00AC2A51">
                            <w:pPr>
                              <w:pStyle w:val="Default"/>
                              <w:numPr>
                                <w:ilvl w:val="0"/>
                                <w:numId w:val="4"/>
                              </w:numPr>
                              <w:rPr>
                                <w:rFonts w:ascii="Bodoni MT" w:hAnsi="Bodoni MT"/>
                                <w:sz w:val="22"/>
                                <w:szCs w:val="22"/>
                              </w:rPr>
                            </w:pPr>
                            <w:r>
                              <w:rPr>
                                <w:rFonts w:ascii="Bodoni MT" w:hAnsi="Bodoni MT"/>
                                <w:sz w:val="22"/>
                                <w:szCs w:val="22"/>
                              </w:rPr>
                              <w:t>GOV: Governance</w:t>
                            </w:r>
                          </w:p>
                          <w:p w:rsidR="00AC2A51" w:rsidRPr="00E81ECC" w:rsidRDefault="00AC2A51" w:rsidP="00AC2A51">
                            <w:pPr>
                              <w:pStyle w:val="Default"/>
                              <w:numPr>
                                <w:ilvl w:val="0"/>
                                <w:numId w:val="4"/>
                              </w:numPr>
                              <w:rPr>
                                <w:rFonts w:ascii="Bodoni MT" w:hAnsi="Bodoni MT"/>
                                <w:sz w:val="22"/>
                                <w:szCs w:val="22"/>
                              </w:rPr>
                            </w:pPr>
                            <w:r>
                              <w:rPr>
                                <w:rFonts w:ascii="Bodoni MT" w:hAnsi="Bodoni MT"/>
                                <w:sz w:val="22"/>
                                <w:szCs w:val="22"/>
                              </w:rPr>
                              <w:t>TEC: Technology and Innovation</w:t>
                            </w:r>
                          </w:p>
                          <w:p w:rsidR="00AC2A51" w:rsidRDefault="00AC2A51" w:rsidP="00AC2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883DB" id="Text Box 1" o:spid="_x0000_s1027" type="#_x0000_t202" style="position:absolute;margin-left:243pt;margin-top:12.1pt;width:269.2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" fillcolor="window" stroked="f" strokeweight=".5pt">
                <v:textbox>
                  <w:txbxContent>
                    <w:p w:rsidR="00AC2A51" w:rsidRPr="0097048F" w:rsidRDefault="00AC2A51" w:rsidP="00AC2A51">
                      <w:pPr>
                        <w:pStyle w:val="Default"/>
                        <w:rPr>
                          <w:rFonts w:ascii="Bodoni MT" w:hAnsi="Bodoni MT"/>
                          <w:b/>
                          <w:sz w:val="22"/>
                          <w:szCs w:val="22"/>
                          <w:u w:val="single"/>
                        </w:rPr>
                      </w:pPr>
                      <w:r w:rsidRPr="0097048F">
                        <w:rPr>
                          <w:rFonts w:ascii="Bodoni MT" w:hAnsi="Bodoni MT"/>
                          <w:b/>
                          <w:sz w:val="22"/>
                          <w:szCs w:val="22"/>
                          <w:u w:val="single"/>
                        </w:rPr>
                        <w:t>Themes:</w:t>
                      </w:r>
                    </w:p>
                    <w:p w:rsidR="00AC2A51" w:rsidRDefault="00AC2A51" w:rsidP="00AC2A51">
                      <w:pPr>
                        <w:pStyle w:val="Default"/>
                        <w:numPr>
                          <w:ilvl w:val="0"/>
                          <w:numId w:val="4"/>
                        </w:numPr>
                        <w:rPr>
                          <w:rFonts w:ascii="Bodoni MT" w:hAnsi="Bodoni MT"/>
                          <w:sz w:val="22"/>
                          <w:szCs w:val="22"/>
                        </w:rPr>
                      </w:pPr>
                      <w:r>
                        <w:rPr>
                          <w:rFonts w:ascii="Bodoni MT" w:hAnsi="Bodoni MT"/>
                          <w:sz w:val="22"/>
                          <w:szCs w:val="22"/>
                        </w:rPr>
                        <w:t>ENV: Humans and the Environment</w:t>
                      </w:r>
                    </w:p>
                    <w:p w:rsidR="00AC2A51" w:rsidRDefault="00AC2A51" w:rsidP="00AC2A51">
                      <w:pPr>
                        <w:pStyle w:val="Default"/>
                        <w:numPr>
                          <w:ilvl w:val="0"/>
                          <w:numId w:val="4"/>
                        </w:numPr>
                        <w:rPr>
                          <w:rFonts w:ascii="Bodoni MT" w:hAnsi="Bodoni MT"/>
                          <w:sz w:val="22"/>
                          <w:szCs w:val="22"/>
                        </w:rPr>
                      </w:pPr>
                      <w:r>
                        <w:rPr>
                          <w:rFonts w:ascii="Bodoni MT" w:hAnsi="Bodoni MT"/>
                          <w:sz w:val="22"/>
                          <w:szCs w:val="22"/>
                        </w:rPr>
                        <w:t>ECN: Economic Systems</w:t>
                      </w:r>
                    </w:p>
                    <w:p w:rsidR="00AC2A51" w:rsidRDefault="00AC2A51" w:rsidP="00AC2A51">
                      <w:pPr>
                        <w:pStyle w:val="Default"/>
                        <w:numPr>
                          <w:ilvl w:val="0"/>
                          <w:numId w:val="4"/>
                        </w:numPr>
                        <w:rPr>
                          <w:rFonts w:ascii="Bodoni MT" w:hAnsi="Bodoni MT"/>
                          <w:sz w:val="22"/>
                          <w:szCs w:val="22"/>
                        </w:rPr>
                      </w:pPr>
                      <w:r>
                        <w:rPr>
                          <w:rFonts w:ascii="Bodoni MT" w:hAnsi="Bodoni MT"/>
                          <w:sz w:val="22"/>
                          <w:szCs w:val="22"/>
                        </w:rPr>
                        <w:t>CDI: Cultural Developments and Interactions</w:t>
                      </w:r>
                    </w:p>
                    <w:p w:rsidR="00AC2A51" w:rsidRDefault="00AC2A51" w:rsidP="00AC2A51">
                      <w:pPr>
                        <w:pStyle w:val="Default"/>
                        <w:numPr>
                          <w:ilvl w:val="0"/>
                          <w:numId w:val="4"/>
                        </w:numPr>
                        <w:rPr>
                          <w:rFonts w:ascii="Bodoni MT" w:hAnsi="Bodoni MT"/>
                          <w:sz w:val="22"/>
                          <w:szCs w:val="22"/>
                        </w:rPr>
                      </w:pPr>
                      <w:r>
                        <w:rPr>
                          <w:rFonts w:ascii="Bodoni MT" w:hAnsi="Bodoni MT"/>
                          <w:sz w:val="22"/>
                          <w:szCs w:val="22"/>
                        </w:rPr>
                        <w:t>SIO: Social Interactions and Organization</w:t>
                      </w:r>
                    </w:p>
                    <w:p w:rsidR="00AC2A51" w:rsidRDefault="00AC2A51" w:rsidP="00AC2A51">
                      <w:pPr>
                        <w:pStyle w:val="Default"/>
                        <w:numPr>
                          <w:ilvl w:val="0"/>
                          <w:numId w:val="4"/>
                        </w:numPr>
                        <w:rPr>
                          <w:rFonts w:ascii="Bodoni MT" w:hAnsi="Bodoni MT"/>
                          <w:sz w:val="22"/>
                          <w:szCs w:val="22"/>
                        </w:rPr>
                      </w:pPr>
                      <w:r>
                        <w:rPr>
                          <w:rFonts w:ascii="Bodoni MT" w:hAnsi="Bodoni MT"/>
                          <w:sz w:val="22"/>
                          <w:szCs w:val="22"/>
                        </w:rPr>
                        <w:t>GOV: Governance</w:t>
                      </w:r>
                    </w:p>
                    <w:p w:rsidR="00AC2A51" w:rsidRPr="00E81ECC" w:rsidRDefault="00AC2A51" w:rsidP="00AC2A51">
                      <w:pPr>
                        <w:pStyle w:val="Default"/>
                        <w:numPr>
                          <w:ilvl w:val="0"/>
                          <w:numId w:val="4"/>
                        </w:numPr>
                        <w:rPr>
                          <w:rFonts w:ascii="Bodoni MT" w:hAnsi="Bodoni MT"/>
                          <w:sz w:val="22"/>
                          <w:szCs w:val="22"/>
                        </w:rPr>
                      </w:pPr>
                      <w:r>
                        <w:rPr>
                          <w:rFonts w:ascii="Bodoni MT" w:hAnsi="Bodoni MT"/>
                          <w:sz w:val="22"/>
                          <w:szCs w:val="22"/>
                        </w:rPr>
                        <w:t>TEC: Technology and Innovation</w:t>
                      </w:r>
                    </w:p>
                    <w:p w:rsidR="00AC2A51" w:rsidRDefault="00AC2A51" w:rsidP="00AC2A51"/>
                  </w:txbxContent>
                </v:textbox>
              </v:shape>
            </w:pict>
          </mc:Fallback>
        </mc:AlternateContent>
      </w:r>
    </w:p>
    <w:p w:rsidR="00AC2A51" w:rsidRPr="006B2548" w:rsidRDefault="00AC2A51" w:rsidP="00AC2A51">
      <w:pPr>
        <w:pStyle w:val="Default"/>
        <w:rPr>
          <w:rFonts w:ascii="Bodoni MT" w:hAnsi="Bodoni MT"/>
          <w:b/>
          <w:sz w:val="22"/>
          <w:szCs w:val="22"/>
          <w:u w:val="single"/>
        </w:rPr>
      </w:pPr>
      <w:r w:rsidRPr="006B2548">
        <w:rPr>
          <w:rFonts w:ascii="Bodoni MT" w:hAnsi="Bodoni MT"/>
          <w:b/>
          <w:sz w:val="22"/>
          <w:szCs w:val="22"/>
          <w:u w:val="single"/>
        </w:rPr>
        <w:t>Historical Thinking Skills:</w:t>
      </w:r>
    </w:p>
    <w:p w:rsidR="00AC2A51" w:rsidRDefault="00AC2A51" w:rsidP="00AC2A51">
      <w:pPr>
        <w:pStyle w:val="Default"/>
        <w:numPr>
          <w:ilvl w:val="0"/>
          <w:numId w:val="3"/>
        </w:numPr>
        <w:rPr>
          <w:rFonts w:ascii="Bodoni MT" w:hAnsi="Bodoni MT"/>
          <w:sz w:val="22"/>
          <w:szCs w:val="22"/>
        </w:rPr>
      </w:pPr>
      <w:r>
        <w:rPr>
          <w:rFonts w:ascii="Bodoni MT" w:hAnsi="Bodoni MT"/>
          <w:sz w:val="22"/>
          <w:szCs w:val="22"/>
        </w:rPr>
        <w:t>Developments and Processes</w:t>
      </w:r>
      <w:r w:rsidRPr="00AC2A51">
        <w:rPr>
          <w:rFonts w:ascii="Bodoni MT" w:hAnsi="Bodoni MT"/>
          <w:b/>
          <w:noProof/>
          <w:sz w:val="22"/>
          <w:szCs w:val="22"/>
          <w:u w:val="single"/>
        </w:rPr>
        <w:t xml:space="preserve"> </w:t>
      </w:r>
    </w:p>
    <w:p w:rsidR="00AC2A51" w:rsidRDefault="00AC2A51" w:rsidP="00AC2A51">
      <w:pPr>
        <w:pStyle w:val="Default"/>
        <w:numPr>
          <w:ilvl w:val="0"/>
          <w:numId w:val="3"/>
        </w:numPr>
        <w:rPr>
          <w:rFonts w:ascii="Bodoni MT" w:hAnsi="Bodoni MT"/>
          <w:sz w:val="22"/>
          <w:szCs w:val="22"/>
        </w:rPr>
      </w:pPr>
      <w:r>
        <w:rPr>
          <w:rFonts w:ascii="Bodoni MT" w:hAnsi="Bodoni MT"/>
          <w:sz w:val="22"/>
          <w:szCs w:val="22"/>
        </w:rPr>
        <w:t>Sourcing and Situation</w:t>
      </w:r>
    </w:p>
    <w:p w:rsidR="00AC2A51" w:rsidRDefault="00AC2A51" w:rsidP="00AC2A51">
      <w:pPr>
        <w:pStyle w:val="Default"/>
        <w:numPr>
          <w:ilvl w:val="0"/>
          <w:numId w:val="3"/>
        </w:numPr>
        <w:rPr>
          <w:rFonts w:ascii="Bodoni MT" w:hAnsi="Bodoni MT"/>
          <w:sz w:val="22"/>
          <w:szCs w:val="22"/>
        </w:rPr>
      </w:pPr>
      <w:r>
        <w:rPr>
          <w:rFonts w:ascii="Bodoni MT" w:hAnsi="Bodoni MT"/>
          <w:sz w:val="22"/>
          <w:szCs w:val="22"/>
        </w:rPr>
        <w:t>Claims and Evidence in Sources</w:t>
      </w:r>
    </w:p>
    <w:p w:rsidR="00AC2A51" w:rsidRDefault="00AC2A51" w:rsidP="00AC2A51">
      <w:pPr>
        <w:pStyle w:val="Default"/>
        <w:numPr>
          <w:ilvl w:val="0"/>
          <w:numId w:val="3"/>
        </w:numPr>
        <w:rPr>
          <w:rFonts w:ascii="Bodoni MT" w:hAnsi="Bodoni MT"/>
          <w:sz w:val="22"/>
          <w:szCs w:val="22"/>
        </w:rPr>
      </w:pPr>
      <w:r>
        <w:rPr>
          <w:rFonts w:ascii="Bodoni MT" w:hAnsi="Bodoni MT"/>
          <w:sz w:val="22"/>
          <w:szCs w:val="22"/>
        </w:rPr>
        <w:t>Contextualization</w:t>
      </w:r>
    </w:p>
    <w:p w:rsidR="00AC2A51" w:rsidRDefault="00AC2A51" w:rsidP="00AC2A51">
      <w:pPr>
        <w:pStyle w:val="Default"/>
        <w:numPr>
          <w:ilvl w:val="0"/>
          <w:numId w:val="3"/>
        </w:numPr>
        <w:rPr>
          <w:rFonts w:ascii="Bodoni MT" w:hAnsi="Bodoni MT"/>
          <w:sz w:val="22"/>
          <w:szCs w:val="22"/>
        </w:rPr>
      </w:pPr>
      <w:r>
        <w:rPr>
          <w:rFonts w:ascii="Bodoni MT" w:hAnsi="Bodoni MT"/>
          <w:sz w:val="22"/>
          <w:szCs w:val="22"/>
        </w:rPr>
        <w:t>Making Connections</w:t>
      </w:r>
    </w:p>
    <w:p w:rsidR="00AC2A51" w:rsidRDefault="00AC2A51" w:rsidP="00AC2A51">
      <w:pPr>
        <w:pStyle w:val="Default"/>
        <w:numPr>
          <w:ilvl w:val="0"/>
          <w:numId w:val="3"/>
        </w:numPr>
        <w:rPr>
          <w:rFonts w:ascii="Bodoni MT" w:hAnsi="Bodoni MT"/>
          <w:sz w:val="22"/>
          <w:szCs w:val="22"/>
        </w:rPr>
      </w:pPr>
      <w:r>
        <w:rPr>
          <w:rFonts w:ascii="Bodoni MT" w:hAnsi="Bodoni MT"/>
          <w:sz w:val="22"/>
          <w:szCs w:val="22"/>
        </w:rPr>
        <w:t>Argumentations</w:t>
      </w:r>
    </w:p>
    <w:p w:rsidR="00AC2A51" w:rsidRDefault="00AC2A51">
      <w:pPr>
        <w:pStyle w:val="Default"/>
        <w:rPr>
          <w:rFonts w:ascii="Bodoni MT" w:hAnsi="Bodoni MT"/>
          <w:sz w:val="22"/>
          <w:szCs w:val="22"/>
        </w:rPr>
      </w:pPr>
    </w:p>
    <w:p w:rsidR="00E8587B" w:rsidRDefault="00E8587B">
      <w:pPr>
        <w:pStyle w:val="Default"/>
        <w:rPr>
          <w:rFonts w:ascii="Bodoni MT" w:hAnsi="Bodoni MT"/>
          <w:sz w:val="22"/>
          <w:szCs w:val="22"/>
        </w:rPr>
      </w:pPr>
    </w:p>
    <w:sectPr w:rsidR="00E8587B" w:rsidSect="0097048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242"/>
    <w:multiLevelType w:val="multilevel"/>
    <w:tmpl w:val="5CD01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CB444C"/>
    <w:multiLevelType w:val="hybridMultilevel"/>
    <w:tmpl w:val="B46C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073DF"/>
    <w:multiLevelType w:val="hybridMultilevel"/>
    <w:tmpl w:val="1A02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41594"/>
    <w:multiLevelType w:val="hybridMultilevel"/>
    <w:tmpl w:val="12B4C606"/>
    <w:lvl w:ilvl="0" w:tplc="C87003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614AC"/>
    <w:multiLevelType w:val="hybridMultilevel"/>
    <w:tmpl w:val="6CF0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8615B"/>
    <w:multiLevelType w:val="hybridMultilevel"/>
    <w:tmpl w:val="4CBE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33096"/>
    <w:multiLevelType w:val="hybridMultilevel"/>
    <w:tmpl w:val="FBC0A8A6"/>
    <w:lvl w:ilvl="0" w:tplc="873A2DE6">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8C15E5"/>
    <w:multiLevelType w:val="hybridMultilevel"/>
    <w:tmpl w:val="69A4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3769E"/>
    <w:multiLevelType w:val="hybridMultilevel"/>
    <w:tmpl w:val="1BAC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20BCC"/>
    <w:multiLevelType w:val="hybridMultilevel"/>
    <w:tmpl w:val="AB60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00120"/>
    <w:multiLevelType w:val="hybridMultilevel"/>
    <w:tmpl w:val="05AA94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C55BF"/>
    <w:multiLevelType w:val="hybridMultilevel"/>
    <w:tmpl w:val="78E8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D7718"/>
    <w:multiLevelType w:val="hybridMultilevel"/>
    <w:tmpl w:val="5A1202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15D02"/>
    <w:multiLevelType w:val="hybridMultilevel"/>
    <w:tmpl w:val="5A307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F80D63"/>
    <w:multiLevelType w:val="hybridMultilevel"/>
    <w:tmpl w:val="9864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E7867"/>
    <w:multiLevelType w:val="hybridMultilevel"/>
    <w:tmpl w:val="BB34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8482F"/>
    <w:multiLevelType w:val="hybridMultilevel"/>
    <w:tmpl w:val="499A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166F6"/>
    <w:multiLevelType w:val="hybridMultilevel"/>
    <w:tmpl w:val="541A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63E9F"/>
    <w:multiLevelType w:val="hybridMultilevel"/>
    <w:tmpl w:val="2FA2BE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0" w15:restartNumberingAfterBreak="0">
    <w:nsid w:val="71812E60"/>
    <w:multiLevelType w:val="hybridMultilevel"/>
    <w:tmpl w:val="C5A27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1444A9"/>
    <w:multiLevelType w:val="hybridMultilevel"/>
    <w:tmpl w:val="B3B2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D16CA"/>
    <w:multiLevelType w:val="hybridMultilevel"/>
    <w:tmpl w:val="093A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94069"/>
    <w:multiLevelType w:val="multilevel"/>
    <w:tmpl w:val="6D0CC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0"/>
  </w:num>
  <w:num w:numId="3">
    <w:abstractNumId w:val="16"/>
  </w:num>
  <w:num w:numId="4">
    <w:abstractNumId w:val="20"/>
  </w:num>
  <w:num w:numId="5">
    <w:abstractNumId w:val="18"/>
  </w:num>
  <w:num w:numId="6">
    <w:abstractNumId w:val="19"/>
  </w:num>
  <w:num w:numId="7">
    <w:abstractNumId w:val="10"/>
  </w:num>
  <w:num w:numId="8">
    <w:abstractNumId w:val="12"/>
  </w:num>
  <w:num w:numId="9">
    <w:abstractNumId w:val="6"/>
  </w:num>
  <w:num w:numId="10">
    <w:abstractNumId w:val="13"/>
  </w:num>
  <w:num w:numId="11">
    <w:abstractNumId w:val="17"/>
  </w:num>
  <w:num w:numId="12">
    <w:abstractNumId w:val="3"/>
  </w:num>
  <w:num w:numId="13">
    <w:abstractNumId w:val="9"/>
  </w:num>
  <w:num w:numId="14">
    <w:abstractNumId w:val="21"/>
  </w:num>
  <w:num w:numId="15">
    <w:abstractNumId w:val="1"/>
  </w:num>
  <w:num w:numId="16">
    <w:abstractNumId w:val="4"/>
  </w:num>
  <w:num w:numId="17">
    <w:abstractNumId w:val="22"/>
  </w:num>
  <w:num w:numId="18">
    <w:abstractNumId w:val="15"/>
  </w:num>
  <w:num w:numId="19">
    <w:abstractNumId w:val="11"/>
  </w:num>
  <w:num w:numId="20">
    <w:abstractNumId w:val="2"/>
  </w:num>
  <w:num w:numId="21">
    <w:abstractNumId w:val="5"/>
  </w:num>
  <w:num w:numId="22">
    <w:abstractNumId w:val="14"/>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9D"/>
    <w:rsid w:val="00003EBD"/>
    <w:rsid w:val="00051E0A"/>
    <w:rsid w:val="000D1031"/>
    <w:rsid w:val="0017439D"/>
    <w:rsid w:val="00266F4B"/>
    <w:rsid w:val="0033277B"/>
    <w:rsid w:val="0039063C"/>
    <w:rsid w:val="00452C71"/>
    <w:rsid w:val="005862D5"/>
    <w:rsid w:val="005F75A2"/>
    <w:rsid w:val="006040BD"/>
    <w:rsid w:val="006154EF"/>
    <w:rsid w:val="006B2548"/>
    <w:rsid w:val="0070591B"/>
    <w:rsid w:val="007E4502"/>
    <w:rsid w:val="00835268"/>
    <w:rsid w:val="008C57AE"/>
    <w:rsid w:val="00965BE3"/>
    <w:rsid w:val="0097048F"/>
    <w:rsid w:val="009D687A"/>
    <w:rsid w:val="00AA3325"/>
    <w:rsid w:val="00AC2A51"/>
    <w:rsid w:val="00B6139E"/>
    <w:rsid w:val="00BE5376"/>
    <w:rsid w:val="00E81ECC"/>
    <w:rsid w:val="00E8587B"/>
    <w:rsid w:val="00EB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6925"/>
  <w15:chartTrackingRefBased/>
  <w15:docId w15:val="{13B99AE2-BD50-4533-B97A-9671BC01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1EC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39D"/>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17439D"/>
    <w:rPr>
      <w:color w:val="0563C1" w:themeColor="hyperlink"/>
      <w:u w:val="single"/>
    </w:rPr>
  </w:style>
  <w:style w:type="table" w:styleId="TableGrid">
    <w:name w:val="Table Grid"/>
    <w:basedOn w:val="TableNormal"/>
    <w:uiPriority w:val="39"/>
    <w:rsid w:val="006B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031"/>
    <w:pPr>
      <w:spacing w:line="240" w:lineRule="auto"/>
      <w:ind w:left="720"/>
      <w:contextualSpacing/>
    </w:pPr>
    <w:rPr>
      <w:rFonts w:asciiTheme="minorHAnsi" w:eastAsiaTheme="minorEastAsia" w:hAnsiTheme="minorHAnsi" w:cstheme="minorBidi"/>
      <w:sz w:val="24"/>
      <w:szCs w:val="24"/>
      <w:lang w:val="en-US"/>
    </w:rPr>
  </w:style>
  <w:style w:type="paragraph" w:customStyle="1" w:styleId="xmsonormal">
    <w:name w:val="x_msonormal"/>
    <w:basedOn w:val="Normal"/>
    <w:uiPriority w:val="99"/>
    <w:rsid w:val="00452C71"/>
    <w:pPr>
      <w:spacing w:line="240" w:lineRule="auto"/>
    </w:pPr>
    <w:rPr>
      <w:rFonts w:ascii="Times New Roman" w:eastAsiaTheme="minorHAnsi" w:hAnsi="Times New Roman" w:cs="Times New Roman"/>
      <w:sz w:val="24"/>
      <w:szCs w:val="24"/>
      <w:lang w:val="en-US"/>
    </w:rPr>
  </w:style>
  <w:style w:type="paragraph" w:styleId="BalloonText">
    <w:name w:val="Balloon Text"/>
    <w:basedOn w:val="Normal"/>
    <w:link w:val="BalloonTextChar"/>
    <w:uiPriority w:val="99"/>
    <w:semiHidden/>
    <w:unhideWhenUsed/>
    <w:rsid w:val="00965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BE3"/>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6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entral.collegeboard.org/" TargetMode="External"/><Relationship Id="rId3" Type="http://schemas.openxmlformats.org/officeDocument/2006/relationships/settings" Target="settings.xml"/><Relationship Id="rId7" Type="http://schemas.openxmlformats.org/officeDocument/2006/relationships/hyperlink" Target="https://www.amazon.com/Advanced-Placement-World-History-Modern/dp/1531129161/ref=sr_1_3?dchild=1&amp;keywords=amsco+ap+world+modern+book&amp;qid=1596553508&amp;sr=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rfectionlearning.com/social-studies/advanced-placement/world-history-ap-exam.html" TargetMode="External"/><Relationship Id="rId5" Type="http://schemas.openxmlformats.org/officeDocument/2006/relationships/hyperlink" Target="mailto:rachel.a.taylor@hcbe.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4458</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RACHEL</dc:creator>
  <cp:keywords/>
  <dc:description/>
  <cp:lastModifiedBy>Taylor, Rachel</cp:lastModifiedBy>
  <cp:revision>7</cp:revision>
  <cp:lastPrinted>2020-08-04T15:09:00Z</cp:lastPrinted>
  <dcterms:created xsi:type="dcterms:W3CDTF">2019-07-26T18:24:00Z</dcterms:created>
  <dcterms:modified xsi:type="dcterms:W3CDTF">2020-08-04T15:10:00Z</dcterms:modified>
</cp:coreProperties>
</file>