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C20" w:rsidRDefault="00D66741" w:rsidP="009F0539">
      <w:pPr>
        <w:spacing w:line="360" w:lineRule="auto"/>
        <w:ind w:firstLine="216"/>
        <w:rPr>
          <w:rFonts w:asciiTheme="minorHAnsi" w:hAnsiTheme="minorHAnsi"/>
          <w:b w:val="0"/>
          <w:bCs/>
          <w:sz w:val="24"/>
          <w:szCs w:val="24"/>
          <w:u w:val="none"/>
        </w:rPr>
      </w:pPr>
      <w:r w:rsidRPr="008E2D43">
        <w:rPr>
          <w:rFonts w:asciiTheme="minorHAnsi" w:hAnsiTheme="minorHAnsi"/>
          <w:b w:val="0"/>
          <w:bCs/>
          <w:sz w:val="24"/>
          <w:szCs w:val="24"/>
          <w:u w:val="none"/>
        </w:rPr>
        <w:t xml:space="preserve">Name: </w:t>
      </w:r>
      <w:r w:rsidR="008E2D43" w:rsidRPr="008E2D43">
        <w:rPr>
          <w:rFonts w:asciiTheme="minorHAnsi" w:hAnsiTheme="minorHAnsi"/>
          <w:b w:val="0"/>
          <w:bCs/>
          <w:sz w:val="24"/>
          <w:szCs w:val="24"/>
          <w:u w:val="none"/>
        </w:rPr>
        <w:t>__________________________________________</w:t>
      </w:r>
      <w:r w:rsidR="004E1C20">
        <w:rPr>
          <w:rFonts w:asciiTheme="minorHAnsi" w:hAnsiTheme="minorHAnsi"/>
          <w:b w:val="0"/>
          <w:bCs/>
          <w:sz w:val="24"/>
          <w:szCs w:val="24"/>
          <w:u w:val="none"/>
        </w:rPr>
        <w:tab/>
      </w:r>
      <w:r w:rsidR="004E1C20">
        <w:rPr>
          <w:rFonts w:asciiTheme="minorHAnsi" w:hAnsiTheme="minorHAnsi"/>
          <w:b w:val="0"/>
          <w:bCs/>
          <w:sz w:val="24"/>
          <w:szCs w:val="24"/>
          <w:u w:val="none"/>
        </w:rPr>
        <w:tab/>
      </w:r>
      <w:r w:rsidR="004E1C20">
        <w:rPr>
          <w:rFonts w:asciiTheme="minorHAnsi" w:hAnsiTheme="minorHAnsi"/>
          <w:b w:val="0"/>
          <w:bCs/>
          <w:sz w:val="24"/>
          <w:szCs w:val="24"/>
          <w:u w:val="none"/>
        </w:rPr>
        <w:tab/>
      </w:r>
      <w:r w:rsidR="00AD2C32">
        <w:rPr>
          <w:rFonts w:asciiTheme="minorHAnsi" w:hAnsiTheme="minorHAnsi"/>
          <w:b w:val="0"/>
          <w:bCs/>
          <w:sz w:val="24"/>
          <w:szCs w:val="24"/>
          <w:u w:val="none"/>
        </w:rPr>
        <w:t xml:space="preserve"> </w:t>
      </w:r>
      <w:r w:rsidR="004E1C20">
        <w:rPr>
          <w:rFonts w:asciiTheme="minorHAnsi" w:hAnsiTheme="minorHAnsi"/>
          <w:b w:val="0"/>
          <w:bCs/>
          <w:sz w:val="24"/>
          <w:szCs w:val="24"/>
          <w:u w:val="none"/>
        </w:rPr>
        <w:t>Period</w:t>
      </w:r>
      <w:r w:rsidR="00AD2C32">
        <w:rPr>
          <w:rFonts w:asciiTheme="minorHAnsi" w:hAnsiTheme="minorHAnsi"/>
          <w:b w:val="0"/>
          <w:bCs/>
          <w:sz w:val="24"/>
          <w:szCs w:val="24"/>
          <w:u w:val="none"/>
        </w:rPr>
        <w:t xml:space="preserve">: </w:t>
      </w:r>
      <w:r w:rsidR="004E1C20">
        <w:rPr>
          <w:rFonts w:asciiTheme="minorHAnsi" w:hAnsiTheme="minorHAnsi"/>
          <w:b w:val="0"/>
          <w:bCs/>
          <w:sz w:val="24"/>
          <w:szCs w:val="24"/>
          <w:u w:val="none"/>
        </w:rPr>
        <w:t>__________</w:t>
      </w:r>
    </w:p>
    <w:p w:rsidR="008E2D43" w:rsidRPr="008E2D43" w:rsidRDefault="00B7374E" w:rsidP="00D66741">
      <w:pPr>
        <w:spacing w:line="360" w:lineRule="auto"/>
        <w:ind w:firstLine="216"/>
        <w:jc w:val="center"/>
        <w:rPr>
          <w:rFonts w:asciiTheme="minorHAnsi" w:hAnsiTheme="minorHAnsi"/>
          <w:b w:val="0"/>
          <w:bCs/>
          <w:sz w:val="24"/>
          <w:szCs w:val="24"/>
          <w:u w:val="none"/>
        </w:rPr>
      </w:pPr>
      <w:r>
        <w:rPr>
          <w:rFonts w:asciiTheme="minorHAnsi" w:hAnsiTheme="minorHAnsi"/>
          <w:sz w:val="24"/>
          <w:szCs w:val="24"/>
        </w:rPr>
        <w:t>HAP 6.1</w:t>
      </w:r>
      <w:bookmarkStart w:id="0" w:name="_GoBack"/>
      <w:bookmarkEnd w:id="0"/>
      <w:r w:rsidR="004E1C20" w:rsidRPr="004E1C20">
        <w:rPr>
          <w:rFonts w:asciiTheme="minorHAnsi" w:hAnsiTheme="minorHAnsi"/>
          <w:sz w:val="24"/>
          <w:szCs w:val="24"/>
        </w:rPr>
        <w:t xml:space="preserve"> </w:t>
      </w:r>
      <w:r w:rsidR="004E1C20">
        <w:rPr>
          <w:rFonts w:asciiTheme="minorHAnsi" w:hAnsiTheme="minorHAnsi"/>
          <w:sz w:val="24"/>
          <w:szCs w:val="24"/>
        </w:rPr>
        <w:t xml:space="preserve">HOMEWORK </w:t>
      </w:r>
      <w:r w:rsidR="004E1C20" w:rsidRPr="008E2D43">
        <w:rPr>
          <w:rFonts w:asciiTheme="minorHAnsi" w:hAnsiTheme="minorHAnsi"/>
          <w:sz w:val="24"/>
          <w:szCs w:val="24"/>
        </w:rPr>
        <w:t>NERVOUS SYSTEM</w:t>
      </w:r>
    </w:p>
    <w:p w:rsidR="008E2D43" w:rsidRPr="008E2D43" w:rsidRDefault="004807D9" w:rsidP="00540838">
      <w:pPr>
        <w:shd w:val="clear" w:color="auto" w:fill="FFFFFF"/>
        <w:spacing w:before="120" w:after="120" w:line="240" w:lineRule="atLeast"/>
        <w:jc w:val="both"/>
        <w:outlineLvl w:val="0"/>
        <w:rPr>
          <w:rFonts w:asciiTheme="minorHAnsi" w:hAnsiTheme="minorHAnsi"/>
          <w:bCs/>
          <w:color w:val="000055"/>
          <w:kern w:val="36"/>
          <w:sz w:val="24"/>
          <w:szCs w:val="24"/>
          <w:u w:val="none"/>
        </w:rPr>
      </w:pPr>
      <w:r w:rsidRPr="008E2D43">
        <w:rPr>
          <w:rFonts w:asciiTheme="minorHAnsi" w:hAnsiTheme="minorHAnsi"/>
          <w:b w:val="0"/>
          <w:noProof/>
          <w:color w:val="000055"/>
          <w:sz w:val="24"/>
          <w:szCs w:val="24"/>
          <w:u w:val="none"/>
        </w:rPr>
        <w:drawing>
          <wp:anchor distT="0" distB="0" distL="0" distR="0" simplePos="0" relativeHeight="251663360" behindDoc="0" locked="0" layoutInCell="1" allowOverlap="0" wp14:anchorId="6A1FEF5F" wp14:editId="662EF20A">
            <wp:simplePos x="0" y="0"/>
            <wp:positionH relativeFrom="column">
              <wp:posOffset>4561840</wp:posOffset>
            </wp:positionH>
            <wp:positionV relativeFrom="line">
              <wp:posOffset>334645</wp:posOffset>
            </wp:positionV>
            <wp:extent cx="1838325" cy="1838325"/>
            <wp:effectExtent l="0" t="0" r="9525" b="9525"/>
            <wp:wrapSquare wrapText="bothSides"/>
            <wp:docPr id="10" name="Picture 10" descr="Our advanced nervous system allows us to solve complex probl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r advanced nervous system allows us to solve complex problem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E2D43" w:rsidRPr="008E2D43">
        <w:rPr>
          <w:rFonts w:asciiTheme="minorHAnsi" w:hAnsiTheme="minorHAnsi"/>
          <w:bCs/>
          <w:color w:val="000055"/>
          <w:kern w:val="36"/>
          <w:sz w:val="24"/>
          <w:szCs w:val="24"/>
          <w:u w:val="none"/>
        </w:rPr>
        <w:t>Nervous System - I'm Sensing Something</w:t>
      </w:r>
    </w:p>
    <w:p w:rsidR="008E2D43" w:rsidRPr="002E6B8A" w:rsidRDefault="008E2D43" w:rsidP="00540838">
      <w:pPr>
        <w:jc w:val="both"/>
        <w:rPr>
          <w:rFonts w:asciiTheme="minorHAnsi" w:hAnsiTheme="minorHAnsi"/>
          <w:b w:val="0"/>
          <w:color w:val="000000"/>
          <w:sz w:val="24"/>
          <w:szCs w:val="24"/>
          <w:u w:val="none"/>
          <w:shd w:val="clear" w:color="auto" w:fill="FFFFFF"/>
        </w:rPr>
      </w:pPr>
      <w:r w:rsidRPr="008E2D43">
        <w:rPr>
          <w:rFonts w:asciiTheme="minorHAnsi" w:hAnsiTheme="minorHAnsi"/>
          <w:b w:val="0"/>
          <w:color w:val="000000"/>
          <w:sz w:val="24"/>
          <w:szCs w:val="24"/>
          <w:u w:val="none"/>
          <w:shd w:val="clear" w:color="auto" w:fill="FFFFFF"/>
        </w:rPr>
        <w:t>Since you're reading this page, we figure you've got a </w:t>
      </w:r>
      <w:r w:rsidRPr="008E2D43">
        <w:rPr>
          <w:rFonts w:asciiTheme="minorHAnsi" w:hAnsiTheme="minorHAnsi"/>
          <w:bCs/>
          <w:color w:val="000000"/>
          <w:sz w:val="24"/>
          <w:szCs w:val="24"/>
          <w:u w:val="none"/>
          <w:shd w:val="clear" w:color="auto" w:fill="FFFFFF"/>
        </w:rPr>
        <w:t>nervous system</w:t>
      </w:r>
      <w:r w:rsidRPr="008E2D43">
        <w:rPr>
          <w:rFonts w:asciiTheme="minorHAnsi" w:hAnsiTheme="minorHAnsi"/>
          <w:b w:val="0"/>
          <w:color w:val="000000"/>
          <w:sz w:val="24"/>
          <w:szCs w:val="24"/>
          <w:u w:val="none"/>
          <w:shd w:val="clear" w:color="auto" w:fill="FFFFFF"/>
        </w:rPr>
        <w:t>. If you were an insect you would also have a nervous system, but it would be a lot simpler. Even animals that don't think have simple nervous systems called nerve nets that help them move.  </w:t>
      </w:r>
      <w:r w:rsidR="00E1480F">
        <w:rPr>
          <w:rFonts w:asciiTheme="minorHAnsi" w:hAnsiTheme="minorHAnsi"/>
          <w:b w:val="0"/>
          <w:color w:val="000000"/>
          <w:sz w:val="24"/>
          <w:szCs w:val="24"/>
          <w:u w:val="none"/>
        </w:rPr>
        <w:br/>
      </w:r>
    </w:p>
    <w:p w:rsidR="008E2D43" w:rsidRPr="008E2D43" w:rsidRDefault="008E2D43" w:rsidP="00540838">
      <w:pPr>
        <w:shd w:val="clear" w:color="auto" w:fill="FFFFFF"/>
        <w:spacing w:before="120" w:after="120" w:line="240" w:lineRule="atLeast"/>
        <w:jc w:val="both"/>
        <w:outlineLvl w:val="0"/>
        <w:rPr>
          <w:rFonts w:asciiTheme="minorHAnsi" w:hAnsiTheme="minorHAnsi"/>
          <w:bCs/>
          <w:color w:val="000055"/>
          <w:kern w:val="36"/>
          <w:sz w:val="24"/>
          <w:szCs w:val="24"/>
          <w:u w:val="none"/>
        </w:rPr>
      </w:pPr>
      <w:r w:rsidRPr="008E2D43">
        <w:rPr>
          <w:rFonts w:asciiTheme="minorHAnsi" w:hAnsiTheme="minorHAnsi"/>
          <w:bCs/>
          <w:color w:val="000055"/>
          <w:kern w:val="36"/>
          <w:sz w:val="24"/>
          <w:szCs w:val="24"/>
          <w:u w:val="none"/>
        </w:rPr>
        <w:t>What Does This System Do?</w:t>
      </w:r>
    </w:p>
    <w:p w:rsidR="009A529A" w:rsidRPr="00F629DB" w:rsidRDefault="008E2D43" w:rsidP="00540838">
      <w:pPr>
        <w:jc w:val="both"/>
        <w:rPr>
          <w:rFonts w:asciiTheme="minorHAnsi" w:hAnsiTheme="minorHAnsi"/>
          <w:b w:val="0"/>
          <w:bCs/>
          <w:sz w:val="24"/>
          <w:szCs w:val="24"/>
          <w:u w:val="none"/>
        </w:rPr>
      </w:pPr>
      <w:r w:rsidRPr="008E2D43">
        <w:rPr>
          <w:rFonts w:asciiTheme="minorHAnsi" w:hAnsiTheme="minorHAnsi"/>
          <w:b w:val="0"/>
          <w:color w:val="000000"/>
          <w:sz w:val="24"/>
          <w:szCs w:val="24"/>
          <w:u w:val="none"/>
          <w:shd w:val="clear" w:color="auto" w:fill="FFFFFF"/>
        </w:rPr>
        <w:t xml:space="preserve">If you see a bike that might hit you, you jump out of the way. In that example, your nervous system was involved in many ways. Your eyes saw the bike, your brain figured out the bike might hit you, and your brain told your muscles to make your legs jump out </w:t>
      </w:r>
      <w:r w:rsidR="00DB40EF">
        <w:rPr>
          <w:rFonts w:asciiTheme="minorHAnsi" w:hAnsiTheme="minorHAnsi"/>
          <w:b w:val="0"/>
          <w:color w:val="000000"/>
          <w:sz w:val="24"/>
          <w:szCs w:val="24"/>
          <w:u w:val="none"/>
          <w:shd w:val="clear" w:color="auto" w:fill="FFFFFF"/>
        </w:rPr>
        <w:t xml:space="preserve">of the way. You sensed and then </w:t>
      </w:r>
      <w:r w:rsidRPr="008E2D43">
        <w:rPr>
          <w:rFonts w:asciiTheme="minorHAnsi" w:hAnsiTheme="minorHAnsi"/>
          <w:b w:val="0"/>
          <w:color w:val="000000"/>
          <w:sz w:val="24"/>
          <w:szCs w:val="24"/>
          <w:u w:val="none"/>
          <w:shd w:val="clear" w:color="auto" w:fill="FFFFFF"/>
        </w:rPr>
        <w:t>acted. </w:t>
      </w:r>
      <w:r w:rsidRPr="008E2D43">
        <w:rPr>
          <w:rFonts w:asciiTheme="minorHAnsi" w:hAnsiTheme="minorHAnsi"/>
          <w:b w:val="0"/>
          <w:noProof/>
          <w:color w:val="000055"/>
          <w:sz w:val="24"/>
          <w:szCs w:val="24"/>
          <w:u w:val="none"/>
        </w:rPr>
        <w:drawing>
          <wp:anchor distT="0" distB="0" distL="0" distR="0" simplePos="0" relativeHeight="251655680" behindDoc="0" locked="0" layoutInCell="1" allowOverlap="0" wp14:anchorId="1E5EC56F" wp14:editId="34C8FF4D">
            <wp:simplePos x="0" y="0"/>
            <wp:positionH relativeFrom="column">
              <wp:align>left</wp:align>
            </wp:positionH>
            <wp:positionV relativeFrom="line">
              <wp:posOffset>0</wp:posOffset>
            </wp:positionV>
            <wp:extent cx="2286000" cy="2286000"/>
            <wp:effectExtent l="0" t="0" r="0" b="0"/>
            <wp:wrapSquare wrapText="bothSides"/>
            <wp:docPr id="9" name="Picture 9" descr="The nervous system controls the senses, movement, and bloodflow in your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ervous system controls the senses, movement, and bloodflow in your bod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D43">
        <w:rPr>
          <w:rFonts w:asciiTheme="minorHAnsi" w:hAnsiTheme="minorHAnsi"/>
          <w:b w:val="0"/>
          <w:color w:val="000000"/>
          <w:sz w:val="24"/>
          <w:szCs w:val="24"/>
          <w:u w:val="none"/>
          <w:shd w:val="clear" w:color="auto" w:fill="FFFFFF"/>
        </w:rPr>
        <w:t>The nervous system also senses activity inside of your body. Most of the nervous system response inside of your body is not in your control.</w:t>
      </w:r>
      <w:r w:rsidR="00951BAD">
        <w:rPr>
          <w:rFonts w:asciiTheme="minorHAnsi" w:hAnsiTheme="minorHAnsi"/>
          <w:b w:val="0"/>
          <w:color w:val="000000"/>
          <w:sz w:val="24"/>
          <w:szCs w:val="24"/>
          <w:u w:val="none"/>
          <w:shd w:val="clear" w:color="auto" w:fill="FFFFFF"/>
        </w:rPr>
        <w:t xml:space="preserve"> So </w:t>
      </w:r>
      <w:r w:rsidR="00951BAD">
        <w:rPr>
          <w:rFonts w:asciiTheme="minorHAnsi" w:hAnsiTheme="minorHAnsi"/>
          <w:b w:val="0"/>
          <w:bCs/>
          <w:sz w:val="24"/>
          <w:szCs w:val="24"/>
          <w:u w:val="none"/>
        </w:rPr>
        <w:t>controls</w:t>
      </w:r>
      <w:r w:rsidR="00951BAD" w:rsidRPr="008E2D43">
        <w:rPr>
          <w:rFonts w:asciiTheme="minorHAnsi" w:hAnsiTheme="minorHAnsi"/>
          <w:b w:val="0"/>
          <w:bCs/>
          <w:sz w:val="24"/>
          <w:szCs w:val="24"/>
          <w:u w:val="none"/>
        </w:rPr>
        <w:t xml:space="preserve"> and </w:t>
      </w:r>
      <w:r w:rsidR="00951BAD">
        <w:rPr>
          <w:rFonts w:asciiTheme="minorHAnsi" w:hAnsiTheme="minorHAnsi"/>
          <w:b w:val="0"/>
          <w:bCs/>
          <w:sz w:val="24"/>
          <w:szCs w:val="24"/>
          <w:u w:val="none"/>
        </w:rPr>
        <w:t>coordinates</w:t>
      </w:r>
      <w:r w:rsidR="00951BAD" w:rsidRPr="008E2D43">
        <w:rPr>
          <w:rFonts w:asciiTheme="minorHAnsi" w:hAnsiTheme="minorHAnsi"/>
          <w:b w:val="0"/>
          <w:bCs/>
          <w:sz w:val="24"/>
          <w:szCs w:val="24"/>
          <w:u w:val="none"/>
        </w:rPr>
        <w:t xml:space="preserve"> the actions of all organs and organ systems.  </w:t>
      </w:r>
      <w:r w:rsidRPr="008E2D43">
        <w:rPr>
          <w:rFonts w:asciiTheme="minorHAnsi" w:hAnsiTheme="minorHAnsi"/>
          <w:b w:val="0"/>
          <w:color w:val="000000"/>
          <w:sz w:val="24"/>
          <w:szCs w:val="24"/>
          <w:u w:val="none"/>
          <w:shd w:val="clear" w:color="auto" w:fill="FFFFFF"/>
        </w:rPr>
        <w:t xml:space="preserve"> Your body automatically senses and reacts to stimulus. Think about eating your lunch. As you eat, your nervous system triggers the start of digestion and release of many hormones and enzymes throughout your body. </w:t>
      </w:r>
      <w:r w:rsidR="009A529A">
        <w:rPr>
          <w:rFonts w:asciiTheme="minorHAnsi" w:hAnsiTheme="minorHAnsi"/>
          <w:b w:val="0"/>
          <w:color w:val="000000"/>
          <w:sz w:val="24"/>
          <w:szCs w:val="24"/>
          <w:u w:val="none"/>
          <w:shd w:val="clear" w:color="auto" w:fill="FFFFFF"/>
        </w:rPr>
        <w:t>It helps</w:t>
      </w:r>
    </w:p>
    <w:p w:rsidR="008E2D43" w:rsidRPr="008E2D43" w:rsidRDefault="009A529A" w:rsidP="00540838">
      <w:pPr>
        <w:jc w:val="both"/>
        <w:rPr>
          <w:rFonts w:asciiTheme="minorHAnsi" w:hAnsiTheme="minorHAnsi"/>
          <w:b w:val="0"/>
          <w:sz w:val="24"/>
          <w:szCs w:val="24"/>
          <w:u w:val="none"/>
        </w:rPr>
      </w:pPr>
      <w:r w:rsidRPr="008E2D43">
        <w:rPr>
          <w:rFonts w:asciiTheme="minorHAnsi" w:hAnsiTheme="minorHAnsi"/>
          <w:b w:val="0"/>
          <w:bCs/>
          <w:sz w:val="24"/>
          <w:szCs w:val="24"/>
          <w:u w:val="none"/>
        </w:rPr>
        <w:t xml:space="preserve">To </w:t>
      </w:r>
      <w:r>
        <w:rPr>
          <w:rFonts w:asciiTheme="minorHAnsi" w:hAnsiTheme="minorHAnsi"/>
          <w:b w:val="0"/>
          <w:bCs/>
          <w:sz w:val="24"/>
          <w:szCs w:val="24"/>
          <w:u w:val="none"/>
        </w:rPr>
        <w:t xml:space="preserve">monitor, </w:t>
      </w:r>
      <w:r w:rsidRPr="008E2D43">
        <w:rPr>
          <w:rFonts w:asciiTheme="minorHAnsi" w:hAnsiTheme="minorHAnsi"/>
          <w:b w:val="0"/>
          <w:bCs/>
          <w:sz w:val="24"/>
          <w:szCs w:val="24"/>
          <w:u w:val="none"/>
        </w:rPr>
        <w:t xml:space="preserve"> </w:t>
      </w:r>
      <w:r>
        <w:rPr>
          <w:rFonts w:asciiTheme="minorHAnsi" w:hAnsiTheme="minorHAnsi"/>
          <w:b w:val="0"/>
          <w:bCs/>
          <w:sz w:val="24"/>
          <w:szCs w:val="24"/>
          <w:u w:val="none"/>
        </w:rPr>
        <w:t>respond and adapt</w:t>
      </w:r>
      <w:r w:rsidRPr="008E2D43">
        <w:rPr>
          <w:rFonts w:asciiTheme="minorHAnsi" w:hAnsiTheme="minorHAnsi"/>
          <w:b w:val="0"/>
          <w:bCs/>
          <w:sz w:val="24"/>
          <w:szCs w:val="24"/>
          <w:u w:val="none"/>
        </w:rPr>
        <w:t xml:space="preserve">  and to changes in external and internal environments.  </w:t>
      </w:r>
      <w:r w:rsidR="000553D8">
        <w:rPr>
          <w:rFonts w:asciiTheme="minorHAnsi" w:hAnsiTheme="minorHAnsi"/>
          <w:b w:val="0"/>
          <w:color w:val="000000"/>
          <w:sz w:val="24"/>
          <w:szCs w:val="24"/>
          <w:u w:val="none"/>
        </w:rPr>
        <w:br/>
      </w:r>
    </w:p>
    <w:p w:rsidR="008E2D43" w:rsidRPr="008E2D43" w:rsidRDefault="008E2D43" w:rsidP="00540838">
      <w:pPr>
        <w:shd w:val="clear" w:color="auto" w:fill="FFFFFF"/>
        <w:spacing w:before="120" w:after="120" w:line="240" w:lineRule="atLeast"/>
        <w:jc w:val="both"/>
        <w:outlineLvl w:val="0"/>
        <w:rPr>
          <w:rFonts w:asciiTheme="minorHAnsi" w:hAnsiTheme="minorHAnsi"/>
          <w:bCs/>
          <w:color w:val="000055"/>
          <w:kern w:val="36"/>
          <w:sz w:val="24"/>
          <w:szCs w:val="24"/>
          <w:u w:val="none"/>
        </w:rPr>
      </w:pPr>
      <w:r w:rsidRPr="008E2D43">
        <w:rPr>
          <w:rFonts w:asciiTheme="minorHAnsi" w:hAnsiTheme="minorHAnsi"/>
          <w:bCs/>
          <w:color w:val="000055"/>
          <w:kern w:val="36"/>
          <w:sz w:val="24"/>
          <w:szCs w:val="24"/>
          <w:u w:val="none"/>
        </w:rPr>
        <w:t>Interacting with Other Systems</w:t>
      </w:r>
    </w:p>
    <w:p w:rsidR="00954D43" w:rsidRDefault="008E2D43" w:rsidP="00CD0AFA">
      <w:pPr>
        <w:jc w:val="both"/>
        <w:rPr>
          <w:rFonts w:asciiTheme="minorHAnsi" w:hAnsiTheme="minorHAnsi"/>
          <w:b w:val="0"/>
          <w:color w:val="000000"/>
          <w:sz w:val="24"/>
          <w:szCs w:val="24"/>
          <w:u w:val="none"/>
          <w:shd w:val="clear" w:color="auto" w:fill="FFFFFF"/>
        </w:rPr>
      </w:pPr>
      <w:r w:rsidRPr="008E2D43">
        <w:rPr>
          <w:rFonts w:asciiTheme="minorHAnsi" w:hAnsiTheme="minorHAnsi"/>
          <w:b w:val="0"/>
          <w:color w:val="000000"/>
          <w:sz w:val="24"/>
          <w:szCs w:val="24"/>
          <w:u w:val="none"/>
          <w:shd w:val="clear" w:color="auto" w:fill="FFFFFF"/>
        </w:rPr>
        <w:t>Your nervous system interacts with every other system in your body. In the same way that all of your cells need oxygen transported by the circulatory system, all of your tissues and organs require instruction and direction from the nervous system. There is obvious interaction between your muscles and your nervous system. That interaction helps you move around and interact with your environment. </w:t>
      </w:r>
      <w:r w:rsidRPr="008E2D43">
        <w:rPr>
          <w:rFonts w:asciiTheme="minorHAnsi" w:hAnsiTheme="minorHAnsi"/>
          <w:b w:val="0"/>
          <w:color w:val="000000"/>
          <w:sz w:val="24"/>
          <w:szCs w:val="24"/>
          <w:u w:val="none"/>
        </w:rPr>
        <w:br/>
      </w:r>
      <w:r w:rsidRPr="008E2D43">
        <w:rPr>
          <w:rFonts w:asciiTheme="minorHAnsi" w:hAnsiTheme="minorHAnsi"/>
          <w:b w:val="0"/>
          <w:color w:val="000000"/>
          <w:sz w:val="24"/>
          <w:szCs w:val="24"/>
          <w:u w:val="none"/>
          <w:shd w:val="clear" w:color="auto" w:fill="FFFFFF"/>
        </w:rPr>
        <w:t>There are many hidden interactions going on within your body. Your endocrine system works closely with your brain and central nervous system to control the creation of specific hormones and enzymes. Your digestive and excretory systems work with the nervous system in both conscious and unconscious ways. While digestion goes on without your thoughts, eating, peeing, and pooping are under your control. </w:t>
      </w:r>
      <w:r w:rsidRPr="008E2D43">
        <w:rPr>
          <w:rFonts w:asciiTheme="minorHAnsi" w:hAnsiTheme="minorHAnsi"/>
          <w:b w:val="0"/>
          <w:color w:val="000000"/>
          <w:sz w:val="24"/>
          <w:szCs w:val="24"/>
          <w:u w:val="none"/>
        </w:rPr>
        <w:br/>
      </w:r>
      <w:r w:rsidRPr="008E2D43">
        <w:rPr>
          <w:rFonts w:asciiTheme="minorHAnsi" w:hAnsiTheme="minorHAnsi"/>
          <w:b w:val="0"/>
          <w:color w:val="000000"/>
          <w:sz w:val="24"/>
          <w:szCs w:val="24"/>
          <w:u w:val="none"/>
        </w:rPr>
        <w:br/>
      </w:r>
      <w:r w:rsidRPr="008E2D43">
        <w:rPr>
          <w:rFonts w:asciiTheme="minorHAnsi" w:hAnsiTheme="minorHAnsi"/>
          <w:b w:val="0"/>
          <w:noProof/>
          <w:color w:val="000055"/>
          <w:sz w:val="24"/>
          <w:szCs w:val="24"/>
          <w:u w:val="none"/>
        </w:rPr>
        <w:drawing>
          <wp:anchor distT="0" distB="0" distL="0" distR="0" simplePos="0" relativeHeight="251659776" behindDoc="0" locked="0" layoutInCell="1" allowOverlap="0" wp14:anchorId="4AB0ED90" wp14:editId="009694DE">
            <wp:simplePos x="0" y="0"/>
            <wp:positionH relativeFrom="column">
              <wp:posOffset>4542790</wp:posOffset>
            </wp:positionH>
            <wp:positionV relativeFrom="line">
              <wp:posOffset>0</wp:posOffset>
            </wp:positionV>
            <wp:extent cx="1857375" cy="1857375"/>
            <wp:effectExtent l="0" t="0" r="9525" b="9525"/>
            <wp:wrapSquare wrapText="bothSides"/>
            <wp:docPr id="8" name="Picture 8" descr="Even insects can have a small brain and a system of gang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en insects can have a small brain and a system of gang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D43">
        <w:rPr>
          <w:rFonts w:asciiTheme="minorHAnsi" w:hAnsiTheme="minorHAnsi"/>
          <w:b w:val="0"/>
          <w:color w:val="000000"/>
          <w:sz w:val="24"/>
          <w:szCs w:val="24"/>
          <w:u w:val="none"/>
          <w:shd w:val="clear" w:color="auto" w:fill="FFFFFF"/>
        </w:rPr>
        <w:t>Now answer the questions</w:t>
      </w:r>
    </w:p>
    <w:p w:rsidR="0063340B" w:rsidRPr="009A529A" w:rsidRDefault="0012743B" w:rsidP="00540838">
      <w:pPr>
        <w:pStyle w:val="ListParagraph"/>
        <w:numPr>
          <w:ilvl w:val="0"/>
          <w:numId w:val="7"/>
        </w:numPr>
        <w:spacing w:line="360" w:lineRule="auto"/>
        <w:jc w:val="both"/>
        <w:rPr>
          <w:rFonts w:asciiTheme="minorHAnsi" w:hAnsiTheme="minorHAnsi"/>
          <w:color w:val="000000"/>
          <w:sz w:val="24"/>
          <w:szCs w:val="24"/>
          <w:shd w:val="clear" w:color="auto" w:fill="FFFFFF"/>
        </w:rPr>
      </w:pPr>
      <w:r w:rsidRPr="009A529A">
        <w:rPr>
          <w:rFonts w:asciiTheme="minorHAnsi" w:hAnsiTheme="minorHAnsi"/>
          <w:color w:val="000000"/>
          <w:sz w:val="24"/>
          <w:szCs w:val="24"/>
          <w:shd w:val="clear" w:color="auto" w:fill="FFFFFF"/>
        </w:rPr>
        <w:t>You can read and understand para because of …………………………………………………….</w:t>
      </w:r>
      <w:r w:rsidR="000B6F46" w:rsidRPr="009A529A">
        <w:rPr>
          <w:rFonts w:asciiTheme="minorHAnsi" w:hAnsiTheme="minorHAnsi"/>
          <w:color w:val="000000"/>
          <w:sz w:val="24"/>
          <w:szCs w:val="24"/>
          <w:shd w:val="clear" w:color="auto" w:fill="FFFFFF"/>
        </w:rPr>
        <w:t xml:space="preserve"> </w:t>
      </w:r>
      <w:r w:rsidRPr="009A529A">
        <w:rPr>
          <w:rFonts w:asciiTheme="minorHAnsi" w:hAnsiTheme="minorHAnsi"/>
          <w:color w:val="000000"/>
          <w:sz w:val="24"/>
          <w:szCs w:val="24"/>
          <w:shd w:val="clear" w:color="auto" w:fill="FFFFFF"/>
        </w:rPr>
        <w:t>(system)</w:t>
      </w:r>
    </w:p>
    <w:p w:rsidR="006E55C0" w:rsidRPr="009A529A" w:rsidRDefault="0012743B" w:rsidP="00540838">
      <w:pPr>
        <w:pStyle w:val="ListParagraph"/>
        <w:numPr>
          <w:ilvl w:val="0"/>
          <w:numId w:val="7"/>
        </w:numPr>
        <w:spacing w:line="360" w:lineRule="auto"/>
        <w:jc w:val="both"/>
        <w:rPr>
          <w:rFonts w:asciiTheme="minorHAnsi" w:hAnsiTheme="minorHAnsi"/>
          <w:color w:val="000000"/>
          <w:sz w:val="24"/>
          <w:szCs w:val="24"/>
          <w:shd w:val="clear" w:color="auto" w:fill="FFFFFF"/>
        </w:rPr>
      </w:pPr>
      <w:r w:rsidRPr="009A529A">
        <w:rPr>
          <w:rFonts w:asciiTheme="minorHAnsi" w:hAnsiTheme="minorHAnsi"/>
          <w:color w:val="000000"/>
          <w:sz w:val="24"/>
          <w:szCs w:val="24"/>
          <w:shd w:val="clear" w:color="auto" w:fill="FFFFFF"/>
        </w:rPr>
        <w:t>Insects have simpler nervous system but we …………………………………………………………………….</w:t>
      </w:r>
    </w:p>
    <w:p w:rsidR="00951BAD" w:rsidRDefault="0012743B" w:rsidP="00540838">
      <w:pPr>
        <w:spacing w:line="360" w:lineRule="auto"/>
        <w:jc w:val="both"/>
        <w:rPr>
          <w:rFonts w:asciiTheme="minorHAnsi" w:hAnsiTheme="minorHAnsi"/>
          <w:b w:val="0"/>
          <w:color w:val="000000"/>
          <w:sz w:val="24"/>
          <w:szCs w:val="24"/>
          <w:u w:val="none"/>
          <w:shd w:val="clear" w:color="auto" w:fill="FFFFFF"/>
        </w:rPr>
      </w:pPr>
      <w:r>
        <w:rPr>
          <w:rFonts w:asciiTheme="minorHAnsi" w:hAnsiTheme="minorHAnsi"/>
          <w:b w:val="0"/>
          <w:color w:val="000000"/>
          <w:sz w:val="24"/>
          <w:szCs w:val="24"/>
          <w:u w:val="none"/>
          <w:shd w:val="clear" w:color="auto" w:fill="FFFFFF"/>
        </w:rPr>
        <w:t>&amp; this the reason ……………………………………….. (insects/humans)</w:t>
      </w:r>
      <w:r w:rsidR="008B573A">
        <w:rPr>
          <w:rFonts w:asciiTheme="minorHAnsi" w:hAnsiTheme="minorHAnsi"/>
          <w:b w:val="0"/>
          <w:color w:val="000000"/>
          <w:sz w:val="24"/>
          <w:szCs w:val="24"/>
          <w:u w:val="none"/>
          <w:shd w:val="clear" w:color="auto" w:fill="FFFFFF"/>
        </w:rPr>
        <w:t xml:space="preserve"> </w:t>
      </w:r>
      <w:r>
        <w:rPr>
          <w:rFonts w:asciiTheme="minorHAnsi" w:hAnsiTheme="minorHAnsi"/>
          <w:b w:val="0"/>
          <w:color w:val="000000"/>
          <w:sz w:val="24"/>
          <w:szCs w:val="24"/>
          <w:u w:val="none"/>
          <w:shd w:val="clear" w:color="auto" w:fill="FFFFFF"/>
        </w:rPr>
        <w:t xml:space="preserve">cannot have aptitude </w:t>
      </w:r>
    </w:p>
    <w:p w:rsidR="001A0EFC" w:rsidRPr="00333D94" w:rsidRDefault="001A0EFC" w:rsidP="00540838">
      <w:pPr>
        <w:pStyle w:val="ListParagraph"/>
        <w:numPr>
          <w:ilvl w:val="0"/>
          <w:numId w:val="7"/>
        </w:numPr>
        <w:spacing w:line="360" w:lineRule="auto"/>
        <w:jc w:val="both"/>
        <w:rPr>
          <w:rFonts w:asciiTheme="minorHAnsi" w:hAnsiTheme="minorHAnsi"/>
          <w:bCs/>
          <w:sz w:val="24"/>
          <w:szCs w:val="24"/>
        </w:rPr>
      </w:pPr>
      <w:r w:rsidRPr="00333D94">
        <w:rPr>
          <w:rFonts w:asciiTheme="minorHAnsi" w:hAnsiTheme="minorHAnsi"/>
          <w:sz w:val="24"/>
          <w:szCs w:val="24"/>
        </w:rPr>
        <w:lastRenderedPageBreak/>
        <w:t>FUNCTION</w:t>
      </w:r>
      <w:r w:rsidR="00333D94" w:rsidRPr="00333D94">
        <w:rPr>
          <w:rFonts w:asciiTheme="minorHAnsi" w:hAnsiTheme="minorHAnsi"/>
          <w:sz w:val="24"/>
          <w:szCs w:val="24"/>
        </w:rPr>
        <w:t>s</w:t>
      </w:r>
      <w:r w:rsidRPr="00333D94">
        <w:rPr>
          <w:rFonts w:asciiTheme="minorHAnsi" w:hAnsiTheme="minorHAnsi"/>
          <w:sz w:val="24"/>
          <w:szCs w:val="24"/>
        </w:rPr>
        <w:t>:</w:t>
      </w:r>
      <w:r w:rsidRPr="00333D94">
        <w:rPr>
          <w:rFonts w:asciiTheme="minorHAnsi" w:hAnsiTheme="minorHAnsi"/>
          <w:bCs/>
          <w:sz w:val="24"/>
          <w:szCs w:val="24"/>
        </w:rPr>
        <w:t xml:space="preserve">  -_________________ and ___________________ the actions of all organs and </w:t>
      </w:r>
    </w:p>
    <w:p w:rsidR="00333D94" w:rsidRDefault="001A0EFC" w:rsidP="00540838">
      <w:pPr>
        <w:spacing w:line="360" w:lineRule="auto"/>
        <w:jc w:val="both"/>
        <w:rPr>
          <w:rFonts w:asciiTheme="minorHAnsi" w:hAnsiTheme="minorHAnsi"/>
          <w:b w:val="0"/>
          <w:bCs/>
          <w:sz w:val="24"/>
          <w:szCs w:val="24"/>
          <w:u w:val="none"/>
        </w:rPr>
      </w:pPr>
      <w:r w:rsidRPr="008E2D43">
        <w:rPr>
          <w:rFonts w:asciiTheme="minorHAnsi" w:hAnsiTheme="minorHAnsi"/>
          <w:b w:val="0"/>
          <w:bCs/>
          <w:sz w:val="24"/>
          <w:szCs w:val="24"/>
          <w:u w:val="none"/>
        </w:rPr>
        <w:t xml:space="preserve">organ systems.  </w:t>
      </w:r>
    </w:p>
    <w:p w:rsidR="00D66741" w:rsidRPr="00333D94" w:rsidRDefault="001A0EFC" w:rsidP="00540838">
      <w:pPr>
        <w:pStyle w:val="ListParagraph"/>
        <w:numPr>
          <w:ilvl w:val="0"/>
          <w:numId w:val="7"/>
        </w:numPr>
        <w:spacing w:line="360" w:lineRule="auto"/>
        <w:jc w:val="both"/>
        <w:rPr>
          <w:rFonts w:asciiTheme="minorHAnsi" w:hAnsiTheme="minorHAnsi"/>
          <w:sz w:val="24"/>
          <w:szCs w:val="24"/>
        </w:rPr>
      </w:pPr>
      <w:r w:rsidRPr="00333D94">
        <w:rPr>
          <w:rFonts w:asciiTheme="minorHAnsi" w:hAnsiTheme="minorHAnsi"/>
          <w:bCs/>
          <w:sz w:val="24"/>
          <w:szCs w:val="24"/>
        </w:rPr>
        <w:t>To _________, ____________  and ________________ to changes in external and internal environments.  In short:  M</w:t>
      </w:r>
      <w:r w:rsidRPr="00333D94">
        <w:rPr>
          <w:rFonts w:asciiTheme="minorHAnsi" w:hAnsiTheme="minorHAnsi"/>
          <w:sz w:val="24"/>
          <w:szCs w:val="24"/>
        </w:rPr>
        <w:t>onitors and responds to stimuli in the environment.</w:t>
      </w:r>
    </w:p>
    <w:p w:rsidR="006D06DF" w:rsidRDefault="00895B1D" w:rsidP="00540838">
      <w:pPr>
        <w:spacing w:line="360" w:lineRule="auto"/>
        <w:jc w:val="both"/>
        <w:rPr>
          <w:rFonts w:asciiTheme="minorHAnsi" w:hAnsiTheme="minorHAnsi"/>
          <w:b w:val="0"/>
          <w:sz w:val="24"/>
          <w:szCs w:val="24"/>
          <w:u w:val="none"/>
        </w:rPr>
      </w:pPr>
      <w:r>
        <w:rPr>
          <w:rFonts w:asciiTheme="minorHAnsi" w:hAnsiTheme="minorHAnsi"/>
          <w:b w:val="0"/>
          <w:sz w:val="24"/>
          <w:szCs w:val="24"/>
          <w:u w:val="none"/>
        </w:rPr>
        <w:t xml:space="preserve">Cite </w:t>
      </w:r>
      <w:r w:rsidR="006E78FF" w:rsidRPr="00A23185">
        <w:rPr>
          <w:rFonts w:asciiTheme="minorHAnsi" w:hAnsiTheme="minorHAnsi"/>
          <w:sz w:val="24"/>
          <w:szCs w:val="24"/>
          <w:u w:val="none"/>
        </w:rPr>
        <w:t>THREE</w:t>
      </w:r>
      <w:r w:rsidR="006E78FF">
        <w:rPr>
          <w:rFonts w:asciiTheme="minorHAnsi" w:hAnsiTheme="minorHAnsi"/>
          <w:b w:val="0"/>
          <w:sz w:val="24"/>
          <w:szCs w:val="24"/>
          <w:u w:val="none"/>
        </w:rPr>
        <w:t xml:space="preserve"> </w:t>
      </w:r>
      <w:r>
        <w:rPr>
          <w:rFonts w:asciiTheme="minorHAnsi" w:hAnsiTheme="minorHAnsi"/>
          <w:b w:val="0"/>
          <w:sz w:val="24"/>
          <w:szCs w:val="24"/>
          <w:u w:val="none"/>
        </w:rPr>
        <w:t>daily life examples of functions of nervous system</w:t>
      </w:r>
      <w:r w:rsidR="006D06DF">
        <w:rPr>
          <w:rFonts w:asciiTheme="minorHAnsi" w:hAnsiTheme="minorHAnsi"/>
          <w:b w:val="0"/>
          <w:sz w:val="24"/>
          <w:szCs w:val="24"/>
          <w:u w:val="none"/>
        </w:rPr>
        <w:t>.</w:t>
      </w:r>
    </w:p>
    <w:p w:rsidR="00DF6817" w:rsidRDefault="00DF6817" w:rsidP="001A0EFC">
      <w:pPr>
        <w:spacing w:line="360" w:lineRule="auto"/>
        <w:rPr>
          <w:rFonts w:asciiTheme="minorHAnsi" w:hAnsiTheme="minorHAnsi"/>
          <w:b w:val="0"/>
          <w:sz w:val="24"/>
          <w:szCs w:val="24"/>
          <w:u w:val="none"/>
        </w:rPr>
      </w:pPr>
    </w:p>
    <w:p w:rsidR="00DF6817" w:rsidRDefault="00DF6817" w:rsidP="001A0EFC">
      <w:pPr>
        <w:spacing w:line="360" w:lineRule="auto"/>
        <w:rPr>
          <w:rFonts w:asciiTheme="minorHAnsi" w:hAnsiTheme="minorHAnsi"/>
          <w:b w:val="0"/>
          <w:sz w:val="24"/>
          <w:szCs w:val="24"/>
          <w:u w:val="none"/>
        </w:rPr>
      </w:pPr>
    </w:p>
    <w:p w:rsidR="00DF6817" w:rsidRDefault="00DF6817" w:rsidP="001A0EFC">
      <w:pPr>
        <w:spacing w:line="360" w:lineRule="auto"/>
        <w:rPr>
          <w:rFonts w:asciiTheme="minorHAnsi" w:hAnsiTheme="minorHAnsi"/>
          <w:b w:val="0"/>
          <w:sz w:val="24"/>
          <w:szCs w:val="24"/>
          <w:u w:val="none"/>
        </w:rPr>
      </w:pPr>
    </w:p>
    <w:p w:rsidR="00DF6817" w:rsidRDefault="00DF6817" w:rsidP="001A0EFC">
      <w:pPr>
        <w:spacing w:line="360" w:lineRule="auto"/>
        <w:rPr>
          <w:rFonts w:asciiTheme="minorHAnsi" w:hAnsiTheme="minorHAnsi"/>
          <w:b w:val="0"/>
          <w:sz w:val="24"/>
          <w:szCs w:val="24"/>
          <w:u w:val="none"/>
        </w:rPr>
      </w:pPr>
    </w:p>
    <w:p w:rsidR="009524C6" w:rsidRDefault="009524C6" w:rsidP="001A0EFC">
      <w:pPr>
        <w:spacing w:line="360" w:lineRule="auto"/>
        <w:rPr>
          <w:rFonts w:asciiTheme="minorHAnsi" w:hAnsiTheme="minorHAnsi"/>
          <w:b w:val="0"/>
          <w:sz w:val="24"/>
          <w:szCs w:val="24"/>
          <w:u w:val="none"/>
        </w:rPr>
      </w:pPr>
    </w:p>
    <w:p w:rsidR="002A74C1" w:rsidRDefault="002A74C1" w:rsidP="001A0EFC">
      <w:pPr>
        <w:spacing w:line="360" w:lineRule="auto"/>
        <w:rPr>
          <w:rFonts w:asciiTheme="minorHAnsi" w:hAnsiTheme="minorHAnsi"/>
          <w:b w:val="0"/>
          <w:sz w:val="24"/>
          <w:szCs w:val="24"/>
          <w:u w:val="none"/>
        </w:rPr>
      </w:pPr>
    </w:p>
    <w:p w:rsidR="002A74C1" w:rsidRDefault="002A74C1" w:rsidP="001A0EFC">
      <w:pPr>
        <w:spacing w:line="360" w:lineRule="auto"/>
        <w:rPr>
          <w:rFonts w:asciiTheme="minorHAnsi" w:hAnsiTheme="minorHAnsi"/>
          <w:b w:val="0"/>
          <w:sz w:val="24"/>
          <w:szCs w:val="24"/>
          <w:u w:val="none"/>
        </w:rPr>
      </w:pPr>
    </w:p>
    <w:p w:rsidR="002A74C1" w:rsidRDefault="002A74C1" w:rsidP="001A0EFC">
      <w:pPr>
        <w:spacing w:line="360" w:lineRule="auto"/>
        <w:rPr>
          <w:rFonts w:asciiTheme="minorHAnsi" w:hAnsiTheme="minorHAnsi"/>
          <w:b w:val="0"/>
          <w:sz w:val="24"/>
          <w:szCs w:val="24"/>
          <w:u w:val="none"/>
        </w:rPr>
      </w:pPr>
    </w:p>
    <w:p w:rsidR="002A74C1" w:rsidRDefault="002A74C1" w:rsidP="001A0EFC">
      <w:pPr>
        <w:spacing w:line="360" w:lineRule="auto"/>
        <w:rPr>
          <w:rFonts w:asciiTheme="minorHAnsi" w:hAnsiTheme="minorHAnsi"/>
          <w:b w:val="0"/>
          <w:sz w:val="24"/>
          <w:szCs w:val="24"/>
          <w:u w:val="none"/>
        </w:rPr>
      </w:pPr>
    </w:p>
    <w:p w:rsidR="009524C6" w:rsidRDefault="009524C6" w:rsidP="001A0EFC">
      <w:pPr>
        <w:spacing w:line="360" w:lineRule="auto"/>
        <w:rPr>
          <w:rFonts w:asciiTheme="minorHAnsi" w:hAnsiTheme="minorHAnsi"/>
          <w:b w:val="0"/>
          <w:sz w:val="24"/>
          <w:szCs w:val="24"/>
          <w:u w:val="none"/>
        </w:rPr>
      </w:pPr>
    </w:p>
    <w:p w:rsidR="009524C6" w:rsidRDefault="009524C6" w:rsidP="001A0EFC">
      <w:pPr>
        <w:spacing w:line="360" w:lineRule="auto"/>
        <w:rPr>
          <w:rFonts w:asciiTheme="minorHAnsi" w:hAnsiTheme="minorHAnsi"/>
          <w:b w:val="0"/>
          <w:sz w:val="24"/>
          <w:szCs w:val="24"/>
          <w:u w:val="none"/>
        </w:rPr>
      </w:pPr>
    </w:p>
    <w:p w:rsidR="00F8338C" w:rsidRDefault="00F8338C" w:rsidP="001A0EFC">
      <w:pPr>
        <w:spacing w:line="360" w:lineRule="auto"/>
        <w:rPr>
          <w:rFonts w:asciiTheme="minorHAnsi" w:hAnsiTheme="minorHAnsi"/>
          <w:b w:val="0"/>
          <w:sz w:val="24"/>
          <w:szCs w:val="24"/>
          <w:u w:val="none"/>
        </w:rPr>
      </w:pPr>
    </w:p>
    <w:p w:rsidR="00EA01D2" w:rsidRDefault="00EA01D2" w:rsidP="00333D94">
      <w:pPr>
        <w:pStyle w:val="ListParagraph"/>
        <w:numPr>
          <w:ilvl w:val="0"/>
          <w:numId w:val="7"/>
        </w:numPr>
      </w:pPr>
      <w:r>
        <w:t xml:space="preserve">In order to complete its normal role, it has three overlapping functions. List and explain each. </w:t>
      </w:r>
    </w:p>
    <w:p w:rsidR="00EA01D2" w:rsidRDefault="00EA01D2" w:rsidP="00EA01D2">
      <w:pPr>
        <w:pStyle w:val="ListParagraph"/>
      </w:pPr>
    </w:p>
    <w:p w:rsidR="00EA01D2" w:rsidRDefault="00EA01D2" w:rsidP="008F141B">
      <w:pPr>
        <w:pStyle w:val="ListParagraph"/>
        <w:numPr>
          <w:ilvl w:val="1"/>
          <w:numId w:val="7"/>
        </w:numPr>
        <w:ind w:left="1080"/>
        <w:rPr>
          <w:b/>
          <w:u w:val="single"/>
        </w:rPr>
      </w:pPr>
      <w:r w:rsidRPr="003624B2">
        <w:rPr>
          <w:b/>
          <w:u w:val="single"/>
        </w:rPr>
        <w:t xml:space="preserve">Sensory Input – </w:t>
      </w:r>
      <w:r w:rsidR="008F141B">
        <w:rPr>
          <w:b/>
          <w:u w:val="single"/>
        </w:rPr>
        <w:t xml:space="preserve">   ________________________________________________________________</w:t>
      </w:r>
      <w:r w:rsidR="000B211F">
        <w:rPr>
          <w:b/>
          <w:u w:val="single"/>
        </w:rPr>
        <w:t>_</w:t>
      </w:r>
      <w:r w:rsidR="008F141B">
        <w:rPr>
          <w:b/>
          <w:u w:val="single"/>
        </w:rPr>
        <w:t>_</w:t>
      </w:r>
    </w:p>
    <w:p w:rsidR="008F141B" w:rsidRPr="008F141B" w:rsidRDefault="000B211F" w:rsidP="008F141B">
      <w:r>
        <w:t xml:space="preserve">  </w:t>
      </w:r>
      <w:r w:rsidR="008F141B">
        <w:t>__________________________________________________________________</w:t>
      </w:r>
      <w:r>
        <w:t>__</w:t>
      </w:r>
      <w:r w:rsidR="008F141B">
        <w:t>__</w:t>
      </w:r>
    </w:p>
    <w:p w:rsidR="00EA01D2" w:rsidRDefault="00EA01D2" w:rsidP="00FE185C">
      <w:pPr>
        <w:pStyle w:val="ListParagraph"/>
        <w:ind w:left="1080"/>
      </w:pPr>
    </w:p>
    <w:p w:rsidR="00EA01D2" w:rsidRPr="008F141B" w:rsidRDefault="00EA01D2" w:rsidP="008F141B">
      <w:pPr>
        <w:pStyle w:val="ListParagraph"/>
        <w:numPr>
          <w:ilvl w:val="1"/>
          <w:numId w:val="7"/>
        </w:numPr>
        <w:ind w:left="1080"/>
        <w:rPr>
          <w:b/>
        </w:rPr>
      </w:pPr>
      <w:r w:rsidRPr="003624B2">
        <w:rPr>
          <w:b/>
          <w:u w:val="single"/>
        </w:rPr>
        <w:t>Integration –</w:t>
      </w:r>
      <w:r w:rsidR="008F141B">
        <w:rPr>
          <w:b/>
          <w:u w:val="single"/>
        </w:rPr>
        <w:t xml:space="preserve"> ______________________________________________________________________</w:t>
      </w:r>
    </w:p>
    <w:p w:rsidR="008F141B" w:rsidRDefault="008F141B" w:rsidP="008F141B">
      <w:r>
        <w:t>________________________________________________________________________</w:t>
      </w:r>
    </w:p>
    <w:p w:rsidR="000B211F" w:rsidRPr="008F141B" w:rsidRDefault="000B211F" w:rsidP="008F141B"/>
    <w:p w:rsidR="00EA01D2" w:rsidRDefault="00EA01D2" w:rsidP="00FE185C">
      <w:pPr>
        <w:pStyle w:val="ListParagraph"/>
        <w:numPr>
          <w:ilvl w:val="1"/>
          <w:numId w:val="7"/>
        </w:numPr>
        <w:ind w:left="1080"/>
        <w:rPr>
          <w:b/>
          <w:u w:val="single"/>
        </w:rPr>
      </w:pPr>
      <w:r w:rsidRPr="003624B2">
        <w:rPr>
          <w:b/>
          <w:u w:val="single"/>
        </w:rPr>
        <w:t xml:space="preserve">Motor Output – </w:t>
      </w:r>
      <w:r w:rsidR="000B211F">
        <w:rPr>
          <w:b/>
          <w:u w:val="single"/>
        </w:rPr>
        <w:t xml:space="preserve"> ____________________________________________________________________</w:t>
      </w:r>
    </w:p>
    <w:p w:rsidR="000B211F" w:rsidRPr="000B211F" w:rsidRDefault="000B211F" w:rsidP="000B211F">
      <w:r>
        <w:t>________________________________________________________________________</w:t>
      </w:r>
    </w:p>
    <w:p w:rsidR="00EA01D2" w:rsidRPr="008E2D43" w:rsidRDefault="00EA01D2" w:rsidP="001A0EFC">
      <w:pPr>
        <w:spacing w:line="360" w:lineRule="auto"/>
        <w:rPr>
          <w:rFonts w:asciiTheme="minorHAnsi" w:hAnsiTheme="minorHAnsi"/>
          <w:b w:val="0"/>
          <w:sz w:val="24"/>
          <w:szCs w:val="24"/>
          <w:u w:val="none"/>
        </w:rPr>
      </w:pPr>
    </w:p>
    <w:p w:rsidR="0079259E" w:rsidRPr="006B61D8" w:rsidRDefault="001A0EFC" w:rsidP="006258C3">
      <w:pPr>
        <w:numPr>
          <w:ilvl w:val="1"/>
          <w:numId w:val="1"/>
        </w:numPr>
        <w:tabs>
          <w:tab w:val="clear" w:pos="1455"/>
          <w:tab w:val="num" w:pos="327"/>
          <w:tab w:val="left" w:pos="545"/>
        </w:tabs>
        <w:spacing w:line="360" w:lineRule="auto"/>
        <w:ind w:left="436" w:hanging="436"/>
        <w:rPr>
          <w:rFonts w:asciiTheme="minorHAnsi" w:hAnsiTheme="minorHAnsi"/>
          <w:b w:val="0"/>
          <w:sz w:val="24"/>
          <w:szCs w:val="24"/>
          <w:u w:val="none"/>
        </w:rPr>
      </w:pPr>
      <w:r w:rsidRPr="008E2D43">
        <w:rPr>
          <w:rFonts w:asciiTheme="minorHAnsi" w:hAnsiTheme="minorHAnsi"/>
          <w:b w:val="0"/>
          <w:sz w:val="24"/>
          <w:szCs w:val="24"/>
          <w:u w:val="none"/>
        </w:rPr>
        <w:t>The nervous system is mainly made up of _________________ tissue.  These specialized cells are called __________________________.  It’s job is to ___________ and _____________________ messages.</w:t>
      </w:r>
    </w:p>
    <w:p w:rsidR="001A0EFC" w:rsidRPr="008E2D43" w:rsidRDefault="001A0EFC" w:rsidP="00A06A42">
      <w:pPr>
        <w:numPr>
          <w:ilvl w:val="1"/>
          <w:numId w:val="1"/>
        </w:numPr>
        <w:tabs>
          <w:tab w:val="clear" w:pos="1455"/>
          <w:tab w:val="num" w:pos="327"/>
          <w:tab w:val="left" w:pos="545"/>
        </w:tabs>
        <w:spacing w:line="360" w:lineRule="auto"/>
        <w:ind w:left="436" w:hanging="436"/>
        <w:rPr>
          <w:rFonts w:asciiTheme="minorHAnsi" w:hAnsiTheme="minorHAnsi"/>
          <w:b w:val="0"/>
          <w:sz w:val="24"/>
          <w:szCs w:val="24"/>
          <w:u w:val="none"/>
        </w:rPr>
      </w:pPr>
      <w:r w:rsidRPr="008E2D43">
        <w:rPr>
          <w:rFonts w:asciiTheme="minorHAnsi" w:hAnsiTheme="minorHAnsi"/>
          <w:b w:val="0"/>
          <w:sz w:val="24"/>
          <w:szCs w:val="24"/>
          <w:u w:val="none"/>
        </w:rPr>
        <w:t xml:space="preserve">The nervous system consists of two </w:t>
      </w:r>
      <w:r w:rsidR="00D66741" w:rsidRPr="008E2D43">
        <w:rPr>
          <w:rFonts w:asciiTheme="minorHAnsi" w:hAnsiTheme="minorHAnsi"/>
          <w:b w:val="0"/>
          <w:sz w:val="24"/>
          <w:szCs w:val="24"/>
          <w:u w:val="none"/>
        </w:rPr>
        <w:t xml:space="preserve">main </w:t>
      </w:r>
      <w:r w:rsidRPr="008E2D43">
        <w:rPr>
          <w:rFonts w:asciiTheme="minorHAnsi" w:hAnsiTheme="minorHAnsi"/>
          <w:b w:val="0"/>
          <w:sz w:val="24"/>
          <w:szCs w:val="24"/>
          <w:u w:val="none"/>
        </w:rPr>
        <w:t>parts.</w:t>
      </w:r>
    </w:p>
    <w:tbl>
      <w:tblPr>
        <w:tblStyle w:val="TableGrid"/>
        <w:tblW w:w="0" w:type="auto"/>
        <w:tblLook w:val="04A0" w:firstRow="1" w:lastRow="0" w:firstColumn="1" w:lastColumn="0" w:noHBand="0" w:noVBand="1"/>
      </w:tblPr>
      <w:tblGrid>
        <w:gridCol w:w="5148"/>
        <w:gridCol w:w="5148"/>
      </w:tblGrid>
      <w:tr w:rsidR="00591E65" w:rsidRPr="008E2D43" w:rsidTr="00591E65">
        <w:tc>
          <w:tcPr>
            <w:tcW w:w="5148" w:type="dxa"/>
          </w:tcPr>
          <w:p w:rsidR="00591E65" w:rsidRPr="008E2D43" w:rsidRDefault="00591E65" w:rsidP="00591E65">
            <w:pPr>
              <w:rPr>
                <w:rFonts w:asciiTheme="minorHAnsi" w:hAnsiTheme="minorHAnsi"/>
                <w:b w:val="0"/>
                <w:bCs/>
                <w:sz w:val="24"/>
                <w:szCs w:val="24"/>
                <w:u w:val="none"/>
              </w:rPr>
            </w:pPr>
          </w:p>
          <w:p w:rsidR="00591E65" w:rsidRPr="008E2D43" w:rsidRDefault="00591E65" w:rsidP="00591E65">
            <w:pPr>
              <w:rPr>
                <w:rFonts w:asciiTheme="minorHAnsi" w:hAnsiTheme="minorHAnsi"/>
                <w:b w:val="0"/>
                <w:bCs/>
                <w:sz w:val="24"/>
                <w:szCs w:val="24"/>
                <w:u w:val="none"/>
              </w:rPr>
            </w:pPr>
            <w:r w:rsidRPr="008E2D43">
              <w:rPr>
                <w:rFonts w:asciiTheme="minorHAnsi" w:hAnsiTheme="minorHAnsi"/>
                <w:b w:val="0"/>
                <w:bCs/>
                <w:sz w:val="24"/>
                <w:szCs w:val="24"/>
                <w:u w:val="none"/>
              </w:rPr>
              <w:lastRenderedPageBreak/>
              <w:t>________________________________________</w:t>
            </w:r>
          </w:p>
          <w:p w:rsidR="00591E65" w:rsidRPr="008E2D43" w:rsidRDefault="00591E65" w:rsidP="00591E65">
            <w:pPr>
              <w:rPr>
                <w:rFonts w:asciiTheme="minorHAnsi" w:hAnsiTheme="minorHAnsi"/>
                <w:b w:val="0"/>
                <w:bCs/>
                <w:sz w:val="24"/>
                <w:szCs w:val="24"/>
                <w:u w:val="none"/>
              </w:rPr>
            </w:pPr>
          </w:p>
        </w:tc>
        <w:tc>
          <w:tcPr>
            <w:tcW w:w="5148" w:type="dxa"/>
          </w:tcPr>
          <w:p w:rsidR="00591E65" w:rsidRPr="008E2D43" w:rsidRDefault="00591E65" w:rsidP="00591E65">
            <w:pPr>
              <w:rPr>
                <w:rFonts w:asciiTheme="minorHAnsi" w:hAnsiTheme="minorHAnsi"/>
                <w:b w:val="0"/>
                <w:bCs/>
                <w:sz w:val="24"/>
                <w:szCs w:val="24"/>
                <w:u w:val="none"/>
              </w:rPr>
            </w:pPr>
          </w:p>
          <w:p w:rsidR="00591E65" w:rsidRPr="008E2D43" w:rsidRDefault="00591E65" w:rsidP="00591E65">
            <w:pPr>
              <w:rPr>
                <w:rFonts w:asciiTheme="minorHAnsi" w:hAnsiTheme="minorHAnsi"/>
                <w:b w:val="0"/>
                <w:bCs/>
                <w:sz w:val="24"/>
                <w:szCs w:val="24"/>
                <w:u w:val="none"/>
              </w:rPr>
            </w:pPr>
            <w:r w:rsidRPr="008E2D43">
              <w:rPr>
                <w:rFonts w:asciiTheme="minorHAnsi" w:hAnsiTheme="minorHAnsi"/>
                <w:b w:val="0"/>
                <w:bCs/>
                <w:sz w:val="24"/>
                <w:szCs w:val="24"/>
                <w:u w:val="none"/>
              </w:rPr>
              <w:lastRenderedPageBreak/>
              <w:t>______________________________________</w:t>
            </w:r>
          </w:p>
        </w:tc>
      </w:tr>
      <w:tr w:rsidR="00591E65" w:rsidRPr="008E2D43" w:rsidTr="00591E65">
        <w:tc>
          <w:tcPr>
            <w:tcW w:w="5148" w:type="dxa"/>
          </w:tcPr>
          <w:p w:rsidR="00591E65" w:rsidRPr="008E2D43" w:rsidRDefault="00D66741" w:rsidP="00441232">
            <w:pPr>
              <w:jc w:val="center"/>
              <w:rPr>
                <w:rFonts w:asciiTheme="minorHAnsi" w:hAnsiTheme="minorHAnsi"/>
                <w:b w:val="0"/>
                <w:bCs/>
                <w:sz w:val="24"/>
                <w:szCs w:val="24"/>
                <w:u w:val="none"/>
              </w:rPr>
            </w:pPr>
            <w:r w:rsidRPr="008E2D43">
              <w:rPr>
                <w:rFonts w:asciiTheme="minorHAnsi" w:hAnsiTheme="minorHAnsi" w:cs="Arial"/>
                <w:noProof/>
                <w:sz w:val="24"/>
                <w:szCs w:val="24"/>
              </w:rPr>
              <w:lastRenderedPageBreak/>
              <w:drawing>
                <wp:anchor distT="0" distB="0" distL="114300" distR="114300" simplePos="0" relativeHeight="251657216" behindDoc="0" locked="0" layoutInCell="1" allowOverlap="1" wp14:anchorId="72989B8B" wp14:editId="6394292B">
                  <wp:simplePos x="0" y="0"/>
                  <wp:positionH relativeFrom="column">
                    <wp:posOffset>676275</wp:posOffset>
                  </wp:positionH>
                  <wp:positionV relativeFrom="paragraph">
                    <wp:posOffset>226060</wp:posOffset>
                  </wp:positionV>
                  <wp:extent cx="1647825" cy="1997710"/>
                  <wp:effectExtent l="0" t="0" r="0" b="0"/>
                  <wp:wrapSquare wrapText="bothSides"/>
                  <wp:docPr id="4" name="Picture 4" descr="http://www.medtrng.com/anatomy%20lesson/Image2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edtrng.com/anatomy%20lesson/Image23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1997710"/>
                          </a:xfrm>
                          <a:prstGeom prst="rect">
                            <a:avLst/>
                          </a:prstGeom>
                          <a:noFill/>
                          <a:ln>
                            <a:noFill/>
                          </a:ln>
                        </pic:spPr>
                      </pic:pic>
                    </a:graphicData>
                  </a:graphic>
                  <wp14:sizeRelH relativeFrom="page">
                    <wp14:pctWidth>0</wp14:pctWidth>
                  </wp14:sizeRelH>
                  <wp14:sizeRelV relativeFrom="page">
                    <wp14:pctHeight>0</wp14:pctHeight>
                  </wp14:sizeRelV>
                </wp:anchor>
              </w:drawing>
            </w:r>
            <w:r w:rsidR="00591E65" w:rsidRPr="008E2D43">
              <w:rPr>
                <w:rFonts w:asciiTheme="minorHAnsi" w:hAnsiTheme="minorHAnsi"/>
                <w:b w:val="0"/>
                <w:bCs/>
                <w:sz w:val="24"/>
                <w:szCs w:val="24"/>
                <w:u w:val="none"/>
              </w:rPr>
              <w:t>Consists of the brain and spinal cord</w:t>
            </w:r>
          </w:p>
          <w:p w:rsidR="00591E65" w:rsidRPr="008E2D43" w:rsidRDefault="00591E65" w:rsidP="00591E65">
            <w:pPr>
              <w:rPr>
                <w:rFonts w:asciiTheme="minorHAnsi" w:hAnsiTheme="minorHAnsi"/>
                <w:b w:val="0"/>
                <w:bCs/>
                <w:sz w:val="24"/>
                <w:szCs w:val="24"/>
                <w:u w:val="none"/>
              </w:rPr>
            </w:pPr>
          </w:p>
          <w:p w:rsidR="00591E65" w:rsidRPr="008E2D43" w:rsidRDefault="00591E65" w:rsidP="00441232">
            <w:pPr>
              <w:jc w:val="center"/>
              <w:rPr>
                <w:rFonts w:asciiTheme="minorHAnsi" w:hAnsiTheme="minorHAnsi"/>
                <w:b w:val="0"/>
                <w:bCs/>
                <w:sz w:val="24"/>
                <w:szCs w:val="24"/>
                <w:u w:val="none"/>
              </w:rPr>
            </w:pPr>
          </w:p>
          <w:p w:rsidR="00D66741" w:rsidRPr="008E2D43" w:rsidRDefault="00D66741" w:rsidP="00D66741">
            <w:pPr>
              <w:rPr>
                <w:rFonts w:asciiTheme="minorHAnsi" w:hAnsiTheme="minorHAnsi"/>
                <w:b w:val="0"/>
                <w:bCs/>
                <w:sz w:val="24"/>
                <w:szCs w:val="24"/>
                <w:u w:val="none"/>
              </w:rPr>
            </w:pPr>
          </w:p>
        </w:tc>
        <w:tc>
          <w:tcPr>
            <w:tcW w:w="5148" w:type="dxa"/>
          </w:tcPr>
          <w:p w:rsidR="00591E65" w:rsidRPr="008E2D43" w:rsidRDefault="00D66741" w:rsidP="00441232">
            <w:pPr>
              <w:jc w:val="center"/>
              <w:rPr>
                <w:rFonts w:asciiTheme="minorHAnsi" w:hAnsiTheme="minorHAnsi"/>
                <w:b w:val="0"/>
                <w:bCs/>
                <w:sz w:val="24"/>
                <w:szCs w:val="24"/>
                <w:u w:val="none"/>
              </w:rPr>
            </w:pPr>
            <w:r w:rsidRPr="008E2D43">
              <w:rPr>
                <w:rFonts w:asciiTheme="minorHAnsi" w:hAnsiTheme="minorHAnsi" w:cs="Arial"/>
                <w:noProof/>
                <w:sz w:val="24"/>
                <w:szCs w:val="24"/>
              </w:rPr>
              <w:drawing>
                <wp:anchor distT="0" distB="0" distL="114300" distR="114300" simplePos="0" relativeHeight="251659264" behindDoc="0" locked="0" layoutInCell="1" allowOverlap="1" wp14:anchorId="66CA5CB0" wp14:editId="7C52BFD9">
                  <wp:simplePos x="0" y="0"/>
                  <wp:positionH relativeFrom="column">
                    <wp:posOffset>226060</wp:posOffset>
                  </wp:positionH>
                  <wp:positionV relativeFrom="paragraph">
                    <wp:posOffset>273685</wp:posOffset>
                  </wp:positionV>
                  <wp:extent cx="1266825" cy="1953895"/>
                  <wp:effectExtent l="0" t="0" r="0" b="0"/>
                  <wp:wrapSquare wrapText="bothSides"/>
                  <wp:docPr id="5" name="Picture 5" descr="http://www.londonnervecentre.co.uk/images/nerve_illustration_01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ondonnervecentre.co.uk/images/nerve_illustration_01_s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1953895"/>
                          </a:xfrm>
                          <a:prstGeom prst="rect">
                            <a:avLst/>
                          </a:prstGeom>
                          <a:noFill/>
                          <a:ln>
                            <a:noFill/>
                          </a:ln>
                        </pic:spPr>
                      </pic:pic>
                    </a:graphicData>
                  </a:graphic>
                  <wp14:sizeRelH relativeFrom="page">
                    <wp14:pctWidth>0</wp14:pctWidth>
                  </wp14:sizeRelH>
                  <wp14:sizeRelV relativeFrom="page">
                    <wp14:pctHeight>0</wp14:pctHeight>
                  </wp14:sizeRelV>
                </wp:anchor>
              </w:drawing>
            </w:r>
            <w:r w:rsidR="00591E65" w:rsidRPr="008E2D43">
              <w:rPr>
                <w:rFonts w:asciiTheme="minorHAnsi" w:hAnsiTheme="minorHAnsi"/>
                <w:b w:val="0"/>
                <w:bCs/>
                <w:sz w:val="24"/>
                <w:szCs w:val="24"/>
                <w:u w:val="none"/>
              </w:rPr>
              <w:t>Made up of cranial (head) and spinal nerves</w:t>
            </w:r>
          </w:p>
          <w:p w:rsidR="00591E65" w:rsidRPr="008E2D43" w:rsidRDefault="00591E65" w:rsidP="00441232">
            <w:pPr>
              <w:jc w:val="center"/>
              <w:rPr>
                <w:rFonts w:asciiTheme="minorHAnsi" w:hAnsiTheme="minorHAnsi"/>
                <w:b w:val="0"/>
                <w:bCs/>
                <w:sz w:val="24"/>
                <w:szCs w:val="24"/>
                <w:u w:val="none"/>
              </w:rPr>
            </w:pPr>
          </w:p>
        </w:tc>
      </w:tr>
    </w:tbl>
    <w:p w:rsidR="001A0EFC" w:rsidRPr="0079259E" w:rsidRDefault="001A0EFC" w:rsidP="0079259E">
      <w:pPr>
        <w:pStyle w:val="BodyTextIndent2"/>
        <w:numPr>
          <w:ilvl w:val="1"/>
          <w:numId w:val="1"/>
        </w:numPr>
        <w:tabs>
          <w:tab w:val="clear" w:pos="545"/>
          <w:tab w:val="clear" w:pos="1455"/>
          <w:tab w:val="num" w:pos="360"/>
        </w:tabs>
        <w:spacing w:line="240" w:lineRule="auto"/>
        <w:ind w:left="547" w:hanging="547"/>
        <w:rPr>
          <w:rFonts w:asciiTheme="minorHAnsi" w:hAnsiTheme="minorHAnsi"/>
        </w:rPr>
      </w:pPr>
      <w:r w:rsidRPr="008E2D43">
        <w:rPr>
          <w:rFonts w:asciiTheme="minorHAnsi" w:hAnsiTheme="minorHAnsi"/>
        </w:rPr>
        <w:t>Label</w:t>
      </w:r>
      <w:r w:rsidR="00441232" w:rsidRPr="008E2D43">
        <w:rPr>
          <w:rFonts w:asciiTheme="minorHAnsi" w:hAnsiTheme="minorHAnsi"/>
        </w:rPr>
        <w:t xml:space="preserve"> and color </w:t>
      </w:r>
      <w:r w:rsidRPr="008E2D43">
        <w:rPr>
          <w:rFonts w:asciiTheme="minorHAnsi" w:hAnsiTheme="minorHAnsi"/>
        </w:rPr>
        <w:t xml:space="preserve">the diagram using </w:t>
      </w:r>
      <w:r w:rsidRPr="008E2D43">
        <w:rPr>
          <w:rFonts w:asciiTheme="minorHAnsi" w:hAnsiTheme="minorHAnsi"/>
          <w:u w:val="single"/>
        </w:rPr>
        <w:t>red</w:t>
      </w:r>
      <w:r w:rsidRPr="008E2D43">
        <w:rPr>
          <w:rFonts w:asciiTheme="minorHAnsi" w:hAnsiTheme="minorHAnsi"/>
        </w:rPr>
        <w:t xml:space="preserve"> for</w:t>
      </w:r>
      <w:r w:rsidR="0079259E">
        <w:rPr>
          <w:rFonts w:asciiTheme="minorHAnsi" w:hAnsiTheme="minorHAnsi"/>
        </w:rPr>
        <w:t xml:space="preserve"> </w:t>
      </w:r>
      <w:r w:rsidRPr="0079259E">
        <w:rPr>
          <w:rFonts w:asciiTheme="minorHAnsi" w:hAnsiTheme="minorHAnsi"/>
        </w:rPr>
        <w:t xml:space="preserve">the central system and </w:t>
      </w:r>
      <w:r w:rsidRPr="0079259E">
        <w:rPr>
          <w:rFonts w:asciiTheme="minorHAnsi" w:hAnsiTheme="minorHAnsi"/>
          <w:u w:val="single"/>
        </w:rPr>
        <w:t>blue</w:t>
      </w:r>
      <w:r w:rsidRPr="0079259E">
        <w:rPr>
          <w:rFonts w:asciiTheme="minorHAnsi" w:hAnsiTheme="minorHAnsi"/>
        </w:rPr>
        <w:t xml:space="preserve"> for the</w:t>
      </w:r>
      <w:r w:rsidR="0079259E">
        <w:rPr>
          <w:rFonts w:asciiTheme="minorHAnsi" w:hAnsiTheme="minorHAnsi"/>
        </w:rPr>
        <w:t xml:space="preserve"> </w:t>
      </w:r>
      <w:r w:rsidRPr="0079259E">
        <w:rPr>
          <w:rFonts w:asciiTheme="minorHAnsi" w:hAnsiTheme="minorHAnsi"/>
        </w:rPr>
        <w:t>peripheral system.</w:t>
      </w:r>
    </w:p>
    <w:p w:rsidR="001A0EFC" w:rsidRPr="008E2D43" w:rsidRDefault="001A0EFC" w:rsidP="001A0EFC">
      <w:pPr>
        <w:pStyle w:val="BodyTextIndent2"/>
        <w:ind w:left="720"/>
        <w:rPr>
          <w:rFonts w:asciiTheme="minorHAnsi" w:hAnsiTheme="minorHAnsi"/>
        </w:rPr>
      </w:pPr>
      <w:r w:rsidRPr="008E2D43">
        <w:rPr>
          <w:rFonts w:asciiTheme="minorHAnsi" w:hAnsiTheme="minorHAnsi"/>
          <w:noProof/>
          <w:u w:val="single"/>
        </w:rPr>
        <w:drawing>
          <wp:anchor distT="0" distB="0" distL="114300" distR="114300" simplePos="0" relativeHeight="251645952" behindDoc="0" locked="0" layoutInCell="1" allowOverlap="0">
            <wp:simplePos x="0" y="0"/>
            <wp:positionH relativeFrom="column">
              <wp:posOffset>276225</wp:posOffset>
            </wp:positionH>
            <wp:positionV relativeFrom="paragraph">
              <wp:posOffset>187325</wp:posOffset>
            </wp:positionV>
            <wp:extent cx="2057400" cy="2276475"/>
            <wp:effectExtent l="0" t="0" r="0" b="0"/>
            <wp:wrapSquare wrapText="bothSides"/>
            <wp:docPr id="3" name="Picture 2" descr="nervous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rvous system"/>
                    <pic:cNvPicPr>
                      <a:picLocks noChangeAspect="1" noChangeArrowheads="1"/>
                    </pic:cNvPicPr>
                  </pic:nvPicPr>
                  <pic:blipFill rotWithShape="1">
                    <a:blip r:embed="rId10" cstate="print"/>
                    <a:srcRect t="5642" b="10085"/>
                    <a:stretch/>
                  </pic:blipFill>
                  <pic:spPr bwMode="auto">
                    <a:xfrm>
                      <a:off x="0" y="0"/>
                      <a:ext cx="2057400" cy="2276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E2D43">
        <w:rPr>
          <w:rFonts w:asciiTheme="minorHAnsi" w:hAnsiTheme="minorHAnsi"/>
        </w:rPr>
        <w:tab/>
      </w:r>
      <w:r w:rsidRPr="008E2D43">
        <w:rPr>
          <w:rFonts w:asciiTheme="minorHAnsi" w:hAnsiTheme="minorHAnsi"/>
        </w:rPr>
        <w:tab/>
      </w:r>
    </w:p>
    <w:p w:rsidR="001A0EFC" w:rsidRPr="008E2D43" w:rsidRDefault="001A0EFC" w:rsidP="001A0EFC">
      <w:pPr>
        <w:pStyle w:val="BodyTextIndent2"/>
        <w:ind w:left="720"/>
        <w:rPr>
          <w:rFonts w:asciiTheme="minorHAnsi" w:hAnsiTheme="minorHAnsi"/>
        </w:rPr>
      </w:pPr>
    </w:p>
    <w:p w:rsidR="001A0EFC" w:rsidRPr="008E2D43" w:rsidRDefault="001A0EFC" w:rsidP="001A0EFC">
      <w:pPr>
        <w:pStyle w:val="BodyTextIndent2"/>
        <w:ind w:left="720"/>
        <w:rPr>
          <w:rFonts w:asciiTheme="minorHAnsi" w:hAnsiTheme="minorHAnsi"/>
        </w:rPr>
      </w:pPr>
    </w:p>
    <w:p w:rsidR="001A0EFC" w:rsidRPr="008E2D43" w:rsidRDefault="001A0EFC" w:rsidP="001A0EFC">
      <w:pPr>
        <w:pStyle w:val="BodyTextIndent2"/>
        <w:ind w:left="720"/>
        <w:rPr>
          <w:rFonts w:asciiTheme="minorHAnsi" w:hAnsiTheme="minorHAnsi"/>
        </w:rPr>
      </w:pPr>
    </w:p>
    <w:p w:rsidR="001A0EFC" w:rsidRPr="008E2D43" w:rsidRDefault="001A0EFC" w:rsidP="001A0EFC">
      <w:pPr>
        <w:pStyle w:val="BodyTextIndent2"/>
        <w:ind w:left="720"/>
        <w:rPr>
          <w:rFonts w:asciiTheme="minorHAnsi" w:hAnsiTheme="minorHAnsi"/>
        </w:rPr>
      </w:pPr>
    </w:p>
    <w:p w:rsidR="001A0EFC" w:rsidRPr="008E2D43" w:rsidRDefault="001A0EFC" w:rsidP="001A0EFC">
      <w:pPr>
        <w:pStyle w:val="BodyTextIndent2"/>
        <w:ind w:left="720"/>
        <w:rPr>
          <w:rFonts w:asciiTheme="minorHAnsi" w:hAnsiTheme="minorHAnsi"/>
        </w:rPr>
      </w:pPr>
    </w:p>
    <w:p w:rsidR="001A0EFC" w:rsidRPr="008E2D43" w:rsidRDefault="001A0EFC" w:rsidP="001A0EFC">
      <w:pPr>
        <w:pStyle w:val="BodyTextIndent2"/>
        <w:ind w:left="720"/>
        <w:rPr>
          <w:rFonts w:asciiTheme="minorHAnsi" w:hAnsiTheme="minorHAnsi"/>
        </w:rPr>
      </w:pPr>
    </w:p>
    <w:p w:rsidR="001A0EFC" w:rsidRPr="008E2D43" w:rsidRDefault="001A0EFC" w:rsidP="001A0EFC">
      <w:pPr>
        <w:pStyle w:val="BodyTextIndent2"/>
        <w:ind w:left="720"/>
        <w:rPr>
          <w:rFonts w:asciiTheme="minorHAnsi" w:hAnsiTheme="minorHAnsi"/>
        </w:rPr>
      </w:pPr>
    </w:p>
    <w:p w:rsidR="001A0EFC" w:rsidRPr="008E2D43" w:rsidRDefault="001A0EFC" w:rsidP="001A0EFC">
      <w:pPr>
        <w:pStyle w:val="BodyTextIndent2"/>
        <w:ind w:left="720"/>
        <w:rPr>
          <w:rFonts w:asciiTheme="minorHAnsi" w:hAnsiTheme="minorHAnsi"/>
        </w:rPr>
      </w:pPr>
    </w:p>
    <w:p w:rsidR="001A0EFC" w:rsidRDefault="001A0EFC" w:rsidP="001A0EFC">
      <w:pPr>
        <w:pStyle w:val="BodyTextIndent2"/>
        <w:ind w:left="720"/>
        <w:rPr>
          <w:rFonts w:asciiTheme="minorHAnsi" w:hAnsiTheme="minorHAnsi"/>
        </w:rPr>
      </w:pPr>
    </w:p>
    <w:p w:rsidR="00E42405" w:rsidRPr="00DD7A4F" w:rsidRDefault="00E42405" w:rsidP="00327F8C">
      <w:pPr>
        <w:pStyle w:val="NormalWeb"/>
        <w:shd w:val="clear" w:color="auto" w:fill="FFFFFF"/>
        <w:jc w:val="both"/>
        <w:rPr>
          <w:rFonts w:asciiTheme="minorHAnsi" w:hAnsiTheme="minorHAnsi"/>
          <w:color w:val="282828"/>
        </w:rPr>
      </w:pPr>
      <w:r w:rsidRPr="00DD7A4F">
        <w:rPr>
          <w:rFonts w:asciiTheme="minorHAnsi" w:hAnsiTheme="minorHAnsi"/>
          <w:color w:val="282828"/>
        </w:rPr>
        <w:t>There are two types of cells in the peripheral nervous system. These cells carry information to (sensory nervous cells) and from (motor nervous cells) the central nervous system. Cells of the </w:t>
      </w:r>
      <w:r w:rsidRPr="00DD7A4F">
        <w:rPr>
          <w:rStyle w:val="Strong"/>
          <w:rFonts w:asciiTheme="minorHAnsi" w:hAnsiTheme="minorHAnsi"/>
          <w:color w:val="282828"/>
        </w:rPr>
        <w:t>sensory nervous system</w:t>
      </w:r>
      <w:r w:rsidRPr="00DD7A4F">
        <w:rPr>
          <w:rFonts w:asciiTheme="minorHAnsi" w:hAnsiTheme="minorHAnsi"/>
          <w:color w:val="282828"/>
        </w:rPr>
        <w:t> send information to the CNS from internal organs or from external stimuli. </w:t>
      </w:r>
      <w:r w:rsidRPr="00DD7A4F">
        <w:rPr>
          <w:rStyle w:val="Strong"/>
          <w:rFonts w:asciiTheme="minorHAnsi" w:hAnsiTheme="minorHAnsi"/>
          <w:color w:val="282828"/>
        </w:rPr>
        <w:t>Motor nervous system</w:t>
      </w:r>
      <w:r w:rsidRPr="00DD7A4F">
        <w:rPr>
          <w:rFonts w:asciiTheme="minorHAnsi" w:hAnsiTheme="minorHAnsi"/>
          <w:color w:val="282828"/>
        </w:rPr>
        <w:t> cells carry information from the CNS to organs, muscles, and </w:t>
      </w:r>
      <w:hyperlink r:id="rId11" w:history="1">
        <w:r w:rsidRPr="00DD7A4F">
          <w:rPr>
            <w:rStyle w:val="Hyperlink"/>
            <w:rFonts w:asciiTheme="minorHAnsi" w:hAnsiTheme="minorHAnsi"/>
            <w:color w:val="0086A6"/>
          </w:rPr>
          <w:t>glands</w:t>
        </w:r>
      </w:hyperlink>
      <w:r w:rsidRPr="00DD7A4F">
        <w:rPr>
          <w:rFonts w:asciiTheme="minorHAnsi" w:hAnsiTheme="minorHAnsi"/>
          <w:color w:val="282828"/>
        </w:rPr>
        <w:t>.</w:t>
      </w:r>
    </w:p>
    <w:p w:rsidR="00E42405" w:rsidRPr="00DD7A4F" w:rsidRDefault="00E42405" w:rsidP="00327F8C">
      <w:pPr>
        <w:pStyle w:val="Heading3"/>
        <w:shd w:val="clear" w:color="auto" w:fill="FFFFFF"/>
        <w:jc w:val="both"/>
        <w:rPr>
          <w:rFonts w:asciiTheme="minorHAnsi" w:hAnsiTheme="minorHAnsi"/>
          <w:color w:val="282828"/>
        </w:rPr>
      </w:pPr>
      <w:r w:rsidRPr="00DD7A4F">
        <w:rPr>
          <w:rStyle w:val="mntl-sc-block-headingtext"/>
          <w:rFonts w:asciiTheme="minorHAnsi" w:hAnsiTheme="minorHAnsi"/>
          <w:color w:val="282828"/>
        </w:rPr>
        <w:t>Somatic and Autonomic Systems</w:t>
      </w:r>
    </w:p>
    <w:p w:rsidR="00E42405" w:rsidRPr="00DD7A4F" w:rsidRDefault="00E42405" w:rsidP="00327F8C">
      <w:pPr>
        <w:pStyle w:val="NormalWeb"/>
        <w:shd w:val="clear" w:color="auto" w:fill="FFFFFF"/>
        <w:jc w:val="both"/>
        <w:rPr>
          <w:rFonts w:asciiTheme="minorHAnsi" w:hAnsiTheme="minorHAnsi"/>
          <w:color w:val="282828"/>
        </w:rPr>
      </w:pPr>
      <w:r w:rsidRPr="00DD7A4F">
        <w:rPr>
          <w:rFonts w:asciiTheme="minorHAnsi" w:hAnsiTheme="minorHAnsi"/>
          <w:color w:val="282828"/>
        </w:rPr>
        <w:t>The </w:t>
      </w:r>
      <w:r w:rsidRPr="00DD7A4F">
        <w:rPr>
          <w:rStyle w:val="Strong"/>
          <w:rFonts w:asciiTheme="minorHAnsi" w:hAnsiTheme="minorHAnsi"/>
          <w:color w:val="282828"/>
        </w:rPr>
        <w:t>motor nervous system</w:t>
      </w:r>
      <w:r w:rsidRPr="00DD7A4F">
        <w:rPr>
          <w:rFonts w:asciiTheme="minorHAnsi" w:hAnsiTheme="minorHAnsi"/>
          <w:color w:val="282828"/>
        </w:rPr>
        <w:t> is divided into the somatic nervous system and the autonomic nervous system. The </w:t>
      </w:r>
      <w:r w:rsidRPr="00DD7A4F">
        <w:rPr>
          <w:rStyle w:val="Strong"/>
          <w:rFonts w:asciiTheme="minorHAnsi" w:hAnsiTheme="minorHAnsi"/>
          <w:color w:val="282828"/>
        </w:rPr>
        <w:t>somatic nervous system</w:t>
      </w:r>
      <w:r w:rsidRPr="00DD7A4F">
        <w:rPr>
          <w:rFonts w:asciiTheme="minorHAnsi" w:hAnsiTheme="minorHAnsi"/>
          <w:color w:val="282828"/>
        </w:rPr>
        <w:t> controls </w:t>
      </w:r>
      <w:hyperlink r:id="rId12" w:history="1">
        <w:r w:rsidRPr="00DD7A4F">
          <w:rPr>
            <w:rStyle w:val="Hyperlink"/>
            <w:rFonts w:asciiTheme="minorHAnsi" w:hAnsiTheme="minorHAnsi"/>
            <w:color w:val="0086A6"/>
          </w:rPr>
          <w:t>skeletal muscle</w:t>
        </w:r>
      </w:hyperlink>
      <w:r w:rsidRPr="00DD7A4F">
        <w:rPr>
          <w:rFonts w:asciiTheme="minorHAnsi" w:hAnsiTheme="minorHAnsi"/>
          <w:color w:val="282828"/>
        </w:rPr>
        <w:t>, as well as external sensory organs, such as the </w:t>
      </w:r>
      <w:hyperlink r:id="rId13" w:history="1">
        <w:r w:rsidRPr="00DD7A4F">
          <w:rPr>
            <w:rStyle w:val="Hyperlink"/>
            <w:rFonts w:asciiTheme="minorHAnsi" w:hAnsiTheme="minorHAnsi"/>
            <w:color w:val="0086A6"/>
          </w:rPr>
          <w:t>skin</w:t>
        </w:r>
      </w:hyperlink>
      <w:r w:rsidRPr="00DD7A4F">
        <w:rPr>
          <w:rFonts w:asciiTheme="minorHAnsi" w:hAnsiTheme="minorHAnsi"/>
          <w:color w:val="282828"/>
        </w:rPr>
        <w:t>. This system is said to be voluntary because the responses can be controlled consciously. Reflex reactions of skeletal muscle, however, are an exception. These are involuntary reactions to external stimuli.The </w:t>
      </w:r>
      <w:r w:rsidRPr="00DD7A4F">
        <w:rPr>
          <w:rStyle w:val="Strong"/>
          <w:rFonts w:asciiTheme="minorHAnsi" w:hAnsiTheme="minorHAnsi"/>
          <w:color w:val="282828"/>
        </w:rPr>
        <w:t>autonomic nervous system</w:t>
      </w:r>
      <w:r w:rsidRPr="00DD7A4F">
        <w:rPr>
          <w:rFonts w:asciiTheme="minorHAnsi" w:hAnsiTheme="minorHAnsi"/>
          <w:color w:val="282828"/>
        </w:rPr>
        <w:t> controls involuntary muscles, such as smooth and cardiac muscle. This system is also called the involuntary nervous system. The autonomic nervous system can further be divided into parasympathetic, sympathetic, enteric divisions.The </w:t>
      </w:r>
      <w:r w:rsidRPr="00DD7A4F">
        <w:rPr>
          <w:rStyle w:val="Strong"/>
          <w:rFonts w:asciiTheme="minorHAnsi" w:hAnsiTheme="minorHAnsi"/>
          <w:color w:val="282828"/>
        </w:rPr>
        <w:t>parasympathetic division</w:t>
      </w:r>
      <w:r w:rsidRPr="00DD7A4F">
        <w:rPr>
          <w:rFonts w:asciiTheme="minorHAnsi" w:hAnsiTheme="minorHAnsi"/>
          <w:color w:val="282828"/>
        </w:rPr>
        <w:t> functions to inhibit or slow down autonomic activities such as </w:t>
      </w:r>
      <w:hyperlink r:id="rId14" w:history="1">
        <w:r w:rsidRPr="00DD7A4F">
          <w:rPr>
            <w:rStyle w:val="Hyperlink"/>
            <w:rFonts w:asciiTheme="minorHAnsi" w:hAnsiTheme="minorHAnsi"/>
            <w:color w:val="0086A6"/>
          </w:rPr>
          <w:t>heart rate</w:t>
        </w:r>
      </w:hyperlink>
      <w:r w:rsidRPr="00DD7A4F">
        <w:rPr>
          <w:rFonts w:asciiTheme="minorHAnsi" w:hAnsiTheme="minorHAnsi"/>
          <w:color w:val="282828"/>
        </w:rPr>
        <w:t>, pupil constriction, and bladder contraction. The </w:t>
      </w:r>
      <w:hyperlink r:id="rId15" w:history="1">
        <w:r w:rsidRPr="00DD7A4F">
          <w:rPr>
            <w:rStyle w:val="Hyperlink"/>
            <w:rFonts w:asciiTheme="minorHAnsi" w:hAnsiTheme="minorHAnsi"/>
            <w:color w:val="0086A6"/>
          </w:rPr>
          <w:t>nerves</w:t>
        </w:r>
      </w:hyperlink>
      <w:r w:rsidRPr="00DD7A4F">
        <w:rPr>
          <w:rFonts w:asciiTheme="minorHAnsi" w:hAnsiTheme="minorHAnsi"/>
          <w:color w:val="282828"/>
        </w:rPr>
        <w:t> of the </w:t>
      </w:r>
      <w:r w:rsidRPr="00DD7A4F">
        <w:rPr>
          <w:rStyle w:val="Strong"/>
          <w:rFonts w:asciiTheme="minorHAnsi" w:hAnsiTheme="minorHAnsi"/>
          <w:color w:val="282828"/>
        </w:rPr>
        <w:t>sympathetic division</w:t>
      </w:r>
      <w:r w:rsidRPr="00DD7A4F">
        <w:rPr>
          <w:rFonts w:asciiTheme="minorHAnsi" w:hAnsiTheme="minorHAnsi"/>
          <w:color w:val="282828"/>
        </w:rPr>
        <w:t xml:space="preserve"> often have an opposite effect when they are located within the same organs as parasympathetic nerves. Nerves of the sympathetic division speed up heart rate, dilate pupils and relax the bladder. The </w:t>
      </w:r>
      <w:r w:rsidRPr="00DD7A4F">
        <w:rPr>
          <w:rFonts w:asciiTheme="minorHAnsi" w:hAnsiTheme="minorHAnsi"/>
          <w:color w:val="282828"/>
        </w:rPr>
        <w:lastRenderedPageBreak/>
        <w:t>sympathetic system is also involved in the flight or fight response. This is a response to potential danger that results in accelerated heart rate and an increase in metabolic rate.</w:t>
      </w:r>
    </w:p>
    <w:p w:rsidR="00E42405" w:rsidRPr="00DD7A4F" w:rsidRDefault="00E42405" w:rsidP="00327F8C">
      <w:pPr>
        <w:pStyle w:val="NormalWeb"/>
        <w:shd w:val="clear" w:color="auto" w:fill="FFFFFF"/>
        <w:jc w:val="both"/>
        <w:rPr>
          <w:rFonts w:asciiTheme="minorHAnsi" w:hAnsiTheme="minorHAnsi"/>
          <w:color w:val="282828"/>
        </w:rPr>
      </w:pPr>
      <w:r w:rsidRPr="00DD7A4F">
        <w:rPr>
          <w:rFonts w:asciiTheme="minorHAnsi" w:hAnsiTheme="minorHAnsi"/>
          <w:color w:val="282828"/>
        </w:rPr>
        <w:t>The </w:t>
      </w:r>
      <w:r w:rsidRPr="00DD7A4F">
        <w:rPr>
          <w:rStyle w:val="Strong"/>
          <w:rFonts w:asciiTheme="minorHAnsi" w:hAnsiTheme="minorHAnsi"/>
          <w:color w:val="282828"/>
        </w:rPr>
        <w:t>enteric division</w:t>
      </w:r>
      <w:r w:rsidRPr="00DD7A4F">
        <w:rPr>
          <w:rFonts w:asciiTheme="minorHAnsi" w:hAnsiTheme="minorHAnsi"/>
          <w:color w:val="282828"/>
        </w:rPr>
        <w:t> of the autonomic nervous system controls the gastrointestinal system. It is composed of two sets of neural networks located within the walls of the digestive tract. These neurons control activities such as digestive motility and </w:t>
      </w:r>
      <w:hyperlink r:id="rId16" w:history="1">
        <w:r w:rsidRPr="00DD7A4F">
          <w:rPr>
            <w:rStyle w:val="Hyperlink"/>
            <w:rFonts w:asciiTheme="minorHAnsi" w:hAnsiTheme="minorHAnsi"/>
            <w:color w:val="0086A6"/>
          </w:rPr>
          <w:t>blood</w:t>
        </w:r>
      </w:hyperlink>
      <w:r w:rsidRPr="00DD7A4F">
        <w:rPr>
          <w:rFonts w:asciiTheme="minorHAnsi" w:hAnsiTheme="minorHAnsi"/>
          <w:color w:val="282828"/>
        </w:rPr>
        <w:t>flow within the </w:t>
      </w:r>
      <w:hyperlink r:id="rId17" w:history="1">
        <w:r w:rsidRPr="00DD7A4F">
          <w:rPr>
            <w:rStyle w:val="Hyperlink"/>
            <w:rFonts w:asciiTheme="minorHAnsi" w:hAnsiTheme="minorHAnsi"/>
            <w:color w:val="0086A6"/>
          </w:rPr>
          <w:t>digestive system</w:t>
        </w:r>
      </w:hyperlink>
      <w:r w:rsidRPr="00DD7A4F">
        <w:rPr>
          <w:rFonts w:asciiTheme="minorHAnsi" w:hAnsiTheme="minorHAnsi"/>
          <w:color w:val="282828"/>
        </w:rPr>
        <w:t>. While the enteric nervous system can function independently, it also has connections with CNS allowing for the transfer of sensory information between the two systems.</w:t>
      </w:r>
    </w:p>
    <w:p w:rsidR="00E42405" w:rsidRPr="00DD7A4F" w:rsidRDefault="00E42405" w:rsidP="00327F8C">
      <w:pPr>
        <w:pStyle w:val="Heading3"/>
        <w:shd w:val="clear" w:color="auto" w:fill="FFFFFF"/>
        <w:jc w:val="both"/>
        <w:rPr>
          <w:rFonts w:asciiTheme="minorHAnsi" w:hAnsiTheme="minorHAnsi"/>
          <w:color w:val="282828"/>
        </w:rPr>
      </w:pPr>
      <w:r w:rsidRPr="00DD7A4F">
        <w:rPr>
          <w:rStyle w:val="mntl-sc-block-headingtext"/>
          <w:rFonts w:asciiTheme="minorHAnsi" w:hAnsiTheme="minorHAnsi"/>
          <w:color w:val="282828"/>
        </w:rPr>
        <w:t>Division</w:t>
      </w:r>
    </w:p>
    <w:p w:rsidR="00E42405" w:rsidRPr="00DD7A4F" w:rsidRDefault="00E42405" w:rsidP="00327F8C">
      <w:pPr>
        <w:pStyle w:val="NormalWeb"/>
        <w:shd w:val="clear" w:color="auto" w:fill="FFFFFF"/>
        <w:jc w:val="both"/>
        <w:rPr>
          <w:rFonts w:asciiTheme="minorHAnsi" w:hAnsiTheme="minorHAnsi"/>
          <w:color w:val="282828"/>
        </w:rPr>
      </w:pPr>
      <w:r w:rsidRPr="00DD7A4F">
        <w:rPr>
          <w:rFonts w:asciiTheme="minorHAnsi" w:hAnsiTheme="minorHAnsi"/>
          <w:color w:val="282828"/>
        </w:rPr>
        <w:t>The peripheral nervous system is divided into the following sections:</w:t>
      </w:r>
    </w:p>
    <w:p w:rsidR="00E42405" w:rsidRPr="00DD7A4F" w:rsidRDefault="00E42405" w:rsidP="00327F8C">
      <w:pPr>
        <w:numPr>
          <w:ilvl w:val="0"/>
          <w:numId w:val="5"/>
        </w:numPr>
        <w:shd w:val="clear" w:color="auto" w:fill="FFFFFF"/>
        <w:spacing w:before="100" w:beforeAutospacing="1" w:after="100" w:afterAutospacing="1"/>
        <w:jc w:val="both"/>
        <w:rPr>
          <w:rFonts w:asciiTheme="minorHAnsi" w:hAnsiTheme="minorHAnsi"/>
          <w:color w:val="282828"/>
          <w:sz w:val="24"/>
          <w:szCs w:val="24"/>
        </w:rPr>
      </w:pPr>
      <w:r w:rsidRPr="00DD7A4F">
        <w:rPr>
          <w:rStyle w:val="Strong"/>
          <w:rFonts w:asciiTheme="minorHAnsi" w:hAnsiTheme="minorHAnsi"/>
          <w:color w:val="282828"/>
          <w:sz w:val="24"/>
          <w:szCs w:val="24"/>
        </w:rPr>
        <w:t>Sensory Nervous System</w:t>
      </w:r>
      <w:r w:rsidRPr="00DD7A4F">
        <w:rPr>
          <w:rFonts w:asciiTheme="minorHAnsi" w:hAnsiTheme="minorHAnsi"/>
          <w:color w:val="282828"/>
          <w:sz w:val="24"/>
          <w:szCs w:val="24"/>
        </w:rPr>
        <w:t>—sends information to the CNS from internal organs or from external stimuli.</w:t>
      </w:r>
    </w:p>
    <w:p w:rsidR="00E42405" w:rsidRPr="00DD7A4F" w:rsidRDefault="00E42405" w:rsidP="00327F8C">
      <w:pPr>
        <w:numPr>
          <w:ilvl w:val="0"/>
          <w:numId w:val="5"/>
        </w:numPr>
        <w:shd w:val="clear" w:color="auto" w:fill="FFFFFF"/>
        <w:spacing w:before="100" w:beforeAutospacing="1" w:after="100" w:afterAutospacing="1"/>
        <w:jc w:val="both"/>
        <w:rPr>
          <w:rFonts w:asciiTheme="minorHAnsi" w:hAnsiTheme="minorHAnsi"/>
          <w:color w:val="282828"/>
          <w:sz w:val="24"/>
          <w:szCs w:val="24"/>
        </w:rPr>
      </w:pPr>
      <w:r w:rsidRPr="00DD7A4F">
        <w:rPr>
          <w:rStyle w:val="Strong"/>
          <w:rFonts w:asciiTheme="minorHAnsi" w:hAnsiTheme="minorHAnsi"/>
          <w:color w:val="282828"/>
          <w:sz w:val="24"/>
          <w:szCs w:val="24"/>
        </w:rPr>
        <w:t>Motor Nervous System</w:t>
      </w:r>
      <w:r w:rsidRPr="00DD7A4F">
        <w:rPr>
          <w:rFonts w:asciiTheme="minorHAnsi" w:hAnsiTheme="minorHAnsi"/>
          <w:color w:val="282828"/>
          <w:sz w:val="24"/>
          <w:szCs w:val="24"/>
        </w:rPr>
        <w:t>—carries information from the CNS to organs, muscles, and glands.</w:t>
      </w:r>
    </w:p>
    <w:p w:rsidR="00E42405" w:rsidRPr="00DD7A4F" w:rsidRDefault="00E42405" w:rsidP="00327F8C">
      <w:pPr>
        <w:numPr>
          <w:ilvl w:val="1"/>
          <w:numId w:val="5"/>
        </w:numPr>
        <w:shd w:val="clear" w:color="auto" w:fill="FFFFFF"/>
        <w:spacing w:before="100" w:beforeAutospacing="1" w:after="100" w:afterAutospacing="1"/>
        <w:jc w:val="both"/>
        <w:rPr>
          <w:rFonts w:asciiTheme="minorHAnsi" w:hAnsiTheme="minorHAnsi"/>
          <w:color w:val="282828"/>
          <w:sz w:val="24"/>
          <w:szCs w:val="24"/>
        </w:rPr>
      </w:pPr>
      <w:r w:rsidRPr="00DD7A4F">
        <w:rPr>
          <w:rStyle w:val="Strong"/>
          <w:rFonts w:asciiTheme="minorHAnsi" w:hAnsiTheme="minorHAnsi"/>
          <w:color w:val="282828"/>
          <w:sz w:val="24"/>
          <w:szCs w:val="24"/>
        </w:rPr>
        <w:t>Somatic Nervous System</w:t>
      </w:r>
      <w:r w:rsidRPr="00DD7A4F">
        <w:rPr>
          <w:rFonts w:asciiTheme="minorHAnsi" w:hAnsiTheme="minorHAnsi"/>
          <w:color w:val="282828"/>
          <w:sz w:val="24"/>
          <w:szCs w:val="24"/>
        </w:rPr>
        <w:t>—controls skeletal muscle as well as external sensory organs.</w:t>
      </w:r>
    </w:p>
    <w:p w:rsidR="00E42405" w:rsidRPr="00DD7A4F" w:rsidRDefault="00E42405" w:rsidP="00327F8C">
      <w:pPr>
        <w:numPr>
          <w:ilvl w:val="1"/>
          <w:numId w:val="5"/>
        </w:numPr>
        <w:shd w:val="clear" w:color="auto" w:fill="FFFFFF"/>
        <w:spacing w:before="100" w:beforeAutospacing="1" w:after="100" w:afterAutospacing="1"/>
        <w:jc w:val="both"/>
        <w:rPr>
          <w:rFonts w:asciiTheme="minorHAnsi" w:hAnsiTheme="minorHAnsi"/>
          <w:color w:val="282828"/>
          <w:sz w:val="24"/>
          <w:szCs w:val="24"/>
        </w:rPr>
      </w:pPr>
      <w:r w:rsidRPr="00DD7A4F">
        <w:rPr>
          <w:rStyle w:val="Strong"/>
          <w:rFonts w:asciiTheme="minorHAnsi" w:hAnsiTheme="minorHAnsi"/>
          <w:color w:val="282828"/>
          <w:sz w:val="24"/>
          <w:szCs w:val="24"/>
        </w:rPr>
        <w:t>Autonomic Nervous System</w:t>
      </w:r>
      <w:r w:rsidRPr="00DD7A4F">
        <w:rPr>
          <w:rFonts w:asciiTheme="minorHAnsi" w:hAnsiTheme="minorHAnsi"/>
          <w:color w:val="282828"/>
          <w:sz w:val="24"/>
          <w:szCs w:val="24"/>
        </w:rPr>
        <w:t>—controls involuntary muscles, such as smooth and cardiac muscle.</w:t>
      </w:r>
    </w:p>
    <w:p w:rsidR="00E42405" w:rsidRPr="00DD7A4F" w:rsidRDefault="00E42405" w:rsidP="00327F8C">
      <w:pPr>
        <w:numPr>
          <w:ilvl w:val="2"/>
          <w:numId w:val="5"/>
        </w:numPr>
        <w:shd w:val="clear" w:color="auto" w:fill="FFFFFF"/>
        <w:spacing w:before="100" w:beforeAutospacing="1" w:after="100" w:afterAutospacing="1"/>
        <w:jc w:val="both"/>
        <w:rPr>
          <w:rFonts w:asciiTheme="minorHAnsi" w:hAnsiTheme="minorHAnsi"/>
          <w:color w:val="282828"/>
          <w:sz w:val="24"/>
          <w:szCs w:val="24"/>
        </w:rPr>
      </w:pPr>
      <w:r w:rsidRPr="00DD7A4F">
        <w:rPr>
          <w:rStyle w:val="Strong"/>
          <w:rFonts w:asciiTheme="minorHAnsi" w:hAnsiTheme="minorHAnsi"/>
          <w:color w:val="282828"/>
          <w:sz w:val="24"/>
          <w:szCs w:val="24"/>
        </w:rPr>
        <w:t>Sympathetic</w:t>
      </w:r>
      <w:r w:rsidRPr="00DD7A4F">
        <w:rPr>
          <w:rFonts w:asciiTheme="minorHAnsi" w:hAnsiTheme="minorHAnsi"/>
          <w:color w:val="282828"/>
          <w:sz w:val="24"/>
          <w:szCs w:val="24"/>
        </w:rPr>
        <w:t>—controls activities that increase energy expenditures.</w:t>
      </w:r>
    </w:p>
    <w:p w:rsidR="00E42405" w:rsidRPr="00DD7A4F" w:rsidRDefault="00E42405" w:rsidP="00327F8C">
      <w:pPr>
        <w:numPr>
          <w:ilvl w:val="2"/>
          <w:numId w:val="5"/>
        </w:numPr>
        <w:shd w:val="clear" w:color="auto" w:fill="FFFFFF"/>
        <w:spacing w:before="100" w:beforeAutospacing="1" w:after="100" w:afterAutospacing="1"/>
        <w:jc w:val="both"/>
        <w:rPr>
          <w:rFonts w:asciiTheme="minorHAnsi" w:hAnsiTheme="minorHAnsi"/>
          <w:color w:val="282828"/>
          <w:sz w:val="24"/>
          <w:szCs w:val="24"/>
        </w:rPr>
      </w:pPr>
      <w:r w:rsidRPr="00DD7A4F">
        <w:rPr>
          <w:rStyle w:val="Strong"/>
          <w:rFonts w:asciiTheme="minorHAnsi" w:hAnsiTheme="minorHAnsi"/>
          <w:color w:val="282828"/>
          <w:sz w:val="24"/>
          <w:szCs w:val="24"/>
        </w:rPr>
        <w:t>Parasympathetic</w:t>
      </w:r>
      <w:r w:rsidRPr="00DD7A4F">
        <w:rPr>
          <w:rFonts w:asciiTheme="minorHAnsi" w:hAnsiTheme="minorHAnsi"/>
          <w:color w:val="282828"/>
          <w:sz w:val="24"/>
          <w:szCs w:val="24"/>
        </w:rPr>
        <w:t>—controls activities that conserve energy expenditures.</w:t>
      </w:r>
    </w:p>
    <w:p w:rsidR="00E42405" w:rsidRPr="00DD7A4F" w:rsidRDefault="00E42405" w:rsidP="00327F8C">
      <w:pPr>
        <w:numPr>
          <w:ilvl w:val="2"/>
          <w:numId w:val="5"/>
        </w:numPr>
        <w:shd w:val="clear" w:color="auto" w:fill="FFFFFF"/>
        <w:spacing w:before="100" w:beforeAutospacing="1" w:after="100" w:afterAutospacing="1"/>
        <w:jc w:val="both"/>
        <w:rPr>
          <w:rFonts w:asciiTheme="minorHAnsi" w:hAnsiTheme="minorHAnsi"/>
          <w:color w:val="282828"/>
          <w:sz w:val="24"/>
          <w:szCs w:val="24"/>
        </w:rPr>
      </w:pPr>
      <w:r w:rsidRPr="00DD7A4F">
        <w:rPr>
          <w:rStyle w:val="Strong"/>
          <w:rFonts w:asciiTheme="minorHAnsi" w:hAnsiTheme="minorHAnsi"/>
          <w:color w:val="282828"/>
          <w:sz w:val="24"/>
          <w:szCs w:val="24"/>
        </w:rPr>
        <w:t>Enteric</w:t>
      </w:r>
      <w:r w:rsidRPr="00DD7A4F">
        <w:rPr>
          <w:rFonts w:asciiTheme="minorHAnsi" w:hAnsiTheme="minorHAnsi"/>
          <w:color w:val="282828"/>
          <w:sz w:val="24"/>
          <w:szCs w:val="24"/>
        </w:rPr>
        <w:t>—controls digestive system activity.</w:t>
      </w:r>
    </w:p>
    <w:p w:rsidR="00E42405" w:rsidRPr="00DD7A4F" w:rsidRDefault="00E42405" w:rsidP="00327F8C">
      <w:pPr>
        <w:pStyle w:val="Heading3"/>
        <w:shd w:val="clear" w:color="auto" w:fill="FFFFFF"/>
        <w:jc w:val="both"/>
        <w:rPr>
          <w:rFonts w:asciiTheme="minorHAnsi" w:hAnsiTheme="minorHAnsi"/>
          <w:color w:val="282828"/>
        </w:rPr>
      </w:pPr>
      <w:r w:rsidRPr="00DD7A4F">
        <w:rPr>
          <w:rStyle w:val="mntl-sc-block-headingtext"/>
          <w:rFonts w:asciiTheme="minorHAnsi" w:hAnsiTheme="minorHAnsi"/>
          <w:color w:val="282828"/>
        </w:rPr>
        <w:t>Connections</w:t>
      </w:r>
    </w:p>
    <w:p w:rsidR="00E42405" w:rsidRPr="00CD0AFA" w:rsidRDefault="00E42405" w:rsidP="00CD0AFA">
      <w:pPr>
        <w:pStyle w:val="NormalWeb"/>
        <w:shd w:val="clear" w:color="auto" w:fill="FFFFFF"/>
        <w:jc w:val="both"/>
        <w:rPr>
          <w:rFonts w:asciiTheme="minorHAnsi" w:hAnsiTheme="minorHAnsi"/>
          <w:color w:val="282828"/>
        </w:rPr>
      </w:pPr>
      <w:r w:rsidRPr="00DD7A4F">
        <w:rPr>
          <w:rFonts w:asciiTheme="minorHAnsi" w:hAnsiTheme="minorHAnsi"/>
          <w:color w:val="282828"/>
        </w:rPr>
        <w:t>Peripheral nervous system connections with various organs and structures of the body are established through </w:t>
      </w:r>
      <w:hyperlink r:id="rId18" w:history="1">
        <w:r w:rsidRPr="00DD7A4F">
          <w:rPr>
            <w:rStyle w:val="Hyperlink"/>
            <w:rFonts w:asciiTheme="minorHAnsi" w:hAnsiTheme="minorHAnsi"/>
            <w:color w:val="0086A6"/>
          </w:rPr>
          <w:t>cranial nerves</w:t>
        </w:r>
      </w:hyperlink>
      <w:r w:rsidRPr="00DD7A4F">
        <w:rPr>
          <w:rFonts w:asciiTheme="minorHAnsi" w:hAnsiTheme="minorHAnsi"/>
          <w:color w:val="282828"/>
        </w:rPr>
        <w:t> and spinal nerves. There are 12 pairs of cranial nerves in the brain that establish connections in the head and upper body, while 31 pairs of spinal nerves do the same for the rest of the body. While some cranial nerves contain only sensory neurons, most cranial nerves and all spinal nerves contain both motor and sensory neurons.</w:t>
      </w:r>
    </w:p>
    <w:p w:rsidR="001A0EFC" w:rsidRPr="008E2D43" w:rsidRDefault="001A0EFC" w:rsidP="00A06A42">
      <w:pPr>
        <w:pStyle w:val="BodyTextIndent2"/>
        <w:numPr>
          <w:ilvl w:val="1"/>
          <w:numId w:val="1"/>
        </w:numPr>
        <w:tabs>
          <w:tab w:val="clear" w:pos="545"/>
          <w:tab w:val="clear" w:pos="1455"/>
          <w:tab w:val="left" w:pos="360"/>
          <w:tab w:val="num" w:pos="654"/>
        </w:tabs>
        <w:ind w:left="654" w:hanging="654"/>
        <w:rPr>
          <w:rFonts w:asciiTheme="minorHAnsi" w:hAnsiTheme="minorHAnsi"/>
        </w:rPr>
      </w:pPr>
      <w:r w:rsidRPr="008E2D43">
        <w:rPr>
          <w:rFonts w:asciiTheme="minorHAnsi" w:hAnsiTheme="minorHAnsi"/>
          <w:u w:val="single"/>
        </w:rPr>
        <w:t xml:space="preserve">THE </w:t>
      </w:r>
      <w:r w:rsidRPr="008E2D43">
        <w:rPr>
          <w:rFonts w:asciiTheme="minorHAnsi" w:hAnsiTheme="minorHAnsi"/>
          <w:b/>
          <w:u w:val="single"/>
        </w:rPr>
        <w:t>PERIPHERAL</w:t>
      </w:r>
      <w:r w:rsidRPr="008E2D43">
        <w:rPr>
          <w:rFonts w:asciiTheme="minorHAnsi" w:hAnsiTheme="minorHAnsi"/>
          <w:u w:val="single"/>
        </w:rPr>
        <w:t xml:space="preserve"> NERVOUS SYSTEM:</w:t>
      </w:r>
      <w:r w:rsidRPr="008E2D43">
        <w:rPr>
          <w:rFonts w:asciiTheme="minorHAnsi" w:hAnsiTheme="minorHAnsi"/>
        </w:rPr>
        <w:t xml:space="preserve">  The peripheral nervous system is divided into two types of neurons.</w:t>
      </w:r>
    </w:p>
    <w:tbl>
      <w:tblPr>
        <w:tblStyle w:val="TableGrid"/>
        <w:tblW w:w="0" w:type="auto"/>
        <w:tblInd w:w="468" w:type="dxa"/>
        <w:tblLook w:val="04A0" w:firstRow="1" w:lastRow="0" w:firstColumn="1" w:lastColumn="0" w:noHBand="0" w:noVBand="1"/>
      </w:tblPr>
      <w:tblGrid>
        <w:gridCol w:w="4590"/>
        <w:gridCol w:w="5238"/>
      </w:tblGrid>
      <w:tr w:rsidR="00591E65" w:rsidRPr="008E2D43" w:rsidTr="00591E65">
        <w:tc>
          <w:tcPr>
            <w:tcW w:w="4590" w:type="dxa"/>
          </w:tcPr>
          <w:p w:rsidR="00591E65" w:rsidRPr="008E2D43" w:rsidRDefault="00591E65" w:rsidP="00591E65">
            <w:pPr>
              <w:pStyle w:val="BodyTextIndent2"/>
              <w:spacing w:line="240" w:lineRule="auto"/>
              <w:ind w:left="0"/>
              <w:rPr>
                <w:rFonts w:asciiTheme="minorHAnsi" w:hAnsiTheme="minorHAnsi"/>
              </w:rPr>
            </w:pPr>
          </w:p>
          <w:p w:rsidR="00591E65" w:rsidRPr="008E2D43" w:rsidRDefault="00591E65" w:rsidP="006B5B3D">
            <w:pPr>
              <w:pStyle w:val="BodyTextIndent2"/>
              <w:spacing w:line="240" w:lineRule="auto"/>
              <w:ind w:left="0"/>
              <w:jc w:val="center"/>
              <w:rPr>
                <w:rFonts w:asciiTheme="minorHAnsi" w:hAnsiTheme="minorHAnsi"/>
              </w:rPr>
            </w:pPr>
            <w:r w:rsidRPr="008E2D43">
              <w:rPr>
                <w:rFonts w:asciiTheme="minorHAnsi" w:hAnsiTheme="minorHAnsi"/>
              </w:rPr>
              <w:t>___________________  neur</w:t>
            </w:r>
            <w:r w:rsidR="006B5B3D">
              <w:rPr>
                <w:rFonts w:asciiTheme="minorHAnsi" w:hAnsiTheme="minorHAnsi"/>
              </w:rPr>
              <w:t xml:space="preserve">vous system </w:t>
            </w:r>
          </w:p>
        </w:tc>
        <w:tc>
          <w:tcPr>
            <w:tcW w:w="5238" w:type="dxa"/>
          </w:tcPr>
          <w:p w:rsidR="00591E65" w:rsidRPr="008E2D43" w:rsidRDefault="00591E65" w:rsidP="00441232">
            <w:pPr>
              <w:pStyle w:val="BodyTextIndent2"/>
              <w:spacing w:line="240" w:lineRule="auto"/>
              <w:ind w:left="0"/>
              <w:jc w:val="center"/>
              <w:rPr>
                <w:rFonts w:asciiTheme="minorHAnsi" w:hAnsiTheme="minorHAnsi"/>
              </w:rPr>
            </w:pPr>
          </w:p>
          <w:p w:rsidR="00591E65" w:rsidRPr="008E2D43" w:rsidRDefault="00591E65" w:rsidP="006B5B3D">
            <w:pPr>
              <w:pStyle w:val="BodyTextIndent2"/>
              <w:spacing w:line="240" w:lineRule="auto"/>
              <w:ind w:left="0"/>
              <w:jc w:val="center"/>
              <w:rPr>
                <w:rFonts w:asciiTheme="minorHAnsi" w:hAnsiTheme="minorHAnsi"/>
              </w:rPr>
            </w:pPr>
            <w:r w:rsidRPr="008E2D43">
              <w:rPr>
                <w:rFonts w:asciiTheme="minorHAnsi" w:hAnsiTheme="minorHAnsi"/>
              </w:rPr>
              <w:t xml:space="preserve">_______________________  </w:t>
            </w:r>
          </w:p>
        </w:tc>
      </w:tr>
      <w:tr w:rsidR="00591E65" w:rsidRPr="008E2D43" w:rsidTr="00591E65">
        <w:tc>
          <w:tcPr>
            <w:tcW w:w="4590" w:type="dxa"/>
          </w:tcPr>
          <w:p w:rsidR="00591E65" w:rsidRPr="008E2D43" w:rsidRDefault="00591E65" w:rsidP="00441232">
            <w:pPr>
              <w:pStyle w:val="BodyTextIndent2"/>
              <w:spacing w:line="240" w:lineRule="auto"/>
              <w:ind w:left="0"/>
              <w:jc w:val="center"/>
              <w:rPr>
                <w:rFonts w:asciiTheme="minorHAnsi" w:hAnsiTheme="minorHAnsi"/>
              </w:rPr>
            </w:pPr>
            <w:r w:rsidRPr="008E2D43">
              <w:rPr>
                <w:rFonts w:asciiTheme="minorHAnsi" w:hAnsiTheme="minorHAnsi"/>
              </w:rPr>
              <w:t>carry information from body to the central nervous system.</w:t>
            </w:r>
          </w:p>
        </w:tc>
        <w:tc>
          <w:tcPr>
            <w:tcW w:w="5238" w:type="dxa"/>
          </w:tcPr>
          <w:p w:rsidR="00591E65" w:rsidRPr="008E2D43" w:rsidRDefault="00591E65" w:rsidP="00441232">
            <w:pPr>
              <w:pStyle w:val="BodyTextIndent2"/>
              <w:spacing w:line="240" w:lineRule="auto"/>
              <w:jc w:val="center"/>
              <w:rPr>
                <w:rFonts w:asciiTheme="minorHAnsi" w:hAnsiTheme="minorHAnsi"/>
              </w:rPr>
            </w:pPr>
            <w:r w:rsidRPr="008E2D43">
              <w:rPr>
                <w:rFonts w:asciiTheme="minorHAnsi" w:hAnsiTheme="minorHAnsi"/>
              </w:rPr>
              <w:t xml:space="preserve">carry information </w:t>
            </w:r>
            <w:r w:rsidR="00327F8C">
              <w:rPr>
                <w:rFonts w:asciiTheme="minorHAnsi" w:hAnsiTheme="minorHAnsi"/>
              </w:rPr>
              <w:t xml:space="preserve">from </w:t>
            </w:r>
            <w:r w:rsidRPr="008E2D43">
              <w:rPr>
                <w:rFonts w:asciiTheme="minorHAnsi" w:hAnsiTheme="minorHAnsi"/>
              </w:rPr>
              <w:t>the central nervous system to the muscles or organs.</w:t>
            </w:r>
          </w:p>
        </w:tc>
      </w:tr>
    </w:tbl>
    <w:p w:rsidR="00591E65" w:rsidRPr="008E2D43" w:rsidRDefault="00591E65" w:rsidP="00591E65">
      <w:pPr>
        <w:pStyle w:val="BodyTextIndent2"/>
        <w:ind w:left="218"/>
        <w:rPr>
          <w:rFonts w:asciiTheme="minorHAnsi" w:hAnsiTheme="minorHAnsi"/>
        </w:rPr>
      </w:pPr>
    </w:p>
    <w:p w:rsidR="001A0EFC" w:rsidRPr="008E2D43" w:rsidRDefault="001A0EFC" w:rsidP="00A06A42">
      <w:pPr>
        <w:pStyle w:val="BodyTextIndent2"/>
        <w:ind w:left="218" w:hanging="218"/>
        <w:rPr>
          <w:rFonts w:asciiTheme="minorHAnsi" w:hAnsiTheme="minorHAnsi"/>
        </w:rPr>
      </w:pPr>
      <w:r w:rsidRPr="008E2D43">
        <w:rPr>
          <w:rFonts w:asciiTheme="minorHAnsi" w:hAnsiTheme="minorHAnsi"/>
        </w:rPr>
        <w:t xml:space="preserve">7. The peripheral nervous system can be either </w:t>
      </w:r>
    </w:p>
    <w:p w:rsidR="001A0EFC" w:rsidRPr="008E2D43" w:rsidRDefault="001A0EFC" w:rsidP="001A0EFC">
      <w:pPr>
        <w:pStyle w:val="BodyTextIndent2"/>
        <w:numPr>
          <w:ilvl w:val="0"/>
          <w:numId w:val="2"/>
        </w:numPr>
        <w:tabs>
          <w:tab w:val="left" w:pos="1090"/>
        </w:tabs>
        <w:ind w:hanging="66"/>
        <w:rPr>
          <w:rFonts w:asciiTheme="minorHAnsi" w:hAnsiTheme="minorHAnsi"/>
        </w:rPr>
      </w:pPr>
      <w:r w:rsidRPr="008E2D43">
        <w:rPr>
          <w:rFonts w:asciiTheme="minorHAnsi" w:hAnsiTheme="minorHAnsi"/>
        </w:rPr>
        <w:t xml:space="preserve"> ___________________nervous system: where you have conscious control over your responses to stimuli, like _______________________________________________.</w:t>
      </w:r>
    </w:p>
    <w:p w:rsidR="001A0EFC" w:rsidRPr="008E2D43" w:rsidRDefault="001A0EFC" w:rsidP="00660AAC">
      <w:pPr>
        <w:pStyle w:val="BodyTextIndent2"/>
        <w:numPr>
          <w:ilvl w:val="0"/>
          <w:numId w:val="2"/>
        </w:numPr>
        <w:tabs>
          <w:tab w:val="left" w:pos="1090"/>
        </w:tabs>
        <w:ind w:hanging="66"/>
        <w:rPr>
          <w:rFonts w:asciiTheme="minorHAnsi" w:hAnsiTheme="minorHAnsi"/>
        </w:rPr>
      </w:pPr>
      <w:r w:rsidRPr="00CD0AFA">
        <w:rPr>
          <w:rFonts w:asciiTheme="minorHAnsi" w:hAnsiTheme="minorHAnsi"/>
        </w:rPr>
        <w:t>____________________nervous system: an unconscious response to stimuli.  Known as an automatic response (you do not think about it) is controlled by the __________________ nervous system like __________________________________.</w:t>
      </w:r>
    </w:p>
    <w:sectPr w:rsidR="001A0EFC" w:rsidRPr="008E2D43" w:rsidSect="001A0EFC">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86078"/>
    <w:multiLevelType w:val="hybridMultilevel"/>
    <w:tmpl w:val="783E435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916407"/>
    <w:multiLevelType w:val="hybridMultilevel"/>
    <w:tmpl w:val="CC2EA4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C4F98"/>
    <w:multiLevelType w:val="hybridMultilevel"/>
    <w:tmpl w:val="4F7848BE"/>
    <w:lvl w:ilvl="0" w:tplc="CD582F62">
      <w:start w:val="1"/>
      <w:numFmt w:val="lowerLetter"/>
      <w:lvlText w:val="%1."/>
      <w:lvlJc w:val="left"/>
      <w:pPr>
        <w:tabs>
          <w:tab w:val="num" w:pos="1095"/>
        </w:tabs>
        <w:ind w:left="1095" w:hanging="37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E001CF7"/>
    <w:multiLevelType w:val="hybridMultilevel"/>
    <w:tmpl w:val="3A3462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5B7E44DE">
      <w:start w:val="3"/>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6D5AFB"/>
    <w:multiLevelType w:val="hybridMultilevel"/>
    <w:tmpl w:val="2F286A6A"/>
    <w:lvl w:ilvl="0" w:tplc="04090019">
      <w:start w:val="1"/>
      <w:numFmt w:val="lowerLetter"/>
      <w:lvlText w:val="%1."/>
      <w:lvlJc w:val="left"/>
      <w:pPr>
        <w:tabs>
          <w:tab w:val="num" w:pos="720"/>
        </w:tabs>
        <w:ind w:left="720" w:hanging="360"/>
      </w:pPr>
      <w:rPr>
        <w:rFonts w:hint="default"/>
      </w:rPr>
    </w:lvl>
    <w:lvl w:ilvl="1" w:tplc="02889614">
      <w:start w:val="1"/>
      <w:numFmt w:val="decimal"/>
      <w:lvlText w:val="%2."/>
      <w:lvlJc w:val="left"/>
      <w:pPr>
        <w:tabs>
          <w:tab w:val="num" w:pos="1455"/>
        </w:tabs>
        <w:ind w:left="1455" w:hanging="375"/>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D186068"/>
    <w:multiLevelType w:val="multilevel"/>
    <w:tmpl w:val="A28C86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237696"/>
    <w:multiLevelType w:val="hybridMultilevel"/>
    <w:tmpl w:val="34B69F6A"/>
    <w:lvl w:ilvl="0" w:tplc="A5066828">
      <w:start w:val="1"/>
      <w:numFmt w:val="lowerLetter"/>
      <w:lvlText w:val="%1."/>
      <w:lvlJc w:val="left"/>
      <w:pPr>
        <w:tabs>
          <w:tab w:val="num" w:pos="1029"/>
        </w:tabs>
        <w:ind w:left="1029" w:hanging="375"/>
      </w:pPr>
      <w:rPr>
        <w:rFonts w:hint="default"/>
      </w:rPr>
    </w:lvl>
    <w:lvl w:ilvl="1" w:tplc="04090019" w:tentative="1">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num w:numId="1">
    <w:abstractNumId w:val="4"/>
  </w:num>
  <w:num w:numId="2">
    <w:abstractNumId w:val="0"/>
  </w:num>
  <w:num w:numId="3">
    <w:abstractNumId w:val="2"/>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EFC"/>
    <w:rsid w:val="000213EC"/>
    <w:rsid w:val="000553D8"/>
    <w:rsid w:val="000B211F"/>
    <w:rsid w:val="000B5025"/>
    <w:rsid w:val="000B6F46"/>
    <w:rsid w:val="000D6F6B"/>
    <w:rsid w:val="000F4345"/>
    <w:rsid w:val="0012743B"/>
    <w:rsid w:val="00134DAE"/>
    <w:rsid w:val="0016086C"/>
    <w:rsid w:val="00171EED"/>
    <w:rsid w:val="001A0EFC"/>
    <w:rsid w:val="002A37E1"/>
    <w:rsid w:val="002A74C1"/>
    <w:rsid w:val="002B043D"/>
    <w:rsid w:val="002E6B8A"/>
    <w:rsid w:val="0030715D"/>
    <w:rsid w:val="00327F8C"/>
    <w:rsid w:val="00333D94"/>
    <w:rsid w:val="00441232"/>
    <w:rsid w:val="004807D9"/>
    <w:rsid w:val="004E1C20"/>
    <w:rsid w:val="00540838"/>
    <w:rsid w:val="00591E65"/>
    <w:rsid w:val="006258C3"/>
    <w:rsid w:val="0063340B"/>
    <w:rsid w:val="006B5B3D"/>
    <w:rsid w:val="006B61D8"/>
    <w:rsid w:val="006D06DF"/>
    <w:rsid w:val="006E55C0"/>
    <w:rsid w:val="006E78FF"/>
    <w:rsid w:val="00707E61"/>
    <w:rsid w:val="00770738"/>
    <w:rsid w:val="0079259E"/>
    <w:rsid w:val="007E08FF"/>
    <w:rsid w:val="007E4D16"/>
    <w:rsid w:val="00894866"/>
    <w:rsid w:val="00895B1D"/>
    <w:rsid w:val="008B573A"/>
    <w:rsid w:val="008E2D43"/>
    <w:rsid w:val="008F141B"/>
    <w:rsid w:val="00951BAD"/>
    <w:rsid w:val="009524C6"/>
    <w:rsid w:val="00954D43"/>
    <w:rsid w:val="009A529A"/>
    <w:rsid w:val="009D6F09"/>
    <w:rsid w:val="009F0539"/>
    <w:rsid w:val="00A06A42"/>
    <w:rsid w:val="00A23185"/>
    <w:rsid w:val="00AA7D29"/>
    <w:rsid w:val="00AD2C32"/>
    <w:rsid w:val="00B0670E"/>
    <w:rsid w:val="00B238B2"/>
    <w:rsid w:val="00B7374E"/>
    <w:rsid w:val="00B8493D"/>
    <w:rsid w:val="00BF19AD"/>
    <w:rsid w:val="00CD0AFA"/>
    <w:rsid w:val="00D56F14"/>
    <w:rsid w:val="00D66741"/>
    <w:rsid w:val="00DA7CC7"/>
    <w:rsid w:val="00DB40EF"/>
    <w:rsid w:val="00DD7A4F"/>
    <w:rsid w:val="00DF6817"/>
    <w:rsid w:val="00E1480F"/>
    <w:rsid w:val="00E322DE"/>
    <w:rsid w:val="00E42405"/>
    <w:rsid w:val="00EA01D2"/>
    <w:rsid w:val="00F629DB"/>
    <w:rsid w:val="00F8338C"/>
    <w:rsid w:val="00F84883"/>
    <w:rsid w:val="00FA0246"/>
    <w:rsid w:val="00FE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08C6BB-1A0E-47B0-819A-19A83A91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EFC"/>
    <w:pPr>
      <w:spacing w:after="0" w:line="240" w:lineRule="auto"/>
    </w:pPr>
    <w:rPr>
      <w:rFonts w:ascii="Bookman Old Style" w:eastAsia="Times New Roman" w:hAnsi="Bookman Old Style" w:cs="Times New Roman"/>
      <w:b/>
      <w:sz w:val="28"/>
      <w:szCs w:val="28"/>
      <w:u w:val="single"/>
    </w:rPr>
  </w:style>
  <w:style w:type="paragraph" w:styleId="Heading1">
    <w:name w:val="heading 1"/>
    <w:basedOn w:val="Normal"/>
    <w:link w:val="Heading1Char"/>
    <w:uiPriority w:val="9"/>
    <w:qFormat/>
    <w:rsid w:val="008E2D43"/>
    <w:pPr>
      <w:spacing w:before="100" w:beforeAutospacing="1" w:after="100" w:afterAutospacing="1"/>
      <w:outlineLvl w:val="0"/>
    </w:pPr>
    <w:rPr>
      <w:rFonts w:ascii="Times New Roman" w:hAnsi="Times New Roman"/>
      <w:bCs/>
      <w:kern w:val="36"/>
      <w:sz w:val="48"/>
      <w:szCs w:val="48"/>
      <w:u w:val="none"/>
    </w:rPr>
  </w:style>
  <w:style w:type="paragraph" w:styleId="Heading3">
    <w:name w:val="heading 3"/>
    <w:basedOn w:val="Normal"/>
    <w:next w:val="Normal"/>
    <w:link w:val="Heading3Char"/>
    <w:uiPriority w:val="9"/>
    <w:semiHidden/>
    <w:unhideWhenUsed/>
    <w:qFormat/>
    <w:rsid w:val="00E4240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1A0EFC"/>
    <w:pPr>
      <w:tabs>
        <w:tab w:val="left" w:pos="545"/>
      </w:tabs>
      <w:spacing w:line="360" w:lineRule="auto"/>
      <w:ind w:left="436"/>
    </w:pPr>
    <w:rPr>
      <w:b w:val="0"/>
      <w:sz w:val="24"/>
      <w:szCs w:val="24"/>
      <w:u w:val="none"/>
    </w:rPr>
  </w:style>
  <w:style w:type="character" w:customStyle="1" w:styleId="BodyTextIndent2Char">
    <w:name w:val="Body Text Indent 2 Char"/>
    <w:basedOn w:val="DefaultParagraphFont"/>
    <w:link w:val="BodyTextIndent2"/>
    <w:rsid w:val="001A0EFC"/>
    <w:rPr>
      <w:rFonts w:ascii="Bookman Old Style" w:eastAsia="Times New Roman" w:hAnsi="Bookman Old Style" w:cs="Times New Roman"/>
      <w:sz w:val="24"/>
      <w:szCs w:val="24"/>
    </w:rPr>
  </w:style>
  <w:style w:type="paragraph" w:styleId="BalloonText">
    <w:name w:val="Balloon Text"/>
    <w:basedOn w:val="Normal"/>
    <w:link w:val="BalloonTextChar"/>
    <w:uiPriority w:val="99"/>
    <w:semiHidden/>
    <w:unhideWhenUsed/>
    <w:rsid w:val="001A0EFC"/>
    <w:rPr>
      <w:rFonts w:ascii="Tahoma" w:hAnsi="Tahoma" w:cs="Tahoma"/>
      <w:sz w:val="16"/>
      <w:szCs w:val="16"/>
    </w:rPr>
  </w:style>
  <w:style w:type="character" w:customStyle="1" w:styleId="BalloonTextChar">
    <w:name w:val="Balloon Text Char"/>
    <w:basedOn w:val="DefaultParagraphFont"/>
    <w:link w:val="BalloonText"/>
    <w:uiPriority w:val="99"/>
    <w:semiHidden/>
    <w:rsid w:val="001A0EFC"/>
    <w:rPr>
      <w:rFonts w:ascii="Tahoma" w:eastAsia="Times New Roman" w:hAnsi="Tahoma" w:cs="Tahoma"/>
      <w:b/>
      <w:sz w:val="16"/>
      <w:szCs w:val="16"/>
      <w:u w:val="single"/>
    </w:rPr>
  </w:style>
  <w:style w:type="table" w:styleId="TableGrid">
    <w:name w:val="Table Grid"/>
    <w:basedOn w:val="TableNormal"/>
    <w:uiPriority w:val="59"/>
    <w:rsid w:val="00591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70738"/>
    <w:rPr>
      <w:b w:val="0"/>
      <w:sz w:val="24"/>
      <w:szCs w:val="24"/>
      <w:u w:val="none"/>
    </w:rPr>
  </w:style>
  <w:style w:type="character" w:customStyle="1" w:styleId="BodyTextChar">
    <w:name w:val="Body Text Char"/>
    <w:basedOn w:val="DefaultParagraphFont"/>
    <w:link w:val="BodyText"/>
    <w:rsid w:val="00770738"/>
    <w:rPr>
      <w:rFonts w:ascii="Bookman Old Style" w:eastAsia="Times New Roman" w:hAnsi="Bookman Old Style" w:cs="Times New Roman"/>
      <w:sz w:val="24"/>
      <w:szCs w:val="24"/>
    </w:rPr>
  </w:style>
  <w:style w:type="character" w:customStyle="1" w:styleId="Heading1Char">
    <w:name w:val="Heading 1 Char"/>
    <w:basedOn w:val="DefaultParagraphFont"/>
    <w:link w:val="Heading1"/>
    <w:uiPriority w:val="9"/>
    <w:rsid w:val="008E2D4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8E2D43"/>
    <w:rPr>
      <w:b/>
      <w:bCs/>
    </w:rPr>
  </w:style>
  <w:style w:type="character" w:customStyle="1" w:styleId="Heading3Char">
    <w:name w:val="Heading 3 Char"/>
    <w:basedOn w:val="DefaultParagraphFont"/>
    <w:link w:val="Heading3"/>
    <w:uiPriority w:val="9"/>
    <w:semiHidden/>
    <w:rsid w:val="00E42405"/>
    <w:rPr>
      <w:rFonts w:asciiTheme="majorHAnsi" w:eastAsiaTheme="majorEastAsia" w:hAnsiTheme="majorHAnsi" w:cstheme="majorBidi"/>
      <w:b/>
      <w:color w:val="243F60" w:themeColor="accent1" w:themeShade="7F"/>
      <w:sz w:val="24"/>
      <w:szCs w:val="24"/>
      <w:u w:val="single"/>
    </w:rPr>
  </w:style>
  <w:style w:type="paragraph" w:styleId="NormalWeb">
    <w:name w:val="Normal (Web)"/>
    <w:basedOn w:val="Normal"/>
    <w:uiPriority w:val="99"/>
    <w:unhideWhenUsed/>
    <w:rsid w:val="00E42405"/>
    <w:pPr>
      <w:spacing w:before="100" w:beforeAutospacing="1" w:after="100" w:afterAutospacing="1"/>
    </w:pPr>
    <w:rPr>
      <w:rFonts w:ascii="Times New Roman" w:hAnsi="Times New Roman"/>
      <w:b w:val="0"/>
      <w:sz w:val="24"/>
      <w:szCs w:val="24"/>
      <w:u w:val="none"/>
    </w:rPr>
  </w:style>
  <w:style w:type="character" w:styleId="Hyperlink">
    <w:name w:val="Hyperlink"/>
    <w:basedOn w:val="DefaultParagraphFont"/>
    <w:uiPriority w:val="99"/>
    <w:semiHidden/>
    <w:unhideWhenUsed/>
    <w:rsid w:val="00E42405"/>
    <w:rPr>
      <w:color w:val="0000FF"/>
      <w:u w:val="single"/>
    </w:rPr>
  </w:style>
  <w:style w:type="character" w:customStyle="1" w:styleId="mntl-sc-block-headingtext">
    <w:name w:val="mntl-sc-block-heading__text"/>
    <w:basedOn w:val="DefaultParagraphFont"/>
    <w:rsid w:val="00E42405"/>
  </w:style>
  <w:style w:type="paragraph" w:styleId="ListParagraph">
    <w:name w:val="List Paragraph"/>
    <w:basedOn w:val="Normal"/>
    <w:uiPriority w:val="34"/>
    <w:qFormat/>
    <w:rsid w:val="00EA01D2"/>
    <w:pPr>
      <w:spacing w:after="200" w:line="276" w:lineRule="auto"/>
      <w:ind w:left="720"/>
      <w:contextualSpacing/>
    </w:pPr>
    <w:rPr>
      <w:rFonts w:ascii="Calibri" w:eastAsia="Calibri" w:hAnsi="Calibri"/>
      <w:b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778497">
      <w:bodyDiv w:val="1"/>
      <w:marLeft w:val="0"/>
      <w:marRight w:val="0"/>
      <w:marTop w:val="0"/>
      <w:marBottom w:val="0"/>
      <w:divBdr>
        <w:top w:val="none" w:sz="0" w:space="0" w:color="auto"/>
        <w:left w:val="none" w:sz="0" w:space="0" w:color="auto"/>
        <w:bottom w:val="none" w:sz="0" w:space="0" w:color="auto"/>
        <w:right w:val="none" w:sz="0" w:space="0" w:color="auto"/>
      </w:divBdr>
      <w:divsChild>
        <w:div w:id="39402943">
          <w:marLeft w:val="0"/>
          <w:marRight w:val="0"/>
          <w:marTop w:val="0"/>
          <w:marBottom w:val="0"/>
          <w:divBdr>
            <w:top w:val="none" w:sz="0" w:space="0" w:color="auto"/>
            <w:left w:val="none" w:sz="0" w:space="0" w:color="auto"/>
            <w:bottom w:val="none" w:sz="0" w:space="0" w:color="auto"/>
            <w:right w:val="none" w:sz="0" w:space="0" w:color="auto"/>
          </w:divBdr>
        </w:div>
        <w:div w:id="1824657767">
          <w:marLeft w:val="0"/>
          <w:marRight w:val="0"/>
          <w:marTop w:val="0"/>
          <w:marBottom w:val="0"/>
          <w:divBdr>
            <w:top w:val="none" w:sz="0" w:space="0" w:color="auto"/>
            <w:left w:val="none" w:sz="0" w:space="0" w:color="auto"/>
            <w:bottom w:val="none" w:sz="0" w:space="0" w:color="auto"/>
            <w:right w:val="none" w:sz="0" w:space="0" w:color="auto"/>
          </w:divBdr>
        </w:div>
        <w:div w:id="968509844">
          <w:marLeft w:val="0"/>
          <w:marRight w:val="0"/>
          <w:marTop w:val="0"/>
          <w:marBottom w:val="0"/>
          <w:divBdr>
            <w:top w:val="none" w:sz="0" w:space="0" w:color="auto"/>
            <w:left w:val="none" w:sz="0" w:space="0" w:color="auto"/>
            <w:bottom w:val="none" w:sz="0" w:space="0" w:color="auto"/>
            <w:right w:val="none" w:sz="0" w:space="0" w:color="auto"/>
          </w:divBdr>
        </w:div>
        <w:div w:id="1189491421">
          <w:marLeft w:val="0"/>
          <w:marRight w:val="0"/>
          <w:marTop w:val="0"/>
          <w:marBottom w:val="0"/>
          <w:divBdr>
            <w:top w:val="none" w:sz="0" w:space="0" w:color="auto"/>
            <w:left w:val="none" w:sz="0" w:space="0" w:color="auto"/>
            <w:bottom w:val="none" w:sz="0" w:space="0" w:color="auto"/>
            <w:right w:val="none" w:sz="0" w:space="0" w:color="auto"/>
          </w:divBdr>
        </w:div>
        <w:div w:id="1563179461">
          <w:marLeft w:val="0"/>
          <w:marRight w:val="0"/>
          <w:marTop w:val="0"/>
          <w:marBottom w:val="0"/>
          <w:divBdr>
            <w:top w:val="none" w:sz="0" w:space="0" w:color="auto"/>
            <w:left w:val="none" w:sz="0" w:space="0" w:color="auto"/>
            <w:bottom w:val="none" w:sz="0" w:space="0" w:color="auto"/>
            <w:right w:val="none" w:sz="0" w:space="0" w:color="auto"/>
          </w:divBdr>
        </w:div>
        <w:div w:id="1408070544">
          <w:marLeft w:val="0"/>
          <w:marRight w:val="0"/>
          <w:marTop w:val="0"/>
          <w:marBottom w:val="0"/>
          <w:divBdr>
            <w:top w:val="none" w:sz="0" w:space="0" w:color="auto"/>
            <w:left w:val="none" w:sz="0" w:space="0" w:color="auto"/>
            <w:bottom w:val="none" w:sz="0" w:space="0" w:color="auto"/>
            <w:right w:val="none" w:sz="0" w:space="0" w:color="auto"/>
          </w:divBdr>
        </w:div>
        <w:div w:id="466776317">
          <w:marLeft w:val="0"/>
          <w:marRight w:val="0"/>
          <w:marTop w:val="0"/>
          <w:marBottom w:val="0"/>
          <w:divBdr>
            <w:top w:val="none" w:sz="0" w:space="0" w:color="auto"/>
            <w:left w:val="none" w:sz="0" w:space="0" w:color="auto"/>
            <w:bottom w:val="none" w:sz="0" w:space="0" w:color="auto"/>
            <w:right w:val="none" w:sz="0" w:space="0" w:color="auto"/>
          </w:divBdr>
        </w:div>
        <w:div w:id="1140997006">
          <w:marLeft w:val="0"/>
          <w:marRight w:val="0"/>
          <w:marTop w:val="0"/>
          <w:marBottom w:val="0"/>
          <w:divBdr>
            <w:top w:val="none" w:sz="0" w:space="0" w:color="auto"/>
            <w:left w:val="none" w:sz="0" w:space="0" w:color="auto"/>
            <w:bottom w:val="none" w:sz="0" w:space="0" w:color="auto"/>
            <w:right w:val="none" w:sz="0" w:space="0" w:color="auto"/>
          </w:divBdr>
        </w:div>
      </w:divsChild>
    </w:div>
    <w:div w:id="182492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s://www.thoughtco.com/integumentary-system-373580" TargetMode="External"/><Relationship Id="rId18" Type="http://schemas.openxmlformats.org/officeDocument/2006/relationships/hyperlink" Target="https://www.thoughtco.com/cranial-nerves-function-373179"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thoughtco.com/muscle-tissue-anatomy-373195" TargetMode="External"/><Relationship Id="rId17" Type="http://schemas.openxmlformats.org/officeDocument/2006/relationships/hyperlink" Target="https://www.thoughtco.com/digestive-system-373572" TargetMode="External"/><Relationship Id="rId2" Type="http://schemas.openxmlformats.org/officeDocument/2006/relationships/styles" Target="styles.xml"/><Relationship Id="rId16" Type="http://schemas.openxmlformats.org/officeDocument/2006/relationships/hyperlink" Target="https://www.thoughtco.com/blood-37348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thoughtco.com/endocrine-system-373579" TargetMode="External"/><Relationship Id="rId5" Type="http://schemas.openxmlformats.org/officeDocument/2006/relationships/image" Target="media/image1.jpeg"/><Relationship Id="rId15" Type="http://schemas.openxmlformats.org/officeDocument/2006/relationships/hyperlink" Target="https://www.thoughtco.com/nervous-tissue-anatomy-373196" TargetMode="External"/><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thoughtco.com/steps-of-cardiac-conduction-3735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Foothills School Division #38</Company>
  <LinksUpToDate>false</LinksUpToDate>
  <CharactersWithSpaces>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techadm</dc:creator>
  <cp:lastModifiedBy>KAUR SUPREET</cp:lastModifiedBy>
  <cp:revision>60</cp:revision>
  <cp:lastPrinted>2019-01-09T20:16:00Z</cp:lastPrinted>
  <dcterms:created xsi:type="dcterms:W3CDTF">2014-02-11T15:47:00Z</dcterms:created>
  <dcterms:modified xsi:type="dcterms:W3CDTF">2020-02-23T23:10:00Z</dcterms:modified>
</cp:coreProperties>
</file>