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4AC40" w14:textId="77777777" w:rsidR="00270F75" w:rsidRPr="00B27BD9" w:rsidRDefault="00270F75" w:rsidP="007D77DB">
      <w:pPr>
        <w:widowControl w:val="0"/>
        <w:autoSpaceDE w:val="0"/>
        <w:autoSpaceDN w:val="0"/>
        <w:adjustRightInd w:val="0"/>
        <w:jc w:val="center"/>
        <w:rPr>
          <w:rFonts w:ascii="Arial Bold" w:hAnsi="Arial Bold"/>
          <w:sz w:val="20"/>
          <w:szCs w:val="20"/>
        </w:rPr>
      </w:pPr>
      <w:bookmarkStart w:id="0" w:name="_GoBack"/>
      <w:bookmarkEnd w:id="0"/>
      <w:r w:rsidRPr="00B27BD9">
        <w:rPr>
          <w:rFonts w:ascii="Arial Bold" w:hAnsi="Arial Bold"/>
          <w:sz w:val="20"/>
          <w:szCs w:val="20"/>
        </w:rPr>
        <w:t>HAMBLEN COUNTY DEPARTMENT OF EDUCATION</w:t>
      </w:r>
    </w:p>
    <w:p w14:paraId="0CA0E500" w14:textId="277398B9" w:rsidR="00270F75" w:rsidRPr="00B27BD9" w:rsidRDefault="00E0098B" w:rsidP="007D77DB">
      <w:pPr>
        <w:widowControl w:val="0"/>
        <w:autoSpaceDE w:val="0"/>
        <w:autoSpaceDN w:val="0"/>
        <w:adjustRightInd w:val="0"/>
        <w:jc w:val="center"/>
        <w:rPr>
          <w:rFonts w:ascii="Arial Bold" w:hAnsi="Arial Bold"/>
          <w:sz w:val="20"/>
          <w:szCs w:val="20"/>
        </w:rPr>
      </w:pPr>
      <w:r>
        <w:rPr>
          <w:rFonts w:ascii="Arial Bold" w:hAnsi="Arial Bold"/>
          <w:sz w:val="20"/>
          <w:szCs w:val="20"/>
        </w:rPr>
        <w:t>201</w:t>
      </w:r>
      <w:r w:rsidR="00394DA3">
        <w:rPr>
          <w:rFonts w:ascii="Arial Bold" w:hAnsi="Arial Bold"/>
          <w:sz w:val="20"/>
          <w:szCs w:val="20"/>
        </w:rPr>
        <w:t>9</w:t>
      </w:r>
      <w:r>
        <w:rPr>
          <w:rFonts w:ascii="Arial Bold" w:hAnsi="Arial Bold"/>
          <w:sz w:val="20"/>
          <w:szCs w:val="20"/>
        </w:rPr>
        <w:t>-</w:t>
      </w:r>
      <w:r w:rsidR="00394DA3">
        <w:rPr>
          <w:rFonts w:ascii="Arial Bold" w:hAnsi="Arial Bold"/>
          <w:sz w:val="20"/>
          <w:szCs w:val="20"/>
        </w:rPr>
        <w:t>20</w:t>
      </w:r>
      <w:r w:rsidR="00270F75" w:rsidRPr="00B27BD9">
        <w:rPr>
          <w:rFonts w:ascii="Arial Bold" w:hAnsi="Arial Bold"/>
          <w:sz w:val="20"/>
          <w:szCs w:val="20"/>
        </w:rPr>
        <w:t xml:space="preserve"> BENEFIT PACKAGE*</w:t>
      </w:r>
    </w:p>
    <w:p w14:paraId="137DEAFF" w14:textId="77777777" w:rsidR="00270F75" w:rsidRDefault="00270F75" w:rsidP="007D77DB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14:paraId="60AD02BD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D77DB">
        <w:rPr>
          <w:rFonts w:ascii="Arial" w:hAnsi="Arial" w:cs="Arial"/>
          <w:b/>
          <w:sz w:val="18"/>
          <w:szCs w:val="18"/>
          <w:u w:val="single"/>
        </w:rPr>
        <w:t>CERTIFIED STAFF</w:t>
      </w:r>
    </w:p>
    <w:p w14:paraId="684EFF26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Retiree health insurance</w:t>
      </w:r>
    </w:p>
    <w:p w14:paraId="399F43A0" w14:textId="77777777" w:rsidR="00270F75" w:rsidRPr="007D77DB" w:rsidRDefault="00270F75" w:rsidP="007D77D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Board pays entire individual cost with full retirement and minimum 15 yea</w:t>
      </w:r>
      <w:r w:rsidR="007D77DB">
        <w:rPr>
          <w:rFonts w:ascii="Arial" w:hAnsi="Arial" w:cs="Arial"/>
          <w:sz w:val="18"/>
          <w:szCs w:val="18"/>
        </w:rPr>
        <w:t xml:space="preserve">rs HCBOE total service, last 7 </w:t>
      </w:r>
      <w:r w:rsidRPr="007D77DB">
        <w:rPr>
          <w:rFonts w:ascii="Arial" w:hAnsi="Arial" w:cs="Arial"/>
          <w:sz w:val="18"/>
          <w:szCs w:val="18"/>
        </w:rPr>
        <w:t>years continuous service up to age 65</w:t>
      </w:r>
      <w:r w:rsidR="00AD3F0B">
        <w:rPr>
          <w:rFonts w:ascii="Arial" w:hAnsi="Arial" w:cs="Arial"/>
          <w:sz w:val="18"/>
          <w:szCs w:val="18"/>
        </w:rPr>
        <w:t xml:space="preserve"> for qualifying individuals</w:t>
      </w:r>
    </w:p>
    <w:p w14:paraId="2DF21D67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 xml:space="preserve">• Retiree life insurance, $10,000 to age 70 </w:t>
      </w:r>
    </w:p>
    <w:p w14:paraId="3C5ECED0" w14:textId="77777777" w:rsidR="00270F75" w:rsidRPr="007D77DB" w:rsidRDefault="00270F75" w:rsidP="007D77D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 xml:space="preserve">Board pays entire amount until age 65 with full retirement and minimum 15 years HCBOE total </w:t>
      </w:r>
      <w:r w:rsidR="007D77DB">
        <w:rPr>
          <w:rFonts w:ascii="Arial" w:hAnsi="Arial" w:cs="Arial"/>
          <w:sz w:val="18"/>
          <w:szCs w:val="18"/>
        </w:rPr>
        <w:t xml:space="preserve">service, last </w:t>
      </w:r>
      <w:r w:rsidRPr="007D77DB">
        <w:rPr>
          <w:rFonts w:ascii="Arial" w:hAnsi="Arial" w:cs="Arial"/>
          <w:sz w:val="18"/>
          <w:szCs w:val="18"/>
        </w:rPr>
        <w:t>7 years continuous service</w:t>
      </w:r>
    </w:p>
    <w:p w14:paraId="1C30C59A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Retirement incentive (one-time eligibility at age 60 or at 30 years of service, whichever comes first, with minimum 10 years HCBOE service)</w:t>
      </w:r>
    </w:p>
    <w:p w14:paraId="161955BA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ab/>
        <w:t>$3,500 for 3 years ($10,500), or</w:t>
      </w:r>
    </w:p>
    <w:p w14:paraId="64FA7D8F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ab/>
        <w:t>$4,500 for 2 years ($9,000)</w:t>
      </w:r>
    </w:p>
    <w:p w14:paraId="78AFD19B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Honorarium for retirees with minimum 10 years HCBOE service</w:t>
      </w:r>
    </w:p>
    <w:p w14:paraId="0C090E6A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ab/>
        <w:t>$100 for every year certified HCBOE service</w:t>
      </w:r>
    </w:p>
    <w:p w14:paraId="527AA996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3 compensatory days annually (noncumulative)</w:t>
      </w:r>
    </w:p>
    <w:p w14:paraId="46C8B85B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1 paid administrative contract day annually</w:t>
      </w:r>
    </w:p>
    <w:p w14:paraId="1D55653C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1 si</w:t>
      </w:r>
      <w:r w:rsidR="000958D5">
        <w:rPr>
          <w:rFonts w:ascii="Arial" w:hAnsi="Arial" w:cs="Arial"/>
          <w:sz w:val="18"/>
          <w:szCs w:val="18"/>
        </w:rPr>
        <w:t>ck leave day per 20-scheduled days</w:t>
      </w:r>
      <w:r w:rsidR="00613DFF">
        <w:rPr>
          <w:rFonts w:ascii="Arial" w:hAnsi="Arial" w:cs="Arial"/>
          <w:sz w:val="18"/>
          <w:szCs w:val="18"/>
        </w:rPr>
        <w:t xml:space="preserve"> </w:t>
      </w:r>
      <w:r w:rsidRPr="007D77DB">
        <w:rPr>
          <w:rFonts w:ascii="Arial" w:hAnsi="Arial" w:cs="Arial"/>
          <w:sz w:val="18"/>
          <w:szCs w:val="18"/>
        </w:rPr>
        <w:t>annually (cumulative)</w:t>
      </w:r>
    </w:p>
    <w:p w14:paraId="70197108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1 personal leav</w:t>
      </w:r>
      <w:r w:rsidR="00DA739A">
        <w:rPr>
          <w:rFonts w:ascii="Arial" w:hAnsi="Arial" w:cs="Arial"/>
          <w:sz w:val="18"/>
          <w:szCs w:val="18"/>
        </w:rPr>
        <w:t xml:space="preserve">e day per full semester </w:t>
      </w:r>
      <w:r w:rsidRPr="007D77DB">
        <w:rPr>
          <w:rFonts w:ascii="Arial" w:hAnsi="Arial" w:cs="Arial"/>
          <w:sz w:val="18"/>
          <w:szCs w:val="18"/>
        </w:rPr>
        <w:t>(unused reverts to cumulative sick leave)</w:t>
      </w:r>
    </w:p>
    <w:p w14:paraId="1B122FA0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Active employee health insurance</w:t>
      </w:r>
    </w:p>
    <w:p w14:paraId="23B9E05F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ab/>
        <w:t>Single coverage: Board pays entire amount of any plan chosen</w:t>
      </w:r>
    </w:p>
    <w:p w14:paraId="2CE16EC9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ab/>
        <w:t>Family coverage: Board pays minimum $</w:t>
      </w:r>
      <w:r w:rsidR="009431DE">
        <w:rPr>
          <w:rFonts w:ascii="Arial" w:hAnsi="Arial" w:cs="Arial"/>
          <w:sz w:val="18"/>
          <w:szCs w:val="18"/>
        </w:rPr>
        <w:t>10,006</w:t>
      </w:r>
      <w:r w:rsidRPr="007D77DB">
        <w:rPr>
          <w:rFonts w:ascii="Arial" w:hAnsi="Arial" w:cs="Arial"/>
          <w:sz w:val="18"/>
          <w:szCs w:val="18"/>
        </w:rPr>
        <w:t>.00 per year</w:t>
      </w:r>
    </w:p>
    <w:p w14:paraId="5F63D96D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Active employee life insurance, $40,000 life and $40,000 AD&amp;D</w:t>
      </w:r>
    </w:p>
    <w:p w14:paraId="14992495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ab/>
        <w:t>Board pays entire amount</w:t>
      </w:r>
    </w:p>
    <w:p w14:paraId="521D36E1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Active employee retirement contribution by Board</w:t>
      </w:r>
    </w:p>
    <w:p w14:paraId="45CF2BE8" w14:textId="6004DCCE" w:rsidR="00270F75" w:rsidRPr="007D77DB" w:rsidRDefault="00AD3F0B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431DE">
        <w:rPr>
          <w:rFonts w:ascii="Arial" w:hAnsi="Arial" w:cs="Arial"/>
          <w:sz w:val="18"/>
          <w:szCs w:val="18"/>
        </w:rPr>
        <w:t>Legacy-10.</w:t>
      </w:r>
      <w:r w:rsidR="00D76795">
        <w:rPr>
          <w:rFonts w:ascii="Arial" w:hAnsi="Arial" w:cs="Arial"/>
          <w:sz w:val="18"/>
          <w:szCs w:val="18"/>
        </w:rPr>
        <w:t>63</w:t>
      </w:r>
      <w:r w:rsidR="00270F75" w:rsidRPr="007D77DB">
        <w:rPr>
          <w:rFonts w:ascii="Arial" w:hAnsi="Arial" w:cs="Arial"/>
          <w:sz w:val="18"/>
          <w:szCs w:val="18"/>
        </w:rPr>
        <w:t>% of gross wages</w:t>
      </w:r>
      <w:r w:rsidR="009431DE">
        <w:rPr>
          <w:rFonts w:ascii="Arial" w:hAnsi="Arial" w:cs="Arial"/>
          <w:sz w:val="18"/>
          <w:szCs w:val="18"/>
        </w:rPr>
        <w:t>; Hybrid- 9.00% of gross wages</w:t>
      </w:r>
    </w:p>
    <w:p w14:paraId="37D438C6" w14:textId="77777777" w:rsidR="00270F75" w:rsidRPr="007D77DB" w:rsidRDefault="00270F75" w:rsidP="00270F75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If you work in any Hamblen County School and have a Federal Family Education Loan (FFEL), Federal Direct Loan, or Federal Perkins Loan/NDSL, you may be eligible to have your loan payments postponed or canceled.</w:t>
      </w:r>
    </w:p>
    <w:p w14:paraId="6392E76F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5C56F8F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D77DB">
        <w:rPr>
          <w:rFonts w:ascii="Arial" w:hAnsi="Arial" w:cs="Arial"/>
          <w:b/>
          <w:sz w:val="18"/>
          <w:szCs w:val="18"/>
          <w:u w:val="single"/>
        </w:rPr>
        <w:t>NONCERTIFIED STAFF</w:t>
      </w:r>
    </w:p>
    <w:p w14:paraId="52557972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Retiree health insurance</w:t>
      </w:r>
    </w:p>
    <w:p w14:paraId="3420E29B" w14:textId="77777777" w:rsidR="00270F75" w:rsidRPr="007D77DB" w:rsidRDefault="00270F75" w:rsidP="007D77D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 xml:space="preserve">Board pays entire individual cost with full retirement and minimum 15 years HCBOE total service, </w:t>
      </w:r>
      <w:r w:rsidR="007D77DB">
        <w:rPr>
          <w:rFonts w:ascii="Arial" w:hAnsi="Arial" w:cs="Arial"/>
          <w:sz w:val="18"/>
          <w:szCs w:val="18"/>
        </w:rPr>
        <w:t xml:space="preserve">last 7 </w:t>
      </w:r>
      <w:r w:rsidRPr="007D77DB">
        <w:rPr>
          <w:rFonts w:ascii="Arial" w:hAnsi="Arial" w:cs="Arial"/>
          <w:sz w:val="18"/>
          <w:szCs w:val="18"/>
        </w:rPr>
        <w:t>years continuous service up to age 65</w:t>
      </w:r>
      <w:r w:rsidR="00AD3F0B">
        <w:rPr>
          <w:rFonts w:ascii="Arial" w:hAnsi="Arial" w:cs="Arial"/>
          <w:sz w:val="18"/>
          <w:szCs w:val="18"/>
        </w:rPr>
        <w:t xml:space="preserve"> for qualifying individuals</w:t>
      </w:r>
    </w:p>
    <w:p w14:paraId="6CA22621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Retiree life insurance, $10,000 to age 70</w:t>
      </w:r>
    </w:p>
    <w:p w14:paraId="239DA751" w14:textId="77777777" w:rsidR="00270F75" w:rsidRPr="007D77DB" w:rsidRDefault="00270F75" w:rsidP="007D77DB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 xml:space="preserve">Board pays entire amount until age 65 with full retirement and minimum 15 years HCBOE total </w:t>
      </w:r>
      <w:r w:rsidR="007D77DB">
        <w:rPr>
          <w:rFonts w:ascii="Arial" w:hAnsi="Arial" w:cs="Arial"/>
          <w:sz w:val="18"/>
          <w:szCs w:val="18"/>
        </w:rPr>
        <w:t xml:space="preserve">service, last </w:t>
      </w:r>
      <w:r w:rsidRPr="007D77DB">
        <w:rPr>
          <w:rFonts w:ascii="Arial" w:hAnsi="Arial" w:cs="Arial"/>
          <w:sz w:val="18"/>
          <w:szCs w:val="18"/>
        </w:rPr>
        <w:t>7 years continuous service</w:t>
      </w:r>
    </w:p>
    <w:p w14:paraId="7228947B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Retiree Medicare supplement support</w:t>
      </w:r>
    </w:p>
    <w:p w14:paraId="19D52C85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ab/>
        <w:t>Board pays minimum average $450 per year</w:t>
      </w:r>
    </w:p>
    <w:p w14:paraId="2219AB48" w14:textId="77777777" w:rsidR="00613DFF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</w:t>
      </w:r>
      <w:r w:rsidR="00613DFF">
        <w:rPr>
          <w:rFonts w:ascii="Arial" w:hAnsi="Arial" w:cs="Arial"/>
          <w:sz w:val="18"/>
          <w:szCs w:val="18"/>
        </w:rPr>
        <w:t>Sick Leave</w:t>
      </w:r>
    </w:p>
    <w:p w14:paraId="4DCCAF24" w14:textId="77777777" w:rsidR="00270F75" w:rsidRDefault="00DA739A" w:rsidP="00613DF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 9-month schedule- </w:t>
      </w:r>
      <w:r w:rsidR="00270F75" w:rsidRPr="007D77DB">
        <w:rPr>
          <w:rFonts w:ascii="Arial" w:hAnsi="Arial" w:cs="Arial"/>
          <w:sz w:val="18"/>
          <w:szCs w:val="18"/>
        </w:rPr>
        <w:t>1 si</w:t>
      </w:r>
      <w:r w:rsidR="00613DFF">
        <w:rPr>
          <w:rFonts w:ascii="Arial" w:hAnsi="Arial" w:cs="Arial"/>
          <w:sz w:val="18"/>
          <w:szCs w:val="18"/>
        </w:rPr>
        <w:t>ck leave day per 20</w:t>
      </w:r>
      <w:r w:rsidR="000958D5">
        <w:rPr>
          <w:rFonts w:ascii="Arial" w:hAnsi="Arial" w:cs="Arial"/>
          <w:sz w:val="18"/>
          <w:szCs w:val="18"/>
        </w:rPr>
        <w:t xml:space="preserve"> scheduled</w:t>
      </w:r>
      <w:r w:rsidR="00613DFF">
        <w:rPr>
          <w:rFonts w:ascii="Arial" w:hAnsi="Arial" w:cs="Arial"/>
          <w:sz w:val="18"/>
          <w:szCs w:val="18"/>
        </w:rPr>
        <w:t xml:space="preserve"> days</w:t>
      </w:r>
      <w:r w:rsidR="00270F75" w:rsidRPr="007D77DB">
        <w:rPr>
          <w:rFonts w:ascii="Arial" w:hAnsi="Arial" w:cs="Arial"/>
          <w:sz w:val="18"/>
          <w:szCs w:val="18"/>
        </w:rPr>
        <w:t xml:space="preserve"> annually (cumulative)</w:t>
      </w:r>
      <w:r>
        <w:rPr>
          <w:rFonts w:ascii="Arial" w:hAnsi="Arial" w:cs="Arial"/>
          <w:sz w:val="18"/>
          <w:szCs w:val="18"/>
        </w:rPr>
        <w:t xml:space="preserve">  </w:t>
      </w:r>
    </w:p>
    <w:p w14:paraId="4067C495" w14:textId="77777777" w:rsidR="00DA739A" w:rsidRPr="007D77DB" w:rsidRDefault="00DA739A" w:rsidP="00DA739A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13D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For 12-month schedule- 1 sick leave day per 21.75 </w:t>
      </w:r>
      <w:r w:rsidR="000958D5">
        <w:rPr>
          <w:rFonts w:ascii="Arial" w:hAnsi="Arial" w:cs="Arial"/>
          <w:sz w:val="18"/>
          <w:szCs w:val="18"/>
        </w:rPr>
        <w:t xml:space="preserve">scheduled </w:t>
      </w:r>
      <w:r w:rsidR="00613DFF">
        <w:rPr>
          <w:rFonts w:ascii="Arial" w:hAnsi="Arial" w:cs="Arial"/>
          <w:sz w:val="18"/>
          <w:szCs w:val="18"/>
        </w:rPr>
        <w:t>days</w:t>
      </w:r>
      <w:r>
        <w:rPr>
          <w:rFonts w:ascii="Arial" w:hAnsi="Arial" w:cs="Arial"/>
          <w:sz w:val="18"/>
          <w:szCs w:val="18"/>
        </w:rPr>
        <w:t xml:space="preserve"> annually (cumulative) </w:t>
      </w:r>
    </w:p>
    <w:p w14:paraId="67ED4D10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Personal leave</w:t>
      </w:r>
    </w:p>
    <w:p w14:paraId="15B23CDA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ab/>
        <w:t>For 9-mo</w:t>
      </w:r>
      <w:r w:rsidR="00DA739A">
        <w:rPr>
          <w:rFonts w:ascii="Arial" w:hAnsi="Arial" w:cs="Arial"/>
          <w:sz w:val="18"/>
          <w:szCs w:val="18"/>
        </w:rPr>
        <w:t>nth schedule</w:t>
      </w:r>
      <w:r w:rsidRPr="007D77DB">
        <w:rPr>
          <w:rFonts w:ascii="Arial" w:hAnsi="Arial" w:cs="Arial"/>
          <w:sz w:val="18"/>
          <w:szCs w:val="18"/>
        </w:rPr>
        <w:t>, 2 sick leave days may be used as personal leave annually</w:t>
      </w:r>
    </w:p>
    <w:p w14:paraId="71D52918" w14:textId="77777777" w:rsidR="00270F75" w:rsidRPr="007D77DB" w:rsidRDefault="00DA739A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For 12-month schedule</w:t>
      </w:r>
      <w:r w:rsidR="00270F75" w:rsidRPr="007D77DB">
        <w:rPr>
          <w:rFonts w:ascii="Arial" w:hAnsi="Arial" w:cs="Arial"/>
          <w:sz w:val="18"/>
          <w:szCs w:val="18"/>
        </w:rPr>
        <w:t xml:space="preserve">, 1 personal leave days per full semester contract (unused reverts to </w:t>
      </w:r>
      <w:r w:rsidR="00270F75" w:rsidRPr="007D77DB">
        <w:rPr>
          <w:rFonts w:ascii="Arial" w:hAnsi="Arial" w:cs="Arial"/>
          <w:sz w:val="18"/>
          <w:szCs w:val="18"/>
        </w:rPr>
        <w:tab/>
        <w:t>cumulative sick leave)</w:t>
      </w:r>
    </w:p>
    <w:p w14:paraId="19967CE0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Vacation</w:t>
      </w:r>
    </w:p>
    <w:p w14:paraId="3D415A4B" w14:textId="77777777" w:rsidR="00270F75" w:rsidRPr="007D77DB" w:rsidRDefault="00DA739A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For 12-month schedule</w:t>
      </w:r>
      <w:r w:rsidR="00613DFF">
        <w:rPr>
          <w:rFonts w:ascii="Arial" w:hAnsi="Arial" w:cs="Arial"/>
          <w:sz w:val="18"/>
          <w:szCs w:val="18"/>
        </w:rPr>
        <w:t>, 1 vacation day per 21.75 days</w:t>
      </w:r>
      <w:r w:rsidR="00270F75" w:rsidRPr="007D77DB">
        <w:rPr>
          <w:rFonts w:ascii="Arial" w:hAnsi="Arial" w:cs="Arial"/>
          <w:sz w:val="18"/>
          <w:szCs w:val="18"/>
        </w:rPr>
        <w:t xml:space="preserve"> annually (noncumulative)</w:t>
      </w:r>
    </w:p>
    <w:p w14:paraId="0F31BC93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Active employee health insurance</w:t>
      </w:r>
    </w:p>
    <w:p w14:paraId="021C1844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ab/>
        <w:t>Single coverage: Board pays entire amount of any plan chosen</w:t>
      </w:r>
    </w:p>
    <w:p w14:paraId="0ADB9969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ab/>
        <w:t>Family coverage: Board pays $</w:t>
      </w:r>
      <w:r w:rsidR="009431DE">
        <w:rPr>
          <w:rFonts w:ascii="Arial" w:hAnsi="Arial" w:cs="Arial"/>
          <w:sz w:val="18"/>
          <w:szCs w:val="18"/>
        </w:rPr>
        <w:t>10,006</w:t>
      </w:r>
      <w:r w:rsidRPr="007D77DB">
        <w:rPr>
          <w:rFonts w:ascii="Arial" w:hAnsi="Arial" w:cs="Arial"/>
          <w:sz w:val="18"/>
          <w:szCs w:val="18"/>
        </w:rPr>
        <w:t>.00 per year</w:t>
      </w:r>
    </w:p>
    <w:p w14:paraId="2599072C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Active employee life insurance, $40,000 life and $40,000 AD&amp;D</w:t>
      </w:r>
    </w:p>
    <w:p w14:paraId="7AB4EC07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ab/>
        <w:t>Board pays entire amount</w:t>
      </w:r>
    </w:p>
    <w:p w14:paraId="09CFBD53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Active employee retirement contribution by Board</w:t>
      </w:r>
    </w:p>
    <w:p w14:paraId="019EBCE6" w14:textId="6E94BDF4" w:rsidR="00270F75" w:rsidRPr="007D77DB" w:rsidRDefault="00A02B89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76795">
        <w:rPr>
          <w:rFonts w:ascii="Arial" w:hAnsi="Arial" w:cs="Arial"/>
          <w:sz w:val="18"/>
          <w:szCs w:val="18"/>
        </w:rPr>
        <w:t>7</w:t>
      </w:r>
      <w:r w:rsidR="00270F75" w:rsidRPr="007D77DB">
        <w:rPr>
          <w:rFonts w:ascii="Arial" w:hAnsi="Arial" w:cs="Arial"/>
          <w:sz w:val="18"/>
          <w:szCs w:val="18"/>
        </w:rPr>
        <w:t>% of gross wages</w:t>
      </w:r>
    </w:p>
    <w:p w14:paraId="41C16952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3F2373F" w14:textId="77777777" w:rsidR="00270F75" w:rsidRPr="007D77DB" w:rsidRDefault="00270F75" w:rsidP="007D77D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u w:val="single"/>
        </w:rPr>
      </w:pPr>
      <w:r w:rsidRPr="007D77DB">
        <w:rPr>
          <w:rFonts w:ascii="Arial" w:hAnsi="Arial" w:cs="Arial"/>
          <w:b/>
          <w:sz w:val="18"/>
          <w:szCs w:val="18"/>
          <w:u w:val="single"/>
        </w:rPr>
        <w:t>SUBSTITUTE EMPLOYEES</w:t>
      </w:r>
    </w:p>
    <w:p w14:paraId="6E3E43A0" w14:textId="77777777" w:rsidR="00270F75" w:rsidRPr="007D77DB" w:rsidRDefault="00270F75" w:rsidP="007D77DB">
      <w:pPr>
        <w:rPr>
          <w:rFonts w:ascii="Arial" w:hAnsi="Arial" w:cs="Arial"/>
          <w:sz w:val="18"/>
          <w:szCs w:val="18"/>
        </w:rPr>
      </w:pPr>
      <w:r w:rsidRPr="007D77DB">
        <w:rPr>
          <w:rFonts w:ascii="Arial" w:hAnsi="Arial" w:cs="Arial"/>
          <w:sz w:val="18"/>
          <w:szCs w:val="18"/>
        </w:rPr>
        <w:t>• $100 annual bonus with minimum 100 workdays</w:t>
      </w:r>
    </w:p>
    <w:p w14:paraId="65B545DC" w14:textId="77777777" w:rsidR="00270F75" w:rsidRPr="007D77DB" w:rsidRDefault="00270F75" w:rsidP="007D77DB">
      <w:pPr>
        <w:rPr>
          <w:rFonts w:ascii="Arial" w:hAnsi="Arial" w:cs="Arial"/>
          <w:sz w:val="18"/>
          <w:szCs w:val="18"/>
        </w:rPr>
      </w:pPr>
    </w:p>
    <w:p w14:paraId="7646091F" w14:textId="77777777" w:rsidR="00270F75" w:rsidRPr="007D77DB" w:rsidRDefault="00270F75" w:rsidP="007D77DB">
      <w:pPr>
        <w:rPr>
          <w:rFonts w:ascii="Arial" w:hAnsi="Arial" w:cs="Arial"/>
          <w:sz w:val="20"/>
        </w:rPr>
      </w:pPr>
      <w:r w:rsidRPr="007D77DB">
        <w:rPr>
          <w:rFonts w:ascii="Arial" w:hAnsi="Arial" w:cs="Arial"/>
          <w:sz w:val="20"/>
          <w:szCs w:val="18"/>
        </w:rPr>
        <w:t>*Subject to approval by HCBOE</w:t>
      </w:r>
    </w:p>
    <w:sectPr w:rsidR="00270F75" w:rsidRPr="007D77DB" w:rsidSect="007D77DB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832"/>
    <w:multiLevelType w:val="hybridMultilevel"/>
    <w:tmpl w:val="75DA96CC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A676299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MS Mincho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A026C0"/>
    <w:multiLevelType w:val="hybridMultilevel"/>
    <w:tmpl w:val="922C4732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0C6C1B"/>
    <w:multiLevelType w:val="hybridMultilevel"/>
    <w:tmpl w:val="AF0CEF10"/>
    <w:lvl w:ilvl="0" w:tplc="9D58084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6923BE"/>
    <w:multiLevelType w:val="hybridMultilevel"/>
    <w:tmpl w:val="C226B9A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46A71"/>
    <w:multiLevelType w:val="hybridMultilevel"/>
    <w:tmpl w:val="10AC0D7C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95D99"/>
    <w:multiLevelType w:val="multilevel"/>
    <w:tmpl w:val="C86453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B213AA"/>
    <w:multiLevelType w:val="hybridMultilevel"/>
    <w:tmpl w:val="49FA5B2A"/>
    <w:lvl w:ilvl="0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2B6F16"/>
    <w:multiLevelType w:val="hybridMultilevel"/>
    <w:tmpl w:val="C8645312"/>
    <w:lvl w:ilvl="0" w:tplc="0005040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05256B"/>
    <w:multiLevelType w:val="hybridMultilevel"/>
    <w:tmpl w:val="7E8C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53735"/>
    <w:multiLevelType w:val="hybridMultilevel"/>
    <w:tmpl w:val="7B002D26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787089"/>
    <w:multiLevelType w:val="hybridMultilevel"/>
    <w:tmpl w:val="ED7AE54E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5E40C6"/>
    <w:multiLevelType w:val="hybridMultilevel"/>
    <w:tmpl w:val="66EE438E"/>
    <w:lvl w:ilvl="0" w:tplc="00030409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69732F1A"/>
    <w:multiLevelType w:val="hybridMultilevel"/>
    <w:tmpl w:val="440E535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3377F"/>
    <w:multiLevelType w:val="hybridMultilevel"/>
    <w:tmpl w:val="67B284D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5E"/>
    <w:rsid w:val="000958D5"/>
    <w:rsid w:val="000F7AC2"/>
    <w:rsid w:val="00223284"/>
    <w:rsid w:val="00270F75"/>
    <w:rsid w:val="00394DA3"/>
    <w:rsid w:val="004F1B09"/>
    <w:rsid w:val="00520F97"/>
    <w:rsid w:val="00613DFF"/>
    <w:rsid w:val="007D77DB"/>
    <w:rsid w:val="009431DE"/>
    <w:rsid w:val="00A02B89"/>
    <w:rsid w:val="00AD3F0B"/>
    <w:rsid w:val="00D54E5E"/>
    <w:rsid w:val="00D76795"/>
    <w:rsid w:val="00DA739A"/>
    <w:rsid w:val="00E0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E5726"/>
  <w14:defaultImageDpi w14:val="300"/>
  <w15:chartTrackingRefBased/>
  <w15:docId w15:val="{12F875AE-4FB1-4881-AD89-AEB37D15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F7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1E9D580D34E48AF7E8073994EB66C" ma:contentTypeVersion="11" ma:contentTypeDescription="Create a new document." ma:contentTypeScope="" ma:versionID="8e8ca43781e194df982b67d0be28e406">
  <xsd:schema xmlns:xsd="http://www.w3.org/2001/XMLSchema" xmlns:xs="http://www.w3.org/2001/XMLSchema" xmlns:p="http://schemas.microsoft.com/office/2006/metadata/properties" xmlns:ns3="d4ab58bc-4523-4b18-954d-d51a7ec1ad67" xmlns:ns4="e7a30589-f41c-4027-bf1b-e2ca720143e6" targetNamespace="http://schemas.microsoft.com/office/2006/metadata/properties" ma:root="true" ma:fieldsID="6c797dacbabb6013c9d07872f6cee803" ns3:_="" ns4:_="">
    <xsd:import namespace="d4ab58bc-4523-4b18-954d-d51a7ec1ad67"/>
    <xsd:import namespace="e7a30589-f41c-4027-bf1b-e2ca72014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b58bc-4523-4b18-954d-d51a7ec1a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30589-f41c-4027-bf1b-e2ca72014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C6203-7EFF-4250-8A09-AED202DE9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b58bc-4523-4b18-954d-d51a7ec1ad67"/>
    <ds:schemaRef ds:uri="e7a30589-f41c-4027-bf1b-e2ca72014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5D46A-661F-4445-8C7C-4B21A7D987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D1F53-7524-43B5-93E2-007C3218584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7a30589-f41c-4027-bf1b-e2ca720143e6"/>
    <ds:schemaRef ds:uri="d4ab58bc-4523-4b18-954d-d51a7ec1ad6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HAMBLEN COUNTY DEPARTMENT OF EDUCATION</vt:lpstr>
    </vt:vector>
  </TitlesOfParts>
  <Company>Hamblen Department Of Education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HAMBLEN COUNTY DEPARTMENT OF EDUCATION</dc:title>
  <dc:subject/>
  <dc:creator>HCDOE</dc:creator>
  <cp:keywords/>
  <dc:description/>
  <cp:lastModifiedBy>Kathryn B. Elliott</cp:lastModifiedBy>
  <cp:revision>2</cp:revision>
  <cp:lastPrinted>2016-09-16T13:00:00Z</cp:lastPrinted>
  <dcterms:created xsi:type="dcterms:W3CDTF">2019-09-30T13:30:00Z</dcterms:created>
  <dcterms:modified xsi:type="dcterms:W3CDTF">2019-09-30T13:30:00Z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0x010100D8C1E9D580D34E48AF7E8073994EB66C</vt:lpwstr>
  </property>
</Properties>
</file>