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18" w:rsidRDefault="00EF1F18" w:rsidP="00EF1F18">
      <w:pPr>
        <w:keepNext/>
        <w:jc w:val="lef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0</wp:posOffset>
                </wp:positionV>
                <wp:extent cx="3802380" cy="1371600"/>
                <wp:effectExtent l="0" t="0" r="2667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238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F18" w:rsidRPr="00EF1F18" w:rsidRDefault="00EF1F18">
                            <w:pP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>DeSoto County Schools Spee</w:t>
                            </w:r>
                            <w:r w:rsidR="00C9609C">
                              <w:rPr>
                                <w:rFonts w:ascii="Book Antiqua" w:hAnsi="Book Antiqua"/>
                                <w:b/>
                                <w:sz w:val="44"/>
                                <w:szCs w:val="44"/>
                              </w:rPr>
                              <w:t xml:space="preserve">ch and Debate Tournament </w:t>
                            </w:r>
                            <w:bookmarkStart w:id="0" w:name="_GoBack"/>
                            <w:bookmarkEnd w:id="0"/>
                          </w:p>
                          <w:p w:rsidR="00C9609C" w:rsidRDefault="00C96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pt;margin-top:0;width:299.4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2t+lQIAALMFAAAOAAAAZHJzL2Uyb0RvYy54bWysVN9vGyEMfp+0/wHxvt4l6a9FvVRZq06T&#10;qrZaOvWZcJCgAmZAcpf99TXcJU26vnTaw3EGfzb2h+2Ly9ZoshY+KLAVHRyVlAjLoVZ2UdFfjzdf&#10;zikJkdmaabCiohsR6OXk86eLxo3FEJaga+EJOrFh3LiKLmN046IIfCkMC0fghEWlBG9YxK1fFLVn&#10;DXo3uhiW5WnRgK+dBy5CwNPrTkkn2b+Ugsd7KYOIRFcUY4t59Xmdp7WYXLDxwjO3VLwPg/1DFIYp&#10;i5fuXF2zyMjKq79cGcU9BJDxiIMpQErFRc4BsxmUb7KZLZkTORckJ7gdTeH/ueV36wdPVF3RISWW&#10;GXyiR9FG8g1aMkzsNC6METRzCIstHuMrb88DHqakW+lN+mM6BPXI82bHbXLG8XB0Xg7xo4SjbjA6&#10;G5yWmf3i1dz5EL8LMCQJFfX4eJlTtr4NEUNB6BaSbgugVX2jtM6bVDDiSnuyZvjUOuYg0eIApS1p&#10;Kno6Oimz4wNdcr2zn2vGn1Oahx5wp226TuTS6sNKFHVUZClutEgYbX8KidRmRt6JkXEu7C7OjE4o&#10;iRl9xLDHv0b1EeMuD7TIN4ONO2OjLPiOpUNq6+cttbLDI0l7eScxtvO2L5051BusHA9d5wXHbxQS&#10;fctCfGAeWw0rAsdHvMdFasDXgV6iZAn+z3vnCY8dgFpKGmzdiobfK+YFJfqHxd74Ojg+Tr2eN8cn&#10;Z0Pc+H3NfF9jV+YKsGQGOKgcz2LCR70VpQfzhFNmmm5FFbMc765o3IpXsRsoOKW4mE4zCLvbsXhr&#10;Z44n14neVGCP7RPzri/wiL1xB9smZ+M3dd5hk6WF6SqCVLkJEsEdqz3xOBlynfZTLI2e/X1Gvc7a&#10;yQsAAAD//wMAUEsDBBQABgAIAAAAIQC1eW822wAAAAgBAAAPAAAAZHJzL2Rvd25yZXYueG1sTI/B&#10;TsMwEETvSPyDtUjcqNMIrBDiVIAKF060iLMbu7ZFvI5sNw1/z3KC486MZt90myWMbDYp+4gS1qsK&#10;mMEhao9Wwsf+5aYBlotCrcaIRsK3ybDpLy861ep4xncz74plVIK5VRJcKVPLeR6cCSqv4mSQvGNM&#10;QRU6k+U6qTOVh5HXVSV4UB7pg1OTeXZm+NqdgoTtk723Q6OS2zba+3n5PL7ZVymvr5bHB2DFLOUv&#10;DL/4hA49MR3iCXVmo4RaiFuKSqBFZDfirgZ2IH0tKuB9x/8P6H8AAAD//wMAUEsBAi0AFAAGAAgA&#10;AAAhALaDOJL+AAAA4QEAABMAAAAAAAAAAAAAAAAAAAAAAFtDb250ZW50X1R5cGVzXS54bWxQSwEC&#10;LQAUAAYACAAAACEAOP0h/9YAAACUAQAACwAAAAAAAAAAAAAAAAAvAQAAX3JlbHMvLnJlbHNQSwEC&#10;LQAUAAYACAAAACEAZptrfpUCAACzBQAADgAAAAAAAAAAAAAAAAAuAgAAZHJzL2Uyb0RvYy54bWxQ&#10;SwECLQAUAAYACAAAACEAtXlvNtsAAAAIAQAADwAAAAAAAAAAAAAAAADvBAAAZHJzL2Rvd25yZXYu&#10;eG1sUEsFBgAAAAAEAAQA8wAAAPcFAAAAAA==&#10;" fillcolor="white [3201]" strokeweight=".5pt">
                <v:textbox>
                  <w:txbxContent>
                    <w:p w:rsidR="00EF1F18" w:rsidRPr="00EF1F18" w:rsidRDefault="00EF1F18">
                      <w:pP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>DeSoto County Schools Spee</w:t>
                      </w:r>
                      <w:r w:rsidR="00C9609C">
                        <w:rPr>
                          <w:rFonts w:ascii="Book Antiqua" w:hAnsi="Book Antiqua"/>
                          <w:b/>
                          <w:sz w:val="44"/>
                          <w:szCs w:val="44"/>
                        </w:rPr>
                        <w:t xml:space="preserve">ch and Debate Tournament </w:t>
                      </w:r>
                      <w:bookmarkStart w:id="1" w:name="_GoBack"/>
                      <w:bookmarkEnd w:id="1"/>
                    </w:p>
                    <w:p w:rsidR="00C9609C" w:rsidRDefault="00C9609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drawing>
          <wp:inline distT="0" distB="0" distL="0" distR="0">
            <wp:extent cx="1452533" cy="1371600"/>
            <wp:effectExtent l="0" t="0" r="0" b="0"/>
            <wp:docPr id="1" name="Picture 1" descr="E:\DC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533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F18" w:rsidRDefault="00EF1F18" w:rsidP="000B0C2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C24" w:rsidRPr="000B0C24" w:rsidRDefault="000B0C24" w:rsidP="000B0C2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8"/>
          <w:szCs w:val="24"/>
        </w:rPr>
        <w:t>IMPROMPTU SPEAKING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Round________</w:t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Section_________</w:t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Speaker’s Name________________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C24" w:rsidRPr="000B0C24" w:rsidRDefault="002676ED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Selection: </w:t>
      </w:r>
      <w:r w:rsidR="000B0C24"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</w:t>
      </w:r>
      <w:r w:rsidR="000B0C24"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School Code</w:t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: _</w:t>
      </w:r>
      <w:r w:rsidR="000B0C24"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Date: __________________</w:t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Points (35-50</w:t>
      </w:r>
      <w:r w:rsidR="002676ED"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) _</w:t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0B0C2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Rank in this panel (1, 2, etc.) ___________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i/>
          <w:iCs/>
          <w:sz w:val="16"/>
          <w:szCs w:val="24"/>
        </w:rPr>
        <w:t xml:space="preserve">Rules for this event:  </w:t>
      </w:r>
      <w:r w:rsidRPr="000B0C24">
        <w:rPr>
          <w:rFonts w:ascii="Times New Roman" w:eastAsia="Times New Roman" w:hAnsi="Times New Roman" w:cs="Times New Roman"/>
          <w:i/>
          <w:iCs/>
          <w:sz w:val="16"/>
          <w:szCs w:val="24"/>
        </w:rPr>
        <w:t>The participant has a total of seven minutes to prepare and speak on the topic selected.  The speaker uses the topic as a concept in the speech, but may creatively link a greater thought to it.  The speech should make a point and not be a “list of facts.”  One note card is permitted while prepping, but should not be used during speech.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i/>
          <w:iCs/>
          <w:sz w:val="16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Circle the appropriate description in each category.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keepNext/>
        <w:jc w:val="left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EFFECTIVENESS OF INTRODUCTION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B0C24" w:rsidRPr="000B0C24" w:rsidRDefault="000B0C24" w:rsidP="000B0C24">
      <w:pPr>
        <w:keepNext/>
        <w:jc w:val="left"/>
        <w:outlineLvl w:val="2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RELATIONSHIP TO TOPIC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ORGANIZATION OF THOUGHT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EFFECTIVENESS OF DELIVERY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USE OF SPECIFIC DETAIL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USE OF VOICE AND DICTION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Excellent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GENERAL EFFECTIVENESS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Excellence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>Good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  <w:t xml:space="preserve">       Needs Work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COMMENTS:</w:t>
      </w: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0B0C24" w:rsidRPr="000B0C24" w:rsidRDefault="000B0C24" w:rsidP="000B0C24">
      <w:pPr>
        <w:jc w:val="left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</w:p>
    <w:p w:rsidR="000B0C24" w:rsidRPr="000B0C24" w:rsidRDefault="000B0C24" w:rsidP="000B0C24">
      <w:pPr>
        <w:ind w:left="4320" w:firstLine="72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JUDGE_____________________</w:t>
      </w:r>
      <w:r w:rsidR="002676ED"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>_ (</w:t>
      </w:r>
      <w:r w:rsidRPr="000B0C24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         )</w:t>
      </w:r>
    </w:p>
    <w:p w:rsidR="00CC183C" w:rsidRDefault="00CC183C"/>
    <w:sectPr w:rsidR="00CC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24"/>
    <w:rsid w:val="000B0C24"/>
    <w:rsid w:val="002676ED"/>
    <w:rsid w:val="00C9609C"/>
    <w:rsid w:val="00CC183C"/>
    <w:rsid w:val="00E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vicki.niblett</dc:creator>
  <cp:lastModifiedBy>vicki.niblett</cp:lastModifiedBy>
  <cp:revision>2</cp:revision>
  <cp:lastPrinted>2012-10-12T18:32:00Z</cp:lastPrinted>
  <dcterms:created xsi:type="dcterms:W3CDTF">2012-10-12T18:33:00Z</dcterms:created>
  <dcterms:modified xsi:type="dcterms:W3CDTF">2012-10-12T18:33:00Z</dcterms:modified>
</cp:coreProperties>
</file>