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EC1A" w14:textId="77777777" w:rsidR="00EE789C" w:rsidRPr="006D19F7" w:rsidRDefault="000F25D2" w:rsidP="00C734F9">
      <w:pPr>
        <w:pStyle w:val="NormalWeb"/>
        <w:spacing w:before="0" w:beforeAutospacing="0" w:after="0" w:afterAutospacing="0"/>
        <w:contextualSpacing/>
        <w:jc w:val="center"/>
        <w:rPr>
          <w:rFonts w:ascii="Arial" w:hAnsi="Arial" w:cs="Arial"/>
          <w:b/>
          <w:bCs/>
          <w:color w:val="333333"/>
          <w:sz w:val="22"/>
          <w:szCs w:val="22"/>
        </w:rPr>
      </w:pPr>
      <w:r w:rsidRPr="006D19F7">
        <w:rPr>
          <w:rFonts w:ascii="Arial" w:hAnsi="Arial" w:cs="Arial"/>
          <w:b/>
          <w:bCs/>
          <w:color w:val="333333"/>
          <w:sz w:val="22"/>
          <w:szCs w:val="22"/>
        </w:rPr>
        <w:t>W. P. Davidson</w:t>
      </w:r>
      <w:r w:rsidR="00EE789C" w:rsidRPr="006D19F7">
        <w:rPr>
          <w:rFonts w:ascii="Arial" w:hAnsi="Arial" w:cs="Arial"/>
          <w:b/>
          <w:bCs/>
          <w:color w:val="333333"/>
          <w:sz w:val="22"/>
          <w:szCs w:val="22"/>
        </w:rPr>
        <w:t xml:space="preserve"> High School</w:t>
      </w:r>
    </w:p>
    <w:p w14:paraId="1B94EC1B" w14:textId="77777777" w:rsidR="00EE789C" w:rsidRPr="006D19F7" w:rsidRDefault="00EE789C" w:rsidP="00C734F9">
      <w:pPr>
        <w:pStyle w:val="NormalWeb"/>
        <w:spacing w:before="0" w:beforeAutospacing="0" w:after="0" w:afterAutospacing="0"/>
        <w:contextualSpacing/>
        <w:jc w:val="center"/>
        <w:rPr>
          <w:rFonts w:ascii="Arial" w:hAnsi="Arial" w:cs="Arial"/>
          <w:b/>
          <w:bCs/>
          <w:color w:val="333333"/>
          <w:sz w:val="22"/>
          <w:szCs w:val="22"/>
        </w:rPr>
      </w:pPr>
      <w:r w:rsidRPr="006D19F7">
        <w:rPr>
          <w:rFonts w:ascii="Arial" w:hAnsi="Arial" w:cs="Arial"/>
          <w:b/>
          <w:bCs/>
          <w:color w:val="333333"/>
          <w:sz w:val="22"/>
          <w:szCs w:val="22"/>
        </w:rPr>
        <w:t xml:space="preserve">School Code </w:t>
      </w:r>
      <w:r w:rsidR="000F25D2" w:rsidRPr="006D19F7">
        <w:rPr>
          <w:rFonts w:ascii="Arial" w:hAnsi="Arial" w:cs="Arial"/>
          <w:b/>
          <w:bCs/>
          <w:color w:val="333333"/>
          <w:sz w:val="22"/>
          <w:szCs w:val="22"/>
        </w:rPr>
        <w:t>3330</w:t>
      </w:r>
    </w:p>
    <w:p w14:paraId="1B94EC1C" w14:textId="74ED2120" w:rsidR="00EE789C" w:rsidRPr="006D19F7" w:rsidRDefault="00487615" w:rsidP="00C734F9">
      <w:pPr>
        <w:pStyle w:val="NormalWeb"/>
        <w:spacing w:before="0" w:beforeAutospacing="0" w:after="0" w:afterAutospacing="0"/>
        <w:contextualSpacing/>
        <w:jc w:val="center"/>
        <w:rPr>
          <w:rFonts w:ascii="Arial" w:hAnsi="Arial" w:cs="Arial"/>
          <w:b/>
          <w:bCs/>
          <w:color w:val="333333"/>
          <w:sz w:val="22"/>
          <w:szCs w:val="22"/>
        </w:rPr>
      </w:pPr>
      <w:r>
        <w:rPr>
          <w:rFonts w:ascii="Arial" w:hAnsi="Arial" w:cs="Arial"/>
          <w:b/>
          <w:bCs/>
          <w:color w:val="333333"/>
          <w:sz w:val="22"/>
          <w:szCs w:val="22"/>
        </w:rPr>
        <w:t>Admissions</w:t>
      </w:r>
      <w:r w:rsidR="00B01707" w:rsidRPr="006D19F7">
        <w:rPr>
          <w:rFonts w:ascii="Arial" w:hAnsi="Arial" w:cs="Arial"/>
          <w:b/>
          <w:bCs/>
          <w:color w:val="333333"/>
          <w:sz w:val="22"/>
          <w:szCs w:val="22"/>
        </w:rPr>
        <w:t xml:space="preserve"> Policy</w:t>
      </w:r>
    </w:p>
    <w:p w14:paraId="740AC3EE" w14:textId="77777777" w:rsidR="00C734F9" w:rsidRPr="006D19F7" w:rsidRDefault="00C734F9" w:rsidP="00C734F9">
      <w:pPr>
        <w:pStyle w:val="NormalWeb"/>
        <w:spacing w:before="0" w:beforeAutospacing="0" w:after="0" w:afterAutospacing="0"/>
        <w:contextualSpacing/>
        <w:rPr>
          <w:rFonts w:ascii="Arial" w:hAnsi="Arial" w:cs="Arial"/>
          <w:b/>
          <w:bCs/>
          <w:color w:val="333333"/>
          <w:sz w:val="22"/>
          <w:szCs w:val="22"/>
        </w:rPr>
      </w:pPr>
    </w:p>
    <w:p w14:paraId="1B94EC1D" w14:textId="289EED85" w:rsidR="00EE789C" w:rsidRPr="006D19F7" w:rsidRDefault="00F07184" w:rsidP="00C734F9">
      <w:pPr>
        <w:pStyle w:val="NormalWeb"/>
        <w:spacing w:before="0" w:beforeAutospacing="0" w:after="0" w:afterAutospacing="0"/>
        <w:contextualSpacing/>
        <w:rPr>
          <w:rFonts w:ascii="Arial" w:hAnsi="Arial" w:cs="Arial"/>
          <w:b/>
          <w:bCs/>
          <w:color w:val="333333"/>
          <w:sz w:val="22"/>
          <w:szCs w:val="22"/>
        </w:rPr>
      </w:pPr>
      <w:r w:rsidRPr="006D19F7">
        <w:rPr>
          <w:rFonts w:ascii="Arial" w:hAnsi="Arial" w:cs="Arial"/>
          <w:b/>
          <w:bCs/>
          <w:color w:val="333333"/>
          <w:sz w:val="22"/>
          <w:szCs w:val="22"/>
        </w:rPr>
        <w:t>Purpose</w:t>
      </w:r>
    </w:p>
    <w:p w14:paraId="1B94EC1E" w14:textId="2BE96D5F" w:rsidR="00AE073B" w:rsidRPr="006D19F7" w:rsidRDefault="00F07184"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 xml:space="preserve">This </w:t>
      </w:r>
      <w:r w:rsidR="008E13C6">
        <w:rPr>
          <w:rFonts w:ascii="Arial" w:hAnsi="Arial" w:cs="Arial"/>
          <w:color w:val="333333"/>
          <w:sz w:val="22"/>
          <w:szCs w:val="22"/>
        </w:rPr>
        <w:t>purpose of this document is to</w:t>
      </w:r>
    </w:p>
    <w:p w14:paraId="1B94EC1F" w14:textId="0115538D" w:rsidR="00B52520" w:rsidRPr="006D19F7" w:rsidRDefault="00477050" w:rsidP="00C734F9">
      <w:pPr>
        <w:pStyle w:val="NormalWeb"/>
        <w:numPr>
          <w:ilvl w:val="0"/>
          <w:numId w:val="1"/>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C</w:t>
      </w:r>
      <w:r w:rsidR="00F07184" w:rsidRPr="006D19F7">
        <w:rPr>
          <w:rFonts w:ascii="Arial" w:hAnsi="Arial" w:cs="Arial"/>
          <w:color w:val="333333"/>
          <w:sz w:val="22"/>
          <w:szCs w:val="22"/>
        </w:rPr>
        <w:t xml:space="preserve">ommunicate to stakeholders in our community, school, and International Baccalaureate Diploma Program (IB DP) network, </w:t>
      </w:r>
      <w:r w:rsidR="003E2AC7" w:rsidRPr="006D19F7">
        <w:rPr>
          <w:rFonts w:ascii="Arial" w:hAnsi="Arial" w:cs="Arial"/>
          <w:color w:val="333333"/>
          <w:sz w:val="22"/>
          <w:szCs w:val="22"/>
        </w:rPr>
        <w:t>what</w:t>
      </w:r>
      <w:r w:rsidR="00F07184" w:rsidRPr="006D19F7">
        <w:rPr>
          <w:rFonts w:ascii="Arial" w:hAnsi="Arial" w:cs="Arial"/>
          <w:color w:val="333333"/>
          <w:sz w:val="22"/>
          <w:szCs w:val="22"/>
        </w:rPr>
        <w:t xml:space="preserve"> W.P. Davidson High School </w:t>
      </w:r>
      <w:r w:rsidR="00C734F9" w:rsidRPr="006D19F7">
        <w:rPr>
          <w:rFonts w:ascii="Arial" w:hAnsi="Arial" w:cs="Arial"/>
          <w:color w:val="333333"/>
          <w:sz w:val="22"/>
          <w:szCs w:val="22"/>
        </w:rPr>
        <w:t xml:space="preserve">(DHS) </w:t>
      </w:r>
      <w:r w:rsidR="00044063">
        <w:rPr>
          <w:rFonts w:ascii="Arial" w:hAnsi="Arial" w:cs="Arial"/>
          <w:color w:val="333333"/>
          <w:sz w:val="22"/>
          <w:szCs w:val="22"/>
        </w:rPr>
        <w:t>expects from applicants to the DP</w:t>
      </w:r>
      <w:r w:rsidR="008E13C6">
        <w:rPr>
          <w:rFonts w:ascii="Arial" w:hAnsi="Arial" w:cs="Arial"/>
          <w:color w:val="333333"/>
          <w:sz w:val="22"/>
          <w:szCs w:val="22"/>
        </w:rPr>
        <w:t>.</w:t>
      </w:r>
    </w:p>
    <w:p w14:paraId="1B94EC20" w14:textId="77777777" w:rsidR="00AE073B" w:rsidRPr="006D19F7" w:rsidRDefault="00477050" w:rsidP="00C734F9">
      <w:pPr>
        <w:pStyle w:val="NormalWeb"/>
        <w:numPr>
          <w:ilvl w:val="0"/>
          <w:numId w:val="1"/>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Identify roles and responsibilities of stakeholders.</w:t>
      </w:r>
    </w:p>
    <w:p w14:paraId="1B94EC21" w14:textId="77777777" w:rsidR="00477050" w:rsidRPr="006D19F7" w:rsidRDefault="006B6895" w:rsidP="00C734F9">
      <w:pPr>
        <w:pStyle w:val="NormalWeb"/>
        <w:numPr>
          <w:ilvl w:val="0"/>
          <w:numId w:val="1"/>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Provide a plan for the ongoing revision of this policy.</w:t>
      </w:r>
    </w:p>
    <w:p w14:paraId="22195B9E" w14:textId="77777777" w:rsidR="00C734F9" w:rsidRPr="006D19F7" w:rsidRDefault="00C734F9" w:rsidP="00C734F9">
      <w:pPr>
        <w:pStyle w:val="NormalWeb"/>
        <w:spacing w:before="0" w:beforeAutospacing="0" w:after="0" w:afterAutospacing="0"/>
        <w:contextualSpacing/>
        <w:rPr>
          <w:rFonts w:ascii="Arial" w:hAnsi="Arial" w:cs="Arial"/>
          <w:b/>
          <w:bCs/>
          <w:color w:val="333333"/>
          <w:sz w:val="22"/>
          <w:szCs w:val="22"/>
        </w:rPr>
      </w:pPr>
    </w:p>
    <w:p w14:paraId="1B94EC22" w14:textId="0B1E3D11" w:rsidR="00EE789C" w:rsidRPr="006D19F7" w:rsidRDefault="00563EEE" w:rsidP="00C734F9">
      <w:pPr>
        <w:pStyle w:val="NormalWeb"/>
        <w:spacing w:before="0" w:beforeAutospacing="0" w:after="0" w:afterAutospacing="0"/>
        <w:contextualSpacing/>
        <w:rPr>
          <w:rFonts w:ascii="Arial" w:hAnsi="Arial" w:cs="Arial"/>
          <w:b/>
          <w:bCs/>
          <w:color w:val="333333"/>
          <w:sz w:val="22"/>
          <w:szCs w:val="22"/>
        </w:rPr>
      </w:pPr>
      <w:r w:rsidRPr="006D19F7">
        <w:rPr>
          <w:rFonts w:ascii="Arial" w:hAnsi="Arial" w:cs="Arial"/>
          <w:b/>
          <w:bCs/>
          <w:color w:val="333333"/>
          <w:sz w:val="22"/>
          <w:szCs w:val="22"/>
        </w:rPr>
        <w:t>Philosophy</w:t>
      </w:r>
    </w:p>
    <w:p w14:paraId="1B94EC23" w14:textId="77777777" w:rsidR="00563EEE" w:rsidRPr="006D19F7" w:rsidRDefault="00563EEE" w:rsidP="00C734F9">
      <w:pPr>
        <w:pStyle w:val="NormalWeb"/>
        <w:spacing w:before="0" w:beforeAutospacing="0" w:after="0" w:afterAutospacing="0"/>
        <w:contextualSpacing/>
        <w:rPr>
          <w:rFonts w:ascii="Arial" w:hAnsi="Arial" w:cs="Arial"/>
          <w:sz w:val="22"/>
          <w:szCs w:val="22"/>
        </w:rPr>
      </w:pPr>
      <w:r w:rsidRPr="006D19F7">
        <w:rPr>
          <w:rFonts w:ascii="Arial" w:hAnsi="Arial" w:cs="Arial"/>
          <w:sz w:val="22"/>
          <w:szCs w:val="22"/>
        </w:rPr>
        <w:t>School Mission Statement:</w:t>
      </w:r>
    </w:p>
    <w:p w14:paraId="1B94EC24" w14:textId="77777777" w:rsidR="00563EEE" w:rsidRPr="006D19F7" w:rsidRDefault="00563EEE" w:rsidP="00C734F9">
      <w:pPr>
        <w:pStyle w:val="NormalWeb"/>
        <w:spacing w:before="0" w:beforeAutospacing="0" w:after="0" w:afterAutospacing="0"/>
        <w:contextualSpacing/>
        <w:rPr>
          <w:rFonts w:ascii="Arial" w:hAnsi="Arial" w:cs="Arial"/>
          <w:sz w:val="22"/>
          <w:szCs w:val="22"/>
        </w:rPr>
      </w:pPr>
      <w:r w:rsidRPr="006D19F7">
        <w:rPr>
          <w:rFonts w:ascii="Arial" w:hAnsi="Arial" w:cs="Arial"/>
          <w:sz w:val="22"/>
          <w:szCs w:val="22"/>
        </w:rPr>
        <w:t>“</w:t>
      </w:r>
      <w:r w:rsidR="00095CCB" w:rsidRPr="006D19F7">
        <w:rPr>
          <w:rFonts w:ascii="Arial" w:hAnsi="Arial" w:cs="Arial"/>
          <w:sz w:val="22"/>
          <w:szCs w:val="22"/>
        </w:rPr>
        <w:t>Davidson High School’s primary function is to insure that all students acquire both the knowledge and the skills necessary to become responsible, contributing, democratic American global citizens.  We offer a challenging, relevant curriculum, taught by a qualified and caring faculty working in collaboration to help students succeed.  Our goals can best be accomplished in a positive school atmosphere characterized by high expectations, attractive and comfortable surroundings, and the support of our parents and community.</w:t>
      </w:r>
      <w:r w:rsidRPr="006D19F7">
        <w:rPr>
          <w:rFonts w:ascii="Arial" w:hAnsi="Arial" w:cs="Arial"/>
          <w:sz w:val="22"/>
          <w:szCs w:val="22"/>
        </w:rPr>
        <w:t>”</w:t>
      </w:r>
    </w:p>
    <w:p w14:paraId="3F3B8DD5" w14:textId="77777777" w:rsidR="00C734F9" w:rsidRPr="006D19F7" w:rsidRDefault="00C734F9" w:rsidP="00C734F9">
      <w:pPr>
        <w:pStyle w:val="NormalWeb"/>
        <w:spacing w:before="0" w:beforeAutospacing="0" w:after="0" w:afterAutospacing="0"/>
        <w:contextualSpacing/>
        <w:rPr>
          <w:rFonts w:ascii="Arial" w:hAnsi="Arial" w:cs="Arial"/>
          <w:sz w:val="22"/>
          <w:szCs w:val="22"/>
        </w:rPr>
      </w:pPr>
    </w:p>
    <w:p w14:paraId="3B38323A" w14:textId="1FC84CC3" w:rsidR="00044063" w:rsidRPr="00044063" w:rsidRDefault="00C734F9" w:rsidP="00044063">
      <w:pPr>
        <w:pStyle w:val="NormalWeb"/>
        <w:spacing w:before="0" w:beforeAutospacing="0" w:after="0" w:afterAutospacing="0"/>
        <w:contextualSpacing/>
        <w:rPr>
          <w:rFonts w:ascii="Arial" w:hAnsi="Arial" w:cs="Arial"/>
          <w:b/>
          <w:bCs/>
          <w:color w:val="333333"/>
          <w:sz w:val="22"/>
          <w:szCs w:val="22"/>
        </w:rPr>
      </w:pPr>
      <w:r w:rsidRPr="006D19F7">
        <w:rPr>
          <w:rFonts w:ascii="Arial" w:hAnsi="Arial" w:cs="Arial"/>
          <w:b/>
          <w:bCs/>
          <w:color w:val="333333"/>
          <w:sz w:val="22"/>
          <w:szCs w:val="22"/>
        </w:rPr>
        <w:t xml:space="preserve">DHS Academic </w:t>
      </w:r>
      <w:r w:rsidR="003E2AC7" w:rsidRPr="006D19F7">
        <w:rPr>
          <w:rFonts w:ascii="Arial" w:hAnsi="Arial" w:cs="Arial"/>
          <w:b/>
          <w:bCs/>
          <w:color w:val="333333"/>
          <w:sz w:val="22"/>
          <w:szCs w:val="22"/>
        </w:rPr>
        <w:t>Integrity Policy</w:t>
      </w:r>
    </w:p>
    <w:p w14:paraId="463A7819" w14:textId="6BF01E30" w:rsidR="00044063" w:rsidRPr="00044063" w:rsidRDefault="00044063" w:rsidP="00044063">
      <w:pPr>
        <w:spacing w:line="240" w:lineRule="auto"/>
        <w:rPr>
          <w:rFonts w:ascii="Arial" w:hAnsi="Arial" w:cs="Arial"/>
        </w:rPr>
      </w:pPr>
      <w:r w:rsidRPr="00044063">
        <w:rPr>
          <w:rFonts w:ascii="Arial" w:hAnsi="Arial" w:cs="Arial"/>
        </w:rPr>
        <w:t xml:space="preserve">In February/March of each year, the IB Coordinator meets with all interested grade 10 students and their parents to provide general information on the IB DP, the courses, and the requirements to consider when choosing courses.  Those students submit a Statement of Intent signed by the students and their parents.  The statement allows them to communicate their desire to </w:t>
      </w:r>
      <w:proofErr w:type="gramStart"/>
      <w:r w:rsidRPr="00044063">
        <w:rPr>
          <w:rFonts w:ascii="Arial" w:hAnsi="Arial" w:cs="Arial"/>
        </w:rPr>
        <w:t>be considered</w:t>
      </w:r>
      <w:proofErr w:type="gramEnd"/>
      <w:r w:rsidRPr="00044063">
        <w:rPr>
          <w:rFonts w:ascii="Arial" w:hAnsi="Arial" w:cs="Arial"/>
        </w:rPr>
        <w:t xml:space="preserve"> for entrance into the Diploma </w:t>
      </w:r>
      <w:proofErr w:type="spellStart"/>
      <w:r w:rsidRPr="00044063">
        <w:rPr>
          <w:rFonts w:ascii="Arial" w:hAnsi="Arial" w:cs="Arial"/>
        </w:rPr>
        <w:t>Programme</w:t>
      </w:r>
      <w:proofErr w:type="spellEnd"/>
      <w:r w:rsidRPr="00044063">
        <w:rPr>
          <w:rFonts w:ascii="Arial" w:hAnsi="Arial" w:cs="Arial"/>
        </w:rPr>
        <w:t xml:space="preserve"> for grade 11.  </w:t>
      </w:r>
    </w:p>
    <w:p w14:paraId="492E6278" w14:textId="1853B386" w:rsidR="00F16269" w:rsidRDefault="00044063" w:rsidP="00044063">
      <w:pPr>
        <w:spacing w:after="0" w:line="240" w:lineRule="auto"/>
        <w:contextualSpacing/>
        <w:rPr>
          <w:rFonts w:ascii="Arial" w:hAnsi="Arial" w:cs="Arial"/>
        </w:rPr>
      </w:pPr>
      <w:r w:rsidRPr="00044063">
        <w:rPr>
          <w:rFonts w:ascii="Arial" w:hAnsi="Arial" w:cs="Arial"/>
        </w:rPr>
        <w:t xml:space="preserve">The IB Coordinator, the Assistant Principal, the Academy Specialist, and a lead teacher review the students’ coursework, grades, and teacher recommendations.  Generally, a good candidate will have grades of B or higher in all subjects.  However, we use a holistic approach and will review writing samples and course grade distributions along with the before mentioned data.  Students, who have a record of success in challenging courses or have the confidence of their teachers and/or the review committee, </w:t>
      </w:r>
      <w:proofErr w:type="gramStart"/>
      <w:r w:rsidRPr="00044063">
        <w:rPr>
          <w:rFonts w:ascii="Arial" w:hAnsi="Arial" w:cs="Arial"/>
        </w:rPr>
        <w:t>are admitted</w:t>
      </w:r>
      <w:proofErr w:type="gramEnd"/>
      <w:r w:rsidRPr="00044063">
        <w:rPr>
          <w:rFonts w:ascii="Arial" w:hAnsi="Arial" w:cs="Arial"/>
        </w:rPr>
        <w:t>.</w:t>
      </w:r>
    </w:p>
    <w:p w14:paraId="5E1AC749" w14:textId="77777777" w:rsidR="00044063" w:rsidRPr="00044063" w:rsidRDefault="00044063" w:rsidP="00044063">
      <w:pPr>
        <w:spacing w:after="0" w:line="240" w:lineRule="auto"/>
        <w:contextualSpacing/>
        <w:rPr>
          <w:rFonts w:ascii="Arial" w:eastAsia="Times New Roman" w:hAnsi="Arial" w:cs="Arial"/>
          <w:bCs/>
          <w:color w:val="333333"/>
        </w:rPr>
      </w:pPr>
    </w:p>
    <w:p w14:paraId="1B94EC35" w14:textId="77777777" w:rsidR="00EE789C" w:rsidRPr="006D19F7" w:rsidRDefault="00DD69E4" w:rsidP="00C734F9">
      <w:pPr>
        <w:pStyle w:val="NormalWeb"/>
        <w:spacing w:before="0" w:beforeAutospacing="0" w:after="0" w:afterAutospacing="0"/>
        <w:contextualSpacing/>
        <w:rPr>
          <w:rFonts w:ascii="Arial" w:hAnsi="Arial" w:cs="Arial"/>
          <w:b/>
          <w:bCs/>
          <w:color w:val="333333"/>
          <w:sz w:val="22"/>
          <w:szCs w:val="22"/>
        </w:rPr>
      </w:pPr>
      <w:r w:rsidRPr="006D19F7">
        <w:rPr>
          <w:rFonts w:ascii="Arial" w:hAnsi="Arial" w:cs="Arial"/>
          <w:b/>
          <w:bCs/>
          <w:color w:val="333333"/>
          <w:sz w:val="22"/>
          <w:szCs w:val="22"/>
        </w:rPr>
        <w:t>Roles and Responsibilities</w:t>
      </w:r>
    </w:p>
    <w:p w14:paraId="1B94EC36" w14:textId="07642860" w:rsidR="007032D8" w:rsidRPr="006D19F7" w:rsidRDefault="00DD69E4"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 xml:space="preserve">For the purpose of this document, we consider stakeholders to be </w:t>
      </w:r>
      <w:r w:rsidR="00F16269" w:rsidRPr="006D19F7">
        <w:rPr>
          <w:rFonts w:ascii="Arial" w:hAnsi="Arial" w:cs="Arial"/>
          <w:color w:val="333333"/>
          <w:sz w:val="22"/>
          <w:szCs w:val="22"/>
        </w:rPr>
        <w:t>a</w:t>
      </w:r>
      <w:r w:rsidR="0098074A" w:rsidRPr="006D19F7">
        <w:rPr>
          <w:rFonts w:ascii="Arial" w:hAnsi="Arial" w:cs="Arial"/>
          <w:color w:val="333333"/>
          <w:sz w:val="22"/>
          <w:szCs w:val="22"/>
        </w:rPr>
        <w:t xml:space="preserve">dministrators, </w:t>
      </w:r>
      <w:r w:rsidR="00F16269" w:rsidRPr="006D19F7">
        <w:rPr>
          <w:rFonts w:ascii="Arial" w:hAnsi="Arial" w:cs="Arial"/>
          <w:color w:val="333333"/>
          <w:sz w:val="22"/>
          <w:szCs w:val="22"/>
        </w:rPr>
        <w:t xml:space="preserve">the </w:t>
      </w:r>
      <w:r w:rsidR="003E2AC7" w:rsidRPr="006D19F7">
        <w:rPr>
          <w:rFonts w:ascii="Arial" w:hAnsi="Arial" w:cs="Arial"/>
          <w:color w:val="333333"/>
          <w:sz w:val="22"/>
          <w:szCs w:val="22"/>
        </w:rPr>
        <w:t xml:space="preserve">IB </w:t>
      </w:r>
      <w:r w:rsidR="00F16269" w:rsidRPr="006D19F7">
        <w:rPr>
          <w:rFonts w:ascii="Arial" w:hAnsi="Arial" w:cs="Arial"/>
          <w:color w:val="333333"/>
          <w:sz w:val="22"/>
          <w:szCs w:val="22"/>
        </w:rPr>
        <w:t>DP Coordinator, t</w:t>
      </w:r>
      <w:r w:rsidRPr="006D19F7">
        <w:rPr>
          <w:rFonts w:ascii="Arial" w:hAnsi="Arial" w:cs="Arial"/>
          <w:color w:val="333333"/>
          <w:sz w:val="22"/>
          <w:szCs w:val="22"/>
        </w:rPr>
        <w:t xml:space="preserve">eachers, </w:t>
      </w:r>
      <w:r w:rsidR="00F16269" w:rsidRPr="006D19F7">
        <w:rPr>
          <w:rFonts w:ascii="Arial" w:hAnsi="Arial" w:cs="Arial"/>
          <w:color w:val="333333"/>
          <w:sz w:val="22"/>
          <w:szCs w:val="22"/>
        </w:rPr>
        <w:t>s</w:t>
      </w:r>
      <w:r w:rsidR="0098074A" w:rsidRPr="006D19F7">
        <w:rPr>
          <w:rFonts w:ascii="Arial" w:hAnsi="Arial" w:cs="Arial"/>
          <w:color w:val="333333"/>
          <w:sz w:val="22"/>
          <w:szCs w:val="22"/>
        </w:rPr>
        <w:t xml:space="preserve">tudents, </w:t>
      </w:r>
      <w:r w:rsidR="00EF7305" w:rsidRPr="006D19F7">
        <w:rPr>
          <w:rFonts w:ascii="Arial" w:hAnsi="Arial" w:cs="Arial"/>
          <w:color w:val="333333"/>
          <w:sz w:val="22"/>
          <w:szCs w:val="22"/>
        </w:rPr>
        <w:t xml:space="preserve">and </w:t>
      </w:r>
      <w:r w:rsidR="00F16269" w:rsidRPr="006D19F7">
        <w:rPr>
          <w:rFonts w:ascii="Arial" w:hAnsi="Arial" w:cs="Arial"/>
          <w:color w:val="333333"/>
          <w:sz w:val="22"/>
          <w:szCs w:val="22"/>
        </w:rPr>
        <w:t>p</w:t>
      </w:r>
      <w:r w:rsidR="0098074A" w:rsidRPr="006D19F7">
        <w:rPr>
          <w:rFonts w:ascii="Arial" w:hAnsi="Arial" w:cs="Arial"/>
          <w:color w:val="333333"/>
          <w:sz w:val="22"/>
          <w:szCs w:val="22"/>
        </w:rPr>
        <w:t>arents.</w:t>
      </w:r>
    </w:p>
    <w:p w14:paraId="1778B0C8" w14:textId="77777777" w:rsidR="00F16269" w:rsidRPr="006D19F7" w:rsidRDefault="00F16269" w:rsidP="00C734F9">
      <w:pPr>
        <w:pStyle w:val="NormalWeb"/>
        <w:spacing w:before="0" w:beforeAutospacing="0" w:after="0" w:afterAutospacing="0"/>
        <w:contextualSpacing/>
        <w:rPr>
          <w:rFonts w:ascii="Arial" w:hAnsi="Arial" w:cs="Arial"/>
          <w:color w:val="333333"/>
          <w:sz w:val="22"/>
          <w:szCs w:val="22"/>
        </w:rPr>
      </w:pPr>
    </w:p>
    <w:p w14:paraId="1B94EC37" w14:textId="34C8B17E" w:rsidR="0098074A" w:rsidRPr="006D19F7" w:rsidRDefault="0098074A"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Administrators</w:t>
      </w:r>
      <w:r w:rsidR="008F5BFB">
        <w:rPr>
          <w:rFonts w:ascii="Arial" w:hAnsi="Arial" w:cs="Arial"/>
          <w:color w:val="333333"/>
          <w:sz w:val="22"/>
          <w:szCs w:val="22"/>
        </w:rPr>
        <w:t>, the IB DP Coordinator, and the Academy Specialist</w:t>
      </w:r>
      <w:r w:rsidRPr="006D19F7">
        <w:rPr>
          <w:rFonts w:ascii="Arial" w:hAnsi="Arial" w:cs="Arial"/>
          <w:color w:val="333333"/>
          <w:sz w:val="22"/>
          <w:szCs w:val="22"/>
        </w:rPr>
        <w:t xml:space="preserve"> will:</w:t>
      </w:r>
    </w:p>
    <w:p w14:paraId="1B94EC38" w14:textId="7BABB521" w:rsidR="0098074A" w:rsidRPr="006D19F7" w:rsidRDefault="00044063" w:rsidP="00C734F9">
      <w:pPr>
        <w:pStyle w:val="NormalWeb"/>
        <w:numPr>
          <w:ilvl w:val="0"/>
          <w:numId w:val="6"/>
        </w:numPr>
        <w:spacing w:before="0" w:beforeAutospacing="0" w:after="0" w:afterAutospacing="0"/>
        <w:contextualSpacing/>
        <w:rPr>
          <w:rFonts w:ascii="Arial" w:hAnsi="Arial" w:cs="Arial"/>
          <w:color w:val="333333"/>
          <w:sz w:val="22"/>
          <w:szCs w:val="22"/>
        </w:rPr>
      </w:pPr>
      <w:r>
        <w:rPr>
          <w:rFonts w:ascii="Arial" w:hAnsi="Arial" w:cs="Arial"/>
          <w:color w:val="333333"/>
          <w:sz w:val="22"/>
          <w:szCs w:val="22"/>
        </w:rPr>
        <w:t xml:space="preserve">Know, understand, and uphold </w:t>
      </w:r>
      <w:r w:rsidR="0098074A" w:rsidRPr="006D19F7">
        <w:rPr>
          <w:rFonts w:ascii="Arial" w:hAnsi="Arial" w:cs="Arial"/>
          <w:color w:val="333333"/>
          <w:sz w:val="22"/>
          <w:szCs w:val="22"/>
        </w:rPr>
        <w:t xml:space="preserve">the </w:t>
      </w:r>
      <w:r>
        <w:rPr>
          <w:rFonts w:ascii="Arial" w:hAnsi="Arial" w:cs="Arial"/>
          <w:color w:val="333333"/>
          <w:sz w:val="22"/>
          <w:szCs w:val="22"/>
        </w:rPr>
        <w:t>Admissions</w:t>
      </w:r>
      <w:r w:rsidR="003E2AC7" w:rsidRPr="006D19F7">
        <w:rPr>
          <w:rFonts w:ascii="Arial" w:hAnsi="Arial" w:cs="Arial"/>
          <w:color w:val="333333"/>
          <w:sz w:val="22"/>
          <w:szCs w:val="22"/>
        </w:rPr>
        <w:t xml:space="preserve"> Policy.</w:t>
      </w:r>
    </w:p>
    <w:p w14:paraId="1B94EC39" w14:textId="2F2D55FA" w:rsidR="0098074A" w:rsidRPr="008F5BFB" w:rsidRDefault="006D19F7" w:rsidP="008F5BFB">
      <w:pPr>
        <w:pStyle w:val="NormalWeb"/>
        <w:numPr>
          <w:ilvl w:val="0"/>
          <w:numId w:val="6"/>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Co</w:t>
      </w:r>
      <w:r w:rsidR="00044063">
        <w:rPr>
          <w:rFonts w:ascii="Arial" w:hAnsi="Arial" w:cs="Arial"/>
          <w:color w:val="333333"/>
          <w:sz w:val="22"/>
          <w:szCs w:val="22"/>
        </w:rPr>
        <w:t>mmunicate the Admissions</w:t>
      </w:r>
      <w:r w:rsidRPr="006D19F7">
        <w:rPr>
          <w:rFonts w:ascii="Arial" w:hAnsi="Arial" w:cs="Arial"/>
          <w:color w:val="333333"/>
          <w:sz w:val="22"/>
          <w:szCs w:val="22"/>
        </w:rPr>
        <w:t xml:space="preserve"> Policy to other stakeholders. </w:t>
      </w:r>
    </w:p>
    <w:p w14:paraId="01EB8C3B" w14:textId="489DD050" w:rsidR="006D19F7" w:rsidRPr="006D19F7" w:rsidRDefault="008F5BFB" w:rsidP="008F5BFB">
      <w:pPr>
        <w:pStyle w:val="NormalWeb"/>
        <w:numPr>
          <w:ilvl w:val="0"/>
          <w:numId w:val="8"/>
        </w:numPr>
        <w:spacing w:before="0" w:beforeAutospacing="0" w:after="0" w:afterAutospacing="0"/>
        <w:contextualSpacing/>
        <w:rPr>
          <w:rFonts w:ascii="Arial" w:hAnsi="Arial" w:cs="Arial"/>
          <w:color w:val="333333"/>
          <w:sz w:val="22"/>
          <w:szCs w:val="22"/>
        </w:rPr>
      </w:pPr>
      <w:r>
        <w:rPr>
          <w:rFonts w:ascii="Arial" w:hAnsi="Arial" w:cs="Arial"/>
          <w:color w:val="333333"/>
          <w:sz w:val="22"/>
          <w:szCs w:val="22"/>
        </w:rPr>
        <w:t>Collaborate with teachers regarding feedback on student performance.</w:t>
      </w:r>
    </w:p>
    <w:p w14:paraId="7F02E107" w14:textId="77777777" w:rsidR="006D19F7" w:rsidRPr="006D19F7" w:rsidRDefault="006D19F7" w:rsidP="00C734F9">
      <w:pPr>
        <w:pStyle w:val="NormalWeb"/>
        <w:spacing w:before="0" w:beforeAutospacing="0" w:after="0" w:afterAutospacing="0"/>
        <w:contextualSpacing/>
        <w:rPr>
          <w:rFonts w:ascii="Arial" w:hAnsi="Arial" w:cs="Arial"/>
          <w:color w:val="333333"/>
          <w:sz w:val="22"/>
          <w:szCs w:val="22"/>
        </w:rPr>
      </w:pPr>
    </w:p>
    <w:p w14:paraId="1B94EC43" w14:textId="510B597F" w:rsidR="00767A56" w:rsidRPr="006D19F7" w:rsidRDefault="00767A56"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 xml:space="preserve">Students </w:t>
      </w:r>
      <w:r w:rsidR="008F5BFB">
        <w:rPr>
          <w:rFonts w:ascii="Arial" w:hAnsi="Arial" w:cs="Arial"/>
          <w:color w:val="333333"/>
          <w:sz w:val="22"/>
          <w:szCs w:val="22"/>
        </w:rPr>
        <w:t xml:space="preserve">and Parents </w:t>
      </w:r>
      <w:r w:rsidRPr="006D19F7">
        <w:rPr>
          <w:rFonts w:ascii="Arial" w:hAnsi="Arial" w:cs="Arial"/>
          <w:color w:val="333333"/>
          <w:sz w:val="22"/>
          <w:szCs w:val="22"/>
        </w:rPr>
        <w:t>will:</w:t>
      </w:r>
    </w:p>
    <w:p w14:paraId="1B94EC44" w14:textId="77777777" w:rsidR="00767A56" w:rsidRPr="006D19F7" w:rsidRDefault="003E2AC7" w:rsidP="00C734F9">
      <w:pPr>
        <w:pStyle w:val="NormalWeb"/>
        <w:numPr>
          <w:ilvl w:val="0"/>
          <w:numId w:val="9"/>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Know and understand the Academic Integrity Policy.</w:t>
      </w:r>
    </w:p>
    <w:p w14:paraId="1B94EC45" w14:textId="1205B5F9" w:rsidR="00767A56" w:rsidRPr="006D19F7" w:rsidRDefault="008F5BFB" w:rsidP="00C734F9">
      <w:pPr>
        <w:pStyle w:val="NormalWeb"/>
        <w:numPr>
          <w:ilvl w:val="0"/>
          <w:numId w:val="9"/>
        </w:numPr>
        <w:spacing w:before="0" w:beforeAutospacing="0" w:after="0" w:afterAutospacing="0"/>
        <w:contextualSpacing/>
        <w:rPr>
          <w:rFonts w:ascii="Arial" w:hAnsi="Arial" w:cs="Arial"/>
          <w:color w:val="333333"/>
          <w:sz w:val="22"/>
          <w:szCs w:val="22"/>
        </w:rPr>
      </w:pPr>
      <w:proofErr w:type="gramStart"/>
      <w:r>
        <w:rPr>
          <w:rFonts w:ascii="Arial" w:hAnsi="Arial" w:cs="Arial"/>
          <w:color w:val="333333"/>
          <w:sz w:val="22"/>
          <w:szCs w:val="22"/>
        </w:rPr>
        <w:t>Attend meetings and informational sessions</w:t>
      </w:r>
      <w:r w:rsidR="003E2AC7" w:rsidRPr="006D19F7">
        <w:rPr>
          <w:rFonts w:ascii="Arial" w:hAnsi="Arial" w:cs="Arial"/>
          <w:color w:val="333333"/>
          <w:sz w:val="22"/>
          <w:szCs w:val="22"/>
        </w:rPr>
        <w:t xml:space="preserve"> intend</w:t>
      </w:r>
      <w:r w:rsidR="006D19F7" w:rsidRPr="006D19F7">
        <w:rPr>
          <w:rFonts w:ascii="Arial" w:hAnsi="Arial" w:cs="Arial"/>
          <w:color w:val="333333"/>
          <w:sz w:val="22"/>
          <w:szCs w:val="22"/>
        </w:rPr>
        <w:t xml:space="preserve">ed to promote understanding of </w:t>
      </w:r>
      <w:r>
        <w:rPr>
          <w:rFonts w:ascii="Arial" w:hAnsi="Arial" w:cs="Arial"/>
          <w:color w:val="333333"/>
          <w:sz w:val="22"/>
          <w:szCs w:val="22"/>
        </w:rPr>
        <w:t>the Admissions Policy.</w:t>
      </w:r>
      <w:proofErr w:type="gramEnd"/>
    </w:p>
    <w:p w14:paraId="6E5F7451" w14:textId="63687084" w:rsidR="006D19F7" w:rsidRPr="008F5BFB" w:rsidRDefault="006D19F7" w:rsidP="008F5BFB">
      <w:pPr>
        <w:pStyle w:val="NormalWeb"/>
        <w:numPr>
          <w:ilvl w:val="0"/>
          <w:numId w:val="10"/>
        </w:numPr>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Collaborate with a</w:t>
      </w:r>
      <w:r w:rsidR="003E2AC7" w:rsidRPr="006D19F7">
        <w:rPr>
          <w:rFonts w:ascii="Arial" w:hAnsi="Arial" w:cs="Arial"/>
          <w:color w:val="333333"/>
          <w:sz w:val="22"/>
          <w:szCs w:val="22"/>
        </w:rPr>
        <w:t>dministrators, the IB DP Co</w:t>
      </w:r>
      <w:r w:rsidRPr="006D19F7">
        <w:rPr>
          <w:rFonts w:ascii="Arial" w:hAnsi="Arial" w:cs="Arial"/>
          <w:color w:val="333333"/>
          <w:sz w:val="22"/>
          <w:szCs w:val="22"/>
        </w:rPr>
        <w:t xml:space="preserve">ordinator, </w:t>
      </w:r>
      <w:r w:rsidR="008F5BFB">
        <w:rPr>
          <w:rFonts w:ascii="Arial" w:hAnsi="Arial" w:cs="Arial"/>
          <w:color w:val="333333"/>
          <w:sz w:val="22"/>
          <w:szCs w:val="22"/>
        </w:rPr>
        <w:t>and the Academy Specialist</w:t>
      </w:r>
      <w:r w:rsidR="003E2AC7" w:rsidRPr="006D19F7">
        <w:rPr>
          <w:rFonts w:ascii="Arial" w:hAnsi="Arial" w:cs="Arial"/>
          <w:color w:val="333333"/>
          <w:sz w:val="22"/>
          <w:szCs w:val="22"/>
        </w:rPr>
        <w:t xml:space="preserve"> </w:t>
      </w:r>
      <w:r w:rsidR="008F5BFB">
        <w:rPr>
          <w:rFonts w:ascii="Arial" w:hAnsi="Arial" w:cs="Arial"/>
          <w:color w:val="333333"/>
          <w:sz w:val="22"/>
          <w:szCs w:val="22"/>
        </w:rPr>
        <w:t>for clarification</w:t>
      </w:r>
      <w:r w:rsidR="003E2AC7" w:rsidRPr="006D19F7">
        <w:rPr>
          <w:rFonts w:ascii="Arial" w:hAnsi="Arial" w:cs="Arial"/>
          <w:color w:val="333333"/>
          <w:sz w:val="22"/>
          <w:szCs w:val="22"/>
        </w:rPr>
        <w:t xml:space="preserve"> of our policy.</w:t>
      </w:r>
    </w:p>
    <w:p w14:paraId="1B94EC4B" w14:textId="3BD42BAA" w:rsidR="006A2A12" w:rsidRPr="006D19F7" w:rsidRDefault="00566FC3" w:rsidP="00C734F9">
      <w:pPr>
        <w:pStyle w:val="NormalWeb"/>
        <w:spacing w:before="0" w:beforeAutospacing="0" w:after="0" w:afterAutospacing="0"/>
        <w:contextualSpacing/>
        <w:rPr>
          <w:rFonts w:ascii="Arial" w:hAnsi="Arial" w:cs="Arial"/>
          <w:b/>
          <w:color w:val="333333"/>
          <w:sz w:val="22"/>
          <w:szCs w:val="22"/>
        </w:rPr>
      </w:pPr>
      <w:r w:rsidRPr="006D19F7">
        <w:rPr>
          <w:rFonts w:ascii="Arial" w:hAnsi="Arial" w:cs="Arial"/>
          <w:b/>
          <w:color w:val="333333"/>
          <w:sz w:val="22"/>
          <w:szCs w:val="22"/>
        </w:rPr>
        <w:lastRenderedPageBreak/>
        <w:t xml:space="preserve">The </w:t>
      </w:r>
      <w:r w:rsidR="008F5BFB">
        <w:rPr>
          <w:rFonts w:ascii="Arial" w:hAnsi="Arial" w:cs="Arial"/>
          <w:b/>
          <w:color w:val="333333"/>
          <w:sz w:val="22"/>
          <w:szCs w:val="22"/>
        </w:rPr>
        <w:t>Admissions</w:t>
      </w:r>
      <w:r w:rsidR="00E73307" w:rsidRPr="006D19F7">
        <w:rPr>
          <w:rFonts w:ascii="Arial" w:hAnsi="Arial" w:cs="Arial"/>
          <w:b/>
          <w:color w:val="333333"/>
          <w:sz w:val="22"/>
          <w:szCs w:val="22"/>
        </w:rPr>
        <w:t xml:space="preserve"> </w:t>
      </w:r>
      <w:r w:rsidRPr="006D19F7">
        <w:rPr>
          <w:rFonts w:ascii="Arial" w:hAnsi="Arial" w:cs="Arial"/>
          <w:b/>
          <w:color w:val="333333"/>
          <w:sz w:val="22"/>
          <w:szCs w:val="22"/>
        </w:rPr>
        <w:t>Policy as a Working Document</w:t>
      </w:r>
    </w:p>
    <w:p w14:paraId="1B94EC4C" w14:textId="2D80E0C3" w:rsidR="00566FC3" w:rsidRPr="006D19F7" w:rsidRDefault="00566FC3"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 xml:space="preserve">The DP Coordinator will review the </w:t>
      </w:r>
      <w:r w:rsidR="008F5BFB">
        <w:rPr>
          <w:rFonts w:ascii="Arial" w:hAnsi="Arial" w:cs="Arial"/>
          <w:color w:val="333333"/>
          <w:sz w:val="22"/>
          <w:szCs w:val="22"/>
        </w:rPr>
        <w:t>Admissions P</w:t>
      </w:r>
      <w:r w:rsidRPr="006D19F7">
        <w:rPr>
          <w:rFonts w:ascii="Arial" w:hAnsi="Arial" w:cs="Arial"/>
          <w:color w:val="333333"/>
          <w:sz w:val="22"/>
          <w:szCs w:val="22"/>
        </w:rPr>
        <w:t>olicy each year to dete</w:t>
      </w:r>
      <w:r w:rsidR="008E13C6">
        <w:rPr>
          <w:rFonts w:ascii="Arial" w:hAnsi="Arial" w:cs="Arial"/>
          <w:color w:val="333333"/>
          <w:sz w:val="22"/>
          <w:szCs w:val="22"/>
        </w:rPr>
        <w:t xml:space="preserve">rmine if revisions </w:t>
      </w:r>
      <w:proofErr w:type="gramStart"/>
      <w:r w:rsidR="008E13C6">
        <w:rPr>
          <w:rFonts w:ascii="Arial" w:hAnsi="Arial" w:cs="Arial"/>
          <w:color w:val="333333"/>
          <w:sz w:val="22"/>
          <w:szCs w:val="22"/>
        </w:rPr>
        <w:t>are needed</w:t>
      </w:r>
      <w:proofErr w:type="gramEnd"/>
      <w:r w:rsidR="008E13C6">
        <w:rPr>
          <w:rFonts w:ascii="Arial" w:hAnsi="Arial" w:cs="Arial"/>
          <w:color w:val="333333"/>
          <w:sz w:val="22"/>
          <w:szCs w:val="22"/>
        </w:rPr>
        <w:t xml:space="preserve">. </w:t>
      </w:r>
      <w:r w:rsidRPr="006D19F7">
        <w:rPr>
          <w:rFonts w:ascii="Arial" w:hAnsi="Arial" w:cs="Arial"/>
          <w:color w:val="333333"/>
          <w:sz w:val="22"/>
          <w:szCs w:val="22"/>
        </w:rPr>
        <w:t>When they are, the coordina</w:t>
      </w:r>
      <w:r w:rsidR="006D19F7" w:rsidRPr="006D19F7">
        <w:rPr>
          <w:rFonts w:ascii="Arial" w:hAnsi="Arial" w:cs="Arial"/>
          <w:color w:val="333333"/>
          <w:sz w:val="22"/>
          <w:szCs w:val="22"/>
        </w:rPr>
        <w:t>tor will form a group of stakeholders</w:t>
      </w:r>
      <w:r w:rsidRPr="006D19F7">
        <w:rPr>
          <w:rFonts w:ascii="Arial" w:hAnsi="Arial" w:cs="Arial"/>
          <w:color w:val="333333"/>
          <w:sz w:val="22"/>
          <w:szCs w:val="22"/>
        </w:rPr>
        <w:t xml:space="preserve"> to</w:t>
      </w:r>
      <w:r w:rsidR="008E13C6">
        <w:rPr>
          <w:rFonts w:ascii="Arial" w:hAnsi="Arial" w:cs="Arial"/>
          <w:color w:val="333333"/>
          <w:sz w:val="22"/>
          <w:szCs w:val="22"/>
        </w:rPr>
        <w:t xml:space="preserve"> review and revise the policy. </w:t>
      </w:r>
      <w:r w:rsidRPr="006D19F7">
        <w:rPr>
          <w:rFonts w:ascii="Arial" w:hAnsi="Arial" w:cs="Arial"/>
          <w:color w:val="333333"/>
          <w:sz w:val="22"/>
          <w:szCs w:val="22"/>
        </w:rPr>
        <w:t>We anticipate the policy will need revision every other year.</w:t>
      </w:r>
    </w:p>
    <w:p w14:paraId="05334870" w14:textId="77777777" w:rsidR="006D19F7" w:rsidRPr="006D19F7" w:rsidRDefault="006D19F7" w:rsidP="00C734F9">
      <w:pPr>
        <w:pStyle w:val="NormalWeb"/>
        <w:spacing w:before="0" w:beforeAutospacing="0" w:after="0" w:afterAutospacing="0"/>
        <w:contextualSpacing/>
        <w:rPr>
          <w:rFonts w:ascii="Arial" w:hAnsi="Arial" w:cs="Arial"/>
          <w:color w:val="333333"/>
          <w:sz w:val="22"/>
          <w:szCs w:val="22"/>
        </w:rPr>
      </w:pPr>
    </w:p>
    <w:p w14:paraId="1B94EC4D" w14:textId="6EDEC6CD" w:rsidR="00A50BEA" w:rsidRPr="006D19F7" w:rsidRDefault="00566FC3" w:rsidP="00C734F9">
      <w:pPr>
        <w:pStyle w:val="NormalWeb"/>
        <w:spacing w:before="0" w:beforeAutospacing="0" w:after="0" w:afterAutospacing="0"/>
        <w:contextualSpacing/>
        <w:rPr>
          <w:rFonts w:ascii="Arial" w:hAnsi="Arial" w:cs="Arial"/>
          <w:color w:val="333333"/>
          <w:sz w:val="22"/>
          <w:szCs w:val="22"/>
        </w:rPr>
      </w:pPr>
      <w:r w:rsidRPr="006D19F7">
        <w:rPr>
          <w:rFonts w:ascii="Arial" w:hAnsi="Arial" w:cs="Arial"/>
          <w:color w:val="333333"/>
          <w:sz w:val="22"/>
          <w:szCs w:val="22"/>
        </w:rPr>
        <w:t>The policy will be available to all faculty, parents, and students via the</w:t>
      </w:r>
      <w:r w:rsidR="006D19F7" w:rsidRPr="006D19F7">
        <w:rPr>
          <w:rFonts w:ascii="Arial" w:hAnsi="Arial" w:cs="Arial"/>
          <w:color w:val="333333"/>
          <w:sz w:val="22"/>
          <w:szCs w:val="22"/>
        </w:rPr>
        <w:t xml:space="preserve"> DHS website and the</w:t>
      </w:r>
      <w:r w:rsidRPr="006D19F7">
        <w:rPr>
          <w:rFonts w:ascii="Arial" w:hAnsi="Arial" w:cs="Arial"/>
          <w:color w:val="333333"/>
          <w:sz w:val="22"/>
          <w:szCs w:val="22"/>
        </w:rPr>
        <w:t xml:space="preserve"> </w:t>
      </w:r>
      <w:r w:rsidR="003E2AC7" w:rsidRPr="006D19F7">
        <w:rPr>
          <w:rFonts w:ascii="Arial" w:hAnsi="Arial" w:cs="Arial"/>
          <w:color w:val="333333"/>
          <w:sz w:val="22"/>
          <w:szCs w:val="22"/>
        </w:rPr>
        <w:t>student handbook that is issued each school year</w:t>
      </w:r>
      <w:r w:rsidR="006D19F7" w:rsidRPr="006D19F7">
        <w:rPr>
          <w:rFonts w:ascii="Arial" w:hAnsi="Arial" w:cs="Arial"/>
          <w:color w:val="333333"/>
          <w:sz w:val="22"/>
          <w:szCs w:val="22"/>
        </w:rPr>
        <w:t xml:space="preserve">. </w:t>
      </w:r>
      <w:r w:rsidRPr="006D19F7">
        <w:rPr>
          <w:rFonts w:ascii="Arial" w:hAnsi="Arial" w:cs="Arial"/>
          <w:color w:val="333333"/>
          <w:sz w:val="22"/>
          <w:szCs w:val="22"/>
        </w:rPr>
        <w:t xml:space="preserve">We encourage feedback, commendations, and recommendations from </w:t>
      </w:r>
      <w:r w:rsidR="006D19F7" w:rsidRPr="006D19F7">
        <w:rPr>
          <w:rFonts w:ascii="Arial" w:hAnsi="Arial" w:cs="Arial"/>
          <w:color w:val="333333"/>
          <w:sz w:val="22"/>
          <w:szCs w:val="22"/>
        </w:rPr>
        <w:t xml:space="preserve">all </w:t>
      </w:r>
      <w:r w:rsidRPr="006D19F7">
        <w:rPr>
          <w:rFonts w:ascii="Arial" w:hAnsi="Arial" w:cs="Arial"/>
          <w:color w:val="333333"/>
          <w:sz w:val="22"/>
          <w:szCs w:val="22"/>
        </w:rPr>
        <w:t>stakeholders.</w:t>
      </w:r>
    </w:p>
    <w:p w14:paraId="4A506F96" w14:textId="77777777" w:rsidR="006D19F7" w:rsidRPr="006D19F7" w:rsidRDefault="006D19F7" w:rsidP="006D19F7">
      <w:pPr>
        <w:spacing w:after="0" w:line="240" w:lineRule="auto"/>
        <w:contextualSpacing/>
        <w:rPr>
          <w:rFonts w:ascii="Arial" w:hAnsi="Arial" w:cs="Arial"/>
        </w:rPr>
      </w:pPr>
    </w:p>
    <w:p w14:paraId="5F3991FC" w14:textId="77777777" w:rsidR="008E13C6" w:rsidRDefault="008E13C6" w:rsidP="006D19F7">
      <w:pPr>
        <w:spacing w:after="0" w:line="240" w:lineRule="auto"/>
        <w:contextualSpacing/>
        <w:rPr>
          <w:rFonts w:ascii="Arial" w:hAnsi="Arial" w:cs="Arial"/>
        </w:rPr>
      </w:pPr>
    </w:p>
    <w:p w14:paraId="1B94EC4F" w14:textId="7072E552" w:rsidR="00A50BEA" w:rsidRPr="006D19F7" w:rsidRDefault="00A50BEA" w:rsidP="006D19F7">
      <w:pPr>
        <w:spacing w:after="0" w:line="240" w:lineRule="auto"/>
        <w:contextualSpacing/>
        <w:rPr>
          <w:rFonts w:ascii="Arial" w:hAnsi="Arial" w:cs="Arial"/>
          <w:lang w:val="en-GB"/>
        </w:rPr>
      </w:pPr>
      <w:r w:rsidRPr="006D19F7">
        <w:rPr>
          <w:rFonts w:ascii="Arial" w:hAnsi="Arial" w:cs="Arial"/>
        </w:rPr>
        <w:t xml:space="preserve">The following </w:t>
      </w:r>
      <w:r w:rsidR="008E13C6">
        <w:rPr>
          <w:rFonts w:ascii="Arial" w:hAnsi="Arial" w:cs="Arial"/>
        </w:rPr>
        <w:t xml:space="preserve">stakeholders </w:t>
      </w:r>
      <w:r w:rsidRPr="006D19F7">
        <w:rPr>
          <w:rFonts w:ascii="Arial" w:hAnsi="Arial" w:cs="Arial"/>
        </w:rPr>
        <w:t xml:space="preserve">contributed to the </w:t>
      </w:r>
      <w:r w:rsidR="008E13C6">
        <w:rPr>
          <w:rFonts w:ascii="Arial" w:hAnsi="Arial" w:cs="Arial"/>
        </w:rPr>
        <w:t xml:space="preserve">revision </w:t>
      </w:r>
      <w:r w:rsidRPr="006D19F7">
        <w:rPr>
          <w:rFonts w:ascii="Arial" w:hAnsi="Arial" w:cs="Arial"/>
        </w:rPr>
        <w:t>of the policy as members of the steering committee:</w:t>
      </w:r>
    </w:p>
    <w:p w14:paraId="1B94EC50" w14:textId="0058542F" w:rsidR="00A50BEA" w:rsidRDefault="00A50BEA" w:rsidP="00C734F9">
      <w:pPr>
        <w:pStyle w:val="Tablebody"/>
        <w:spacing w:after="0"/>
        <w:contextualSpacing/>
        <w:outlineLvl w:val="1"/>
        <w:rPr>
          <w:rFonts w:eastAsia="Calibri" w:cs="Arial"/>
          <w:sz w:val="22"/>
          <w:szCs w:val="22"/>
        </w:rPr>
      </w:pPr>
      <w:r w:rsidRPr="006D19F7">
        <w:rPr>
          <w:rFonts w:eastAsia="Calibri" w:cs="Arial"/>
          <w:sz w:val="22"/>
          <w:szCs w:val="22"/>
        </w:rPr>
        <w:t>Lydia Edmonds, DP Coordinator</w:t>
      </w:r>
      <w:r w:rsidRPr="006D19F7">
        <w:rPr>
          <w:rFonts w:eastAsia="Calibri" w:cs="Arial"/>
          <w:sz w:val="22"/>
          <w:szCs w:val="22"/>
        </w:rPr>
        <w:br/>
      </w:r>
      <w:proofErr w:type="spellStart"/>
      <w:r w:rsidRPr="006D19F7">
        <w:rPr>
          <w:rFonts w:eastAsia="Calibri" w:cs="Arial"/>
          <w:sz w:val="22"/>
          <w:szCs w:val="22"/>
        </w:rPr>
        <w:t>Dr.</w:t>
      </w:r>
      <w:proofErr w:type="spellEnd"/>
      <w:r w:rsidRPr="006D19F7">
        <w:rPr>
          <w:rFonts w:eastAsia="Calibri" w:cs="Arial"/>
          <w:sz w:val="22"/>
          <w:szCs w:val="22"/>
        </w:rPr>
        <w:t xml:space="preserve"> Lynn Cleveland, Assistant Principal</w:t>
      </w:r>
      <w:r w:rsidRPr="006D19F7">
        <w:rPr>
          <w:rFonts w:eastAsia="Calibri" w:cs="Arial"/>
          <w:sz w:val="22"/>
          <w:szCs w:val="22"/>
        </w:rPr>
        <w:br/>
      </w:r>
      <w:r w:rsidR="008F5BFB">
        <w:rPr>
          <w:rFonts w:eastAsia="Calibri" w:cs="Arial"/>
          <w:sz w:val="22"/>
          <w:szCs w:val="22"/>
        </w:rPr>
        <w:t>Tara Smith</w:t>
      </w:r>
      <w:r w:rsidR="006D19F7">
        <w:rPr>
          <w:rFonts w:eastAsia="Calibri" w:cs="Arial"/>
          <w:sz w:val="22"/>
          <w:szCs w:val="22"/>
        </w:rPr>
        <w:t>, DP English: Literature teacher</w:t>
      </w:r>
    </w:p>
    <w:p w14:paraId="790D70E1" w14:textId="2586015C" w:rsidR="006D19F7" w:rsidRDefault="008F5BFB" w:rsidP="00C734F9">
      <w:pPr>
        <w:pStyle w:val="Tablebody"/>
        <w:spacing w:after="0"/>
        <w:contextualSpacing/>
        <w:outlineLvl w:val="1"/>
        <w:rPr>
          <w:rFonts w:eastAsia="Calibri" w:cs="Arial"/>
          <w:sz w:val="22"/>
          <w:szCs w:val="22"/>
        </w:rPr>
      </w:pPr>
      <w:r>
        <w:rPr>
          <w:rFonts w:eastAsia="Calibri" w:cs="Arial"/>
          <w:sz w:val="22"/>
          <w:szCs w:val="22"/>
        </w:rPr>
        <w:t>Sara Martin, Academy Specialist</w:t>
      </w:r>
    </w:p>
    <w:p w14:paraId="7970E08E" w14:textId="7F8BA980" w:rsidR="006D19F7" w:rsidRDefault="006D19F7" w:rsidP="00C734F9">
      <w:pPr>
        <w:pStyle w:val="Tablebody"/>
        <w:spacing w:after="0"/>
        <w:contextualSpacing/>
        <w:outlineLvl w:val="1"/>
        <w:rPr>
          <w:rFonts w:eastAsia="Calibri" w:cs="Arial"/>
          <w:sz w:val="22"/>
          <w:szCs w:val="22"/>
        </w:rPr>
      </w:pPr>
      <w:r>
        <w:rPr>
          <w:rFonts w:eastAsia="Calibri" w:cs="Arial"/>
          <w:sz w:val="22"/>
          <w:szCs w:val="22"/>
        </w:rPr>
        <w:t>Robin Stefurak, parent</w:t>
      </w:r>
    </w:p>
    <w:p w14:paraId="3C75329B" w14:textId="2785DBF1" w:rsidR="006D19F7" w:rsidRPr="006D19F7" w:rsidRDefault="006D19F7" w:rsidP="00C734F9">
      <w:pPr>
        <w:pStyle w:val="Tablebody"/>
        <w:spacing w:after="0"/>
        <w:contextualSpacing/>
        <w:outlineLvl w:val="1"/>
        <w:rPr>
          <w:rFonts w:eastAsia="Calibri" w:cs="Arial"/>
          <w:sz w:val="22"/>
          <w:szCs w:val="22"/>
        </w:rPr>
      </w:pPr>
    </w:p>
    <w:p w14:paraId="1B94EC51" w14:textId="2932A878" w:rsidR="00A50BEA" w:rsidRPr="006D19F7" w:rsidRDefault="00A50BEA" w:rsidP="00C734F9">
      <w:pPr>
        <w:pStyle w:val="Tablebody"/>
        <w:spacing w:after="0"/>
        <w:contextualSpacing/>
        <w:outlineLvl w:val="1"/>
        <w:rPr>
          <w:rFonts w:eastAsia="Calibri" w:cs="Arial"/>
          <w:sz w:val="22"/>
          <w:szCs w:val="22"/>
        </w:rPr>
      </w:pPr>
      <w:r w:rsidRPr="006D19F7">
        <w:rPr>
          <w:rFonts w:eastAsia="Calibri" w:cs="Arial"/>
          <w:sz w:val="22"/>
          <w:szCs w:val="22"/>
        </w:rPr>
        <w:t xml:space="preserve">The committee met between </w:t>
      </w:r>
      <w:r w:rsidR="006D19F7">
        <w:rPr>
          <w:rFonts w:eastAsia="Calibri" w:cs="Arial"/>
          <w:sz w:val="22"/>
          <w:szCs w:val="22"/>
        </w:rPr>
        <w:t>August 201</w:t>
      </w:r>
      <w:r w:rsidR="008E13C6">
        <w:rPr>
          <w:rFonts w:eastAsia="Calibri" w:cs="Arial"/>
          <w:sz w:val="22"/>
          <w:szCs w:val="22"/>
        </w:rPr>
        <w:t>8</w:t>
      </w:r>
      <w:r w:rsidRPr="006D19F7">
        <w:rPr>
          <w:rFonts w:eastAsia="Calibri" w:cs="Arial"/>
          <w:sz w:val="22"/>
          <w:szCs w:val="22"/>
        </w:rPr>
        <w:t xml:space="preserve"> and</w:t>
      </w:r>
      <w:r w:rsidR="008E13C6">
        <w:rPr>
          <w:rFonts w:eastAsia="Calibri" w:cs="Arial"/>
          <w:sz w:val="22"/>
          <w:szCs w:val="22"/>
        </w:rPr>
        <w:t xml:space="preserve"> March 2019</w:t>
      </w:r>
      <w:r w:rsidRPr="006D19F7">
        <w:rPr>
          <w:rFonts w:eastAsia="Calibri" w:cs="Arial"/>
          <w:sz w:val="22"/>
          <w:szCs w:val="22"/>
        </w:rPr>
        <w:t xml:space="preserve">.  </w:t>
      </w:r>
      <w:r w:rsidR="008E13C6">
        <w:rPr>
          <w:rFonts w:eastAsia="Calibri" w:cs="Arial"/>
          <w:sz w:val="22"/>
          <w:szCs w:val="22"/>
        </w:rPr>
        <w:t xml:space="preserve">They </w:t>
      </w:r>
      <w:r w:rsidRPr="006D19F7">
        <w:rPr>
          <w:rFonts w:eastAsia="Calibri" w:cs="Arial"/>
          <w:sz w:val="22"/>
          <w:szCs w:val="22"/>
        </w:rPr>
        <w:t>reviewed literatur</w:t>
      </w:r>
      <w:r w:rsidR="008E13C6">
        <w:rPr>
          <w:rFonts w:eastAsia="Calibri" w:cs="Arial"/>
          <w:sz w:val="22"/>
          <w:szCs w:val="22"/>
        </w:rPr>
        <w:t xml:space="preserve">e and documents relevant to the </w:t>
      </w:r>
      <w:r w:rsidRPr="006D19F7">
        <w:rPr>
          <w:rFonts w:eastAsia="Calibri" w:cs="Arial"/>
          <w:sz w:val="22"/>
          <w:szCs w:val="22"/>
        </w:rPr>
        <w:t>process</w:t>
      </w:r>
      <w:r w:rsidR="008F5BFB">
        <w:rPr>
          <w:rFonts w:eastAsia="Calibri" w:cs="Arial"/>
          <w:sz w:val="22"/>
          <w:szCs w:val="22"/>
        </w:rPr>
        <w:t xml:space="preserve">, and </w:t>
      </w:r>
      <w:r w:rsidR="003E2AC7" w:rsidRPr="006D19F7">
        <w:rPr>
          <w:rFonts w:eastAsia="Calibri" w:cs="Arial"/>
          <w:sz w:val="22"/>
          <w:szCs w:val="22"/>
        </w:rPr>
        <w:t>reviewed</w:t>
      </w:r>
      <w:r w:rsidR="008F5BFB">
        <w:rPr>
          <w:rFonts w:eastAsia="Calibri" w:cs="Arial"/>
          <w:sz w:val="22"/>
          <w:szCs w:val="22"/>
        </w:rPr>
        <w:t xml:space="preserve"> and revised</w:t>
      </w:r>
      <w:r w:rsidR="003E2AC7" w:rsidRPr="006D19F7">
        <w:rPr>
          <w:rFonts w:eastAsia="Calibri" w:cs="Arial"/>
          <w:sz w:val="22"/>
          <w:szCs w:val="22"/>
        </w:rPr>
        <w:t xml:space="preserve"> our current </w:t>
      </w:r>
      <w:r w:rsidR="008F5BFB">
        <w:rPr>
          <w:rFonts w:eastAsia="Calibri" w:cs="Arial"/>
          <w:sz w:val="22"/>
          <w:szCs w:val="22"/>
        </w:rPr>
        <w:t>Admissions</w:t>
      </w:r>
      <w:r w:rsidR="008E13C6">
        <w:rPr>
          <w:rFonts w:eastAsia="Calibri" w:cs="Arial"/>
          <w:sz w:val="22"/>
          <w:szCs w:val="22"/>
        </w:rPr>
        <w:t xml:space="preserve"> Policy</w:t>
      </w:r>
      <w:r w:rsidR="008F5BFB">
        <w:rPr>
          <w:rFonts w:eastAsia="Calibri" w:cs="Arial"/>
          <w:sz w:val="22"/>
          <w:szCs w:val="22"/>
        </w:rPr>
        <w:t>.</w:t>
      </w:r>
      <w:bookmarkStart w:id="0" w:name="_GoBack"/>
      <w:bookmarkEnd w:id="0"/>
    </w:p>
    <w:sectPr w:rsidR="00A50BEA" w:rsidRPr="006D19F7" w:rsidSect="00EF73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F12"/>
    <w:multiLevelType w:val="hybridMultilevel"/>
    <w:tmpl w:val="67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1C3E"/>
    <w:multiLevelType w:val="hybridMultilevel"/>
    <w:tmpl w:val="6C9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0761"/>
    <w:multiLevelType w:val="hybridMultilevel"/>
    <w:tmpl w:val="A9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10B3"/>
    <w:multiLevelType w:val="hybridMultilevel"/>
    <w:tmpl w:val="ACA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204E7"/>
    <w:multiLevelType w:val="hybridMultilevel"/>
    <w:tmpl w:val="7C7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63AD"/>
    <w:multiLevelType w:val="hybridMultilevel"/>
    <w:tmpl w:val="7E2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2BE1"/>
    <w:multiLevelType w:val="hybridMultilevel"/>
    <w:tmpl w:val="47E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6637"/>
    <w:multiLevelType w:val="hybridMultilevel"/>
    <w:tmpl w:val="1EC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2458B"/>
    <w:multiLevelType w:val="hybridMultilevel"/>
    <w:tmpl w:val="2BD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B7DC5"/>
    <w:multiLevelType w:val="hybridMultilevel"/>
    <w:tmpl w:val="9E4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7389A"/>
    <w:multiLevelType w:val="hybridMultilevel"/>
    <w:tmpl w:val="7B0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0"/>
  </w:num>
  <w:num w:numId="6">
    <w:abstractNumId w:val="7"/>
  </w:num>
  <w:num w:numId="7">
    <w:abstractNumId w:val="3"/>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4"/>
    <w:rsid w:val="00015C8E"/>
    <w:rsid w:val="00024276"/>
    <w:rsid w:val="000264F4"/>
    <w:rsid w:val="00033604"/>
    <w:rsid w:val="00044063"/>
    <w:rsid w:val="00095CCB"/>
    <w:rsid w:val="000F25D2"/>
    <w:rsid w:val="001F4E56"/>
    <w:rsid w:val="00240DD0"/>
    <w:rsid w:val="00244018"/>
    <w:rsid w:val="0025435D"/>
    <w:rsid w:val="00270D70"/>
    <w:rsid w:val="002B5F3C"/>
    <w:rsid w:val="00317ED6"/>
    <w:rsid w:val="00392963"/>
    <w:rsid w:val="003E2AC7"/>
    <w:rsid w:val="0043780C"/>
    <w:rsid w:val="0044448F"/>
    <w:rsid w:val="00477050"/>
    <w:rsid w:val="00487615"/>
    <w:rsid w:val="00490E02"/>
    <w:rsid w:val="004926F0"/>
    <w:rsid w:val="004B6953"/>
    <w:rsid w:val="004E2C5D"/>
    <w:rsid w:val="00550E67"/>
    <w:rsid w:val="00563EEE"/>
    <w:rsid w:val="00566FC3"/>
    <w:rsid w:val="005A32E0"/>
    <w:rsid w:val="005A74AF"/>
    <w:rsid w:val="005B12AB"/>
    <w:rsid w:val="0061174F"/>
    <w:rsid w:val="006A2A12"/>
    <w:rsid w:val="006B6895"/>
    <w:rsid w:val="006D19F7"/>
    <w:rsid w:val="007032D8"/>
    <w:rsid w:val="007127F3"/>
    <w:rsid w:val="00721B34"/>
    <w:rsid w:val="00727489"/>
    <w:rsid w:val="00760179"/>
    <w:rsid w:val="0076461C"/>
    <w:rsid w:val="00767A56"/>
    <w:rsid w:val="0078546B"/>
    <w:rsid w:val="007B53A4"/>
    <w:rsid w:val="007D4BD3"/>
    <w:rsid w:val="008163B7"/>
    <w:rsid w:val="008265C2"/>
    <w:rsid w:val="00845A54"/>
    <w:rsid w:val="00896D87"/>
    <w:rsid w:val="008A245B"/>
    <w:rsid w:val="008E13C6"/>
    <w:rsid w:val="008F5BFB"/>
    <w:rsid w:val="008F5C24"/>
    <w:rsid w:val="00901AF0"/>
    <w:rsid w:val="00936342"/>
    <w:rsid w:val="009610BC"/>
    <w:rsid w:val="0098074A"/>
    <w:rsid w:val="00A50BEA"/>
    <w:rsid w:val="00AE073B"/>
    <w:rsid w:val="00B01707"/>
    <w:rsid w:val="00B52520"/>
    <w:rsid w:val="00BB6FE8"/>
    <w:rsid w:val="00BC4F8D"/>
    <w:rsid w:val="00C40E91"/>
    <w:rsid w:val="00C57F38"/>
    <w:rsid w:val="00C734F9"/>
    <w:rsid w:val="00D46F89"/>
    <w:rsid w:val="00D86B48"/>
    <w:rsid w:val="00DA1172"/>
    <w:rsid w:val="00DD69E4"/>
    <w:rsid w:val="00DF785C"/>
    <w:rsid w:val="00E37B6F"/>
    <w:rsid w:val="00E56189"/>
    <w:rsid w:val="00E73307"/>
    <w:rsid w:val="00EB29D5"/>
    <w:rsid w:val="00EE789C"/>
    <w:rsid w:val="00EF7305"/>
    <w:rsid w:val="00F07184"/>
    <w:rsid w:val="00F16269"/>
    <w:rsid w:val="00F31FDD"/>
    <w:rsid w:val="00F845A4"/>
    <w:rsid w:val="00F946E5"/>
    <w:rsid w:val="00FA7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4EC1A"/>
  <w15:docId w15:val="{715AF4F6-12D2-4DCA-AF59-1A3542F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A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F4"/>
    <w:rPr>
      <w:rFonts w:ascii="Segoe UI" w:hAnsi="Segoe UI" w:cs="Segoe UI"/>
      <w:sz w:val="18"/>
      <w:szCs w:val="18"/>
    </w:rPr>
  </w:style>
  <w:style w:type="character" w:styleId="Hyperlink">
    <w:name w:val="Hyperlink"/>
    <w:basedOn w:val="DefaultParagraphFont"/>
    <w:uiPriority w:val="99"/>
    <w:unhideWhenUsed/>
    <w:rsid w:val="00490E02"/>
    <w:rPr>
      <w:color w:val="0000FF" w:themeColor="hyperlink"/>
      <w:u w:val="single"/>
    </w:rPr>
  </w:style>
  <w:style w:type="paragraph" w:customStyle="1" w:styleId="Master">
    <w:name w:val="Master"/>
    <w:link w:val="MasterChar"/>
    <w:rsid w:val="00A50BEA"/>
    <w:pPr>
      <w:tabs>
        <w:tab w:val="left" w:pos="454"/>
        <w:tab w:val="left" w:pos="907"/>
        <w:tab w:val="left" w:pos="1361"/>
        <w:tab w:val="left" w:pos="1814"/>
      </w:tabs>
      <w:spacing w:after="120"/>
      <w:jc w:val="both"/>
    </w:pPr>
    <w:rPr>
      <w:rFonts w:ascii="Arial" w:eastAsia="Times New Roman" w:hAnsi="Arial"/>
      <w:sz w:val="19"/>
      <w:szCs w:val="20"/>
      <w:lang w:val="en-GB"/>
    </w:rPr>
  </w:style>
  <w:style w:type="character" w:customStyle="1" w:styleId="MasterChar">
    <w:name w:val="Master Char"/>
    <w:link w:val="Master"/>
    <w:rsid w:val="00A50BEA"/>
    <w:rPr>
      <w:rFonts w:ascii="Arial" w:eastAsia="Times New Roman" w:hAnsi="Arial"/>
      <w:sz w:val="19"/>
      <w:szCs w:val="20"/>
      <w:lang w:val="en-GB"/>
    </w:rPr>
  </w:style>
  <w:style w:type="paragraph" w:customStyle="1" w:styleId="Tablebody">
    <w:name w:val="Table body"/>
    <w:basedOn w:val="Master"/>
    <w:link w:val="TablebodyChar"/>
    <w:rsid w:val="00A50BEA"/>
    <w:pPr>
      <w:jc w:val="left"/>
    </w:pPr>
  </w:style>
  <w:style w:type="character" w:customStyle="1" w:styleId="TablebodyChar">
    <w:name w:val="Table body Char"/>
    <w:basedOn w:val="MasterChar"/>
    <w:link w:val="Tablebody"/>
    <w:rsid w:val="00A50BEA"/>
    <w:rPr>
      <w:rFonts w:ascii="Arial" w:eastAsia="Times New Roman" w:hAnsi="Arial"/>
      <w:sz w:val="19"/>
      <w:szCs w:val="20"/>
      <w:lang w:val="en-GB"/>
    </w:rPr>
  </w:style>
  <w:style w:type="paragraph" w:styleId="ListParagraph">
    <w:name w:val="List Paragraph"/>
    <w:basedOn w:val="Normal"/>
    <w:uiPriority w:val="34"/>
    <w:qFormat/>
    <w:rsid w:val="003E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05477">
      <w:marLeft w:val="0"/>
      <w:marRight w:val="0"/>
      <w:marTop w:val="0"/>
      <w:marBottom w:val="0"/>
      <w:divBdr>
        <w:top w:val="none" w:sz="0" w:space="0" w:color="auto"/>
        <w:left w:val="none" w:sz="0" w:space="0" w:color="auto"/>
        <w:bottom w:val="none" w:sz="0" w:space="0" w:color="auto"/>
        <w:right w:val="none" w:sz="0" w:space="0" w:color="auto"/>
      </w:divBdr>
      <w:divsChild>
        <w:div w:id="1626305471">
          <w:marLeft w:val="0"/>
          <w:marRight w:val="0"/>
          <w:marTop w:val="0"/>
          <w:marBottom w:val="0"/>
          <w:divBdr>
            <w:top w:val="none" w:sz="0" w:space="0" w:color="auto"/>
            <w:left w:val="none" w:sz="0" w:space="0" w:color="auto"/>
            <w:bottom w:val="none" w:sz="0" w:space="0" w:color="auto"/>
            <w:right w:val="none" w:sz="0" w:space="0" w:color="auto"/>
          </w:divBdr>
          <w:divsChild>
            <w:div w:id="1626305497">
              <w:marLeft w:val="0"/>
              <w:marRight w:val="0"/>
              <w:marTop w:val="0"/>
              <w:marBottom w:val="0"/>
              <w:divBdr>
                <w:top w:val="none" w:sz="0" w:space="0" w:color="auto"/>
                <w:left w:val="none" w:sz="0" w:space="0" w:color="auto"/>
                <w:bottom w:val="none" w:sz="0" w:space="0" w:color="auto"/>
                <w:right w:val="none" w:sz="0" w:space="0" w:color="auto"/>
              </w:divBdr>
              <w:divsChild>
                <w:div w:id="1626305472">
                  <w:marLeft w:val="0"/>
                  <w:marRight w:val="0"/>
                  <w:marTop w:val="0"/>
                  <w:marBottom w:val="0"/>
                  <w:divBdr>
                    <w:top w:val="none" w:sz="0" w:space="0" w:color="auto"/>
                    <w:left w:val="none" w:sz="0" w:space="0" w:color="auto"/>
                    <w:bottom w:val="none" w:sz="0" w:space="0" w:color="auto"/>
                    <w:right w:val="none" w:sz="0" w:space="0" w:color="auto"/>
                  </w:divBdr>
                  <w:divsChild>
                    <w:div w:id="1626305505">
                      <w:marLeft w:val="0"/>
                      <w:marRight w:val="0"/>
                      <w:marTop w:val="0"/>
                      <w:marBottom w:val="0"/>
                      <w:divBdr>
                        <w:top w:val="none" w:sz="0" w:space="0" w:color="auto"/>
                        <w:left w:val="none" w:sz="0" w:space="0" w:color="auto"/>
                        <w:bottom w:val="none" w:sz="0" w:space="0" w:color="auto"/>
                        <w:right w:val="none" w:sz="0" w:space="0" w:color="auto"/>
                      </w:divBdr>
                      <w:divsChild>
                        <w:div w:id="1626305502">
                          <w:marLeft w:val="0"/>
                          <w:marRight w:val="0"/>
                          <w:marTop w:val="0"/>
                          <w:marBottom w:val="0"/>
                          <w:divBdr>
                            <w:top w:val="none" w:sz="0" w:space="0" w:color="auto"/>
                            <w:left w:val="none" w:sz="0" w:space="0" w:color="auto"/>
                            <w:bottom w:val="none" w:sz="0" w:space="0" w:color="auto"/>
                            <w:right w:val="none" w:sz="0" w:space="0" w:color="auto"/>
                          </w:divBdr>
                          <w:divsChild>
                            <w:div w:id="1626305486">
                              <w:marLeft w:val="0"/>
                              <w:marRight w:val="0"/>
                              <w:marTop w:val="0"/>
                              <w:marBottom w:val="0"/>
                              <w:divBdr>
                                <w:top w:val="single" w:sz="6" w:space="2" w:color="1060AC"/>
                                <w:left w:val="single" w:sz="6" w:space="2" w:color="1060AC"/>
                                <w:bottom w:val="single" w:sz="6" w:space="2" w:color="1060AC"/>
                                <w:right w:val="single" w:sz="6" w:space="2" w:color="1060AC"/>
                              </w:divBdr>
                              <w:divsChild>
                                <w:div w:id="162630550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478">
      <w:marLeft w:val="0"/>
      <w:marRight w:val="0"/>
      <w:marTop w:val="0"/>
      <w:marBottom w:val="0"/>
      <w:divBdr>
        <w:top w:val="none" w:sz="0" w:space="0" w:color="auto"/>
        <w:left w:val="none" w:sz="0" w:space="0" w:color="auto"/>
        <w:bottom w:val="none" w:sz="0" w:space="0" w:color="auto"/>
        <w:right w:val="none" w:sz="0" w:space="0" w:color="auto"/>
      </w:divBdr>
      <w:divsChild>
        <w:div w:id="1626305481">
          <w:marLeft w:val="0"/>
          <w:marRight w:val="0"/>
          <w:marTop w:val="0"/>
          <w:marBottom w:val="0"/>
          <w:divBdr>
            <w:top w:val="none" w:sz="0" w:space="0" w:color="auto"/>
            <w:left w:val="none" w:sz="0" w:space="0" w:color="auto"/>
            <w:bottom w:val="none" w:sz="0" w:space="0" w:color="auto"/>
            <w:right w:val="none" w:sz="0" w:space="0" w:color="auto"/>
          </w:divBdr>
          <w:divsChild>
            <w:div w:id="1626305483">
              <w:marLeft w:val="0"/>
              <w:marRight w:val="0"/>
              <w:marTop w:val="0"/>
              <w:marBottom w:val="0"/>
              <w:divBdr>
                <w:top w:val="none" w:sz="0" w:space="0" w:color="auto"/>
                <w:left w:val="none" w:sz="0" w:space="0" w:color="auto"/>
                <w:bottom w:val="none" w:sz="0" w:space="0" w:color="auto"/>
                <w:right w:val="none" w:sz="0" w:space="0" w:color="auto"/>
              </w:divBdr>
              <w:divsChild>
                <w:div w:id="1626305484">
                  <w:marLeft w:val="0"/>
                  <w:marRight w:val="0"/>
                  <w:marTop w:val="0"/>
                  <w:marBottom w:val="0"/>
                  <w:divBdr>
                    <w:top w:val="none" w:sz="0" w:space="0" w:color="auto"/>
                    <w:left w:val="none" w:sz="0" w:space="0" w:color="auto"/>
                    <w:bottom w:val="none" w:sz="0" w:space="0" w:color="auto"/>
                    <w:right w:val="none" w:sz="0" w:space="0" w:color="auto"/>
                  </w:divBdr>
                  <w:divsChild>
                    <w:div w:id="1626305495">
                      <w:marLeft w:val="0"/>
                      <w:marRight w:val="0"/>
                      <w:marTop w:val="0"/>
                      <w:marBottom w:val="0"/>
                      <w:divBdr>
                        <w:top w:val="none" w:sz="0" w:space="0" w:color="auto"/>
                        <w:left w:val="none" w:sz="0" w:space="0" w:color="auto"/>
                        <w:bottom w:val="none" w:sz="0" w:space="0" w:color="auto"/>
                        <w:right w:val="none" w:sz="0" w:space="0" w:color="auto"/>
                      </w:divBdr>
                      <w:divsChild>
                        <w:div w:id="1626305489">
                          <w:marLeft w:val="0"/>
                          <w:marRight w:val="0"/>
                          <w:marTop w:val="0"/>
                          <w:marBottom w:val="0"/>
                          <w:divBdr>
                            <w:top w:val="none" w:sz="0" w:space="0" w:color="auto"/>
                            <w:left w:val="none" w:sz="0" w:space="0" w:color="auto"/>
                            <w:bottom w:val="none" w:sz="0" w:space="0" w:color="auto"/>
                            <w:right w:val="none" w:sz="0" w:space="0" w:color="auto"/>
                          </w:divBdr>
                          <w:divsChild>
                            <w:div w:id="1626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494">
      <w:marLeft w:val="0"/>
      <w:marRight w:val="0"/>
      <w:marTop w:val="0"/>
      <w:marBottom w:val="0"/>
      <w:divBdr>
        <w:top w:val="none" w:sz="0" w:space="0" w:color="auto"/>
        <w:left w:val="none" w:sz="0" w:space="0" w:color="auto"/>
        <w:bottom w:val="none" w:sz="0" w:space="0" w:color="auto"/>
        <w:right w:val="none" w:sz="0" w:space="0" w:color="auto"/>
      </w:divBdr>
      <w:divsChild>
        <w:div w:id="1626305488">
          <w:marLeft w:val="0"/>
          <w:marRight w:val="0"/>
          <w:marTop w:val="0"/>
          <w:marBottom w:val="0"/>
          <w:divBdr>
            <w:top w:val="none" w:sz="0" w:space="0" w:color="auto"/>
            <w:left w:val="none" w:sz="0" w:space="0" w:color="auto"/>
            <w:bottom w:val="none" w:sz="0" w:space="0" w:color="auto"/>
            <w:right w:val="none" w:sz="0" w:space="0" w:color="auto"/>
          </w:divBdr>
          <w:divsChild>
            <w:div w:id="1626305474">
              <w:marLeft w:val="0"/>
              <w:marRight w:val="0"/>
              <w:marTop w:val="0"/>
              <w:marBottom w:val="0"/>
              <w:divBdr>
                <w:top w:val="none" w:sz="0" w:space="0" w:color="auto"/>
                <w:left w:val="none" w:sz="0" w:space="0" w:color="auto"/>
                <w:bottom w:val="none" w:sz="0" w:space="0" w:color="auto"/>
                <w:right w:val="none" w:sz="0" w:space="0" w:color="auto"/>
              </w:divBdr>
              <w:divsChild>
                <w:div w:id="1626305476">
                  <w:marLeft w:val="0"/>
                  <w:marRight w:val="0"/>
                  <w:marTop w:val="0"/>
                  <w:marBottom w:val="0"/>
                  <w:divBdr>
                    <w:top w:val="none" w:sz="0" w:space="0" w:color="auto"/>
                    <w:left w:val="none" w:sz="0" w:space="0" w:color="auto"/>
                    <w:bottom w:val="none" w:sz="0" w:space="0" w:color="auto"/>
                    <w:right w:val="none" w:sz="0" w:space="0" w:color="auto"/>
                  </w:divBdr>
                  <w:divsChild>
                    <w:div w:id="1626305507">
                      <w:marLeft w:val="0"/>
                      <w:marRight w:val="0"/>
                      <w:marTop w:val="0"/>
                      <w:marBottom w:val="0"/>
                      <w:divBdr>
                        <w:top w:val="none" w:sz="0" w:space="0" w:color="auto"/>
                        <w:left w:val="none" w:sz="0" w:space="0" w:color="auto"/>
                        <w:bottom w:val="none" w:sz="0" w:space="0" w:color="auto"/>
                        <w:right w:val="none" w:sz="0" w:space="0" w:color="auto"/>
                      </w:divBdr>
                      <w:divsChild>
                        <w:div w:id="1626305496">
                          <w:marLeft w:val="0"/>
                          <w:marRight w:val="0"/>
                          <w:marTop w:val="0"/>
                          <w:marBottom w:val="0"/>
                          <w:divBdr>
                            <w:top w:val="none" w:sz="0" w:space="0" w:color="auto"/>
                            <w:left w:val="none" w:sz="0" w:space="0" w:color="auto"/>
                            <w:bottom w:val="none" w:sz="0" w:space="0" w:color="auto"/>
                            <w:right w:val="none" w:sz="0" w:space="0" w:color="auto"/>
                          </w:divBdr>
                          <w:divsChild>
                            <w:div w:id="1626305501">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503">
      <w:marLeft w:val="0"/>
      <w:marRight w:val="0"/>
      <w:marTop w:val="0"/>
      <w:marBottom w:val="0"/>
      <w:divBdr>
        <w:top w:val="none" w:sz="0" w:space="0" w:color="auto"/>
        <w:left w:val="none" w:sz="0" w:space="0" w:color="auto"/>
        <w:bottom w:val="none" w:sz="0" w:space="0" w:color="auto"/>
        <w:right w:val="none" w:sz="0" w:space="0" w:color="auto"/>
      </w:divBdr>
      <w:divsChild>
        <w:div w:id="1626305485">
          <w:marLeft w:val="0"/>
          <w:marRight w:val="0"/>
          <w:marTop w:val="0"/>
          <w:marBottom w:val="0"/>
          <w:divBdr>
            <w:top w:val="none" w:sz="0" w:space="0" w:color="auto"/>
            <w:left w:val="none" w:sz="0" w:space="0" w:color="auto"/>
            <w:bottom w:val="none" w:sz="0" w:space="0" w:color="auto"/>
            <w:right w:val="none" w:sz="0" w:space="0" w:color="auto"/>
          </w:divBdr>
          <w:divsChild>
            <w:div w:id="1626305492">
              <w:marLeft w:val="0"/>
              <w:marRight w:val="0"/>
              <w:marTop w:val="0"/>
              <w:marBottom w:val="0"/>
              <w:divBdr>
                <w:top w:val="none" w:sz="0" w:space="0" w:color="auto"/>
                <w:left w:val="none" w:sz="0" w:space="0" w:color="auto"/>
                <w:bottom w:val="none" w:sz="0" w:space="0" w:color="auto"/>
                <w:right w:val="none" w:sz="0" w:space="0" w:color="auto"/>
              </w:divBdr>
              <w:divsChild>
                <w:div w:id="1626305487">
                  <w:marLeft w:val="0"/>
                  <w:marRight w:val="0"/>
                  <w:marTop w:val="0"/>
                  <w:marBottom w:val="0"/>
                  <w:divBdr>
                    <w:top w:val="none" w:sz="0" w:space="0" w:color="auto"/>
                    <w:left w:val="none" w:sz="0" w:space="0" w:color="auto"/>
                    <w:bottom w:val="none" w:sz="0" w:space="0" w:color="auto"/>
                    <w:right w:val="none" w:sz="0" w:space="0" w:color="auto"/>
                  </w:divBdr>
                  <w:divsChild>
                    <w:div w:id="1626305498">
                      <w:marLeft w:val="0"/>
                      <w:marRight w:val="0"/>
                      <w:marTop w:val="0"/>
                      <w:marBottom w:val="0"/>
                      <w:divBdr>
                        <w:top w:val="none" w:sz="0" w:space="0" w:color="auto"/>
                        <w:left w:val="none" w:sz="0" w:space="0" w:color="auto"/>
                        <w:bottom w:val="none" w:sz="0" w:space="0" w:color="auto"/>
                        <w:right w:val="none" w:sz="0" w:space="0" w:color="auto"/>
                      </w:divBdr>
                      <w:divsChild>
                        <w:div w:id="1626305479">
                          <w:marLeft w:val="0"/>
                          <w:marRight w:val="0"/>
                          <w:marTop w:val="0"/>
                          <w:marBottom w:val="0"/>
                          <w:divBdr>
                            <w:top w:val="none" w:sz="0" w:space="0" w:color="auto"/>
                            <w:left w:val="none" w:sz="0" w:space="0" w:color="auto"/>
                            <w:bottom w:val="none" w:sz="0" w:space="0" w:color="auto"/>
                            <w:right w:val="none" w:sz="0" w:space="0" w:color="auto"/>
                          </w:divBdr>
                          <w:divsChild>
                            <w:div w:id="1626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508">
      <w:marLeft w:val="0"/>
      <w:marRight w:val="0"/>
      <w:marTop w:val="0"/>
      <w:marBottom w:val="0"/>
      <w:divBdr>
        <w:top w:val="none" w:sz="0" w:space="0" w:color="auto"/>
        <w:left w:val="none" w:sz="0" w:space="0" w:color="auto"/>
        <w:bottom w:val="none" w:sz="0" w:space="0" w:color="auto"/>
        <w:right w:val="none" w:sz="0" w:space="0" w:color="auto"/>
      </w:divBdr>
      <w:divsChild>
        <w:div w:id="1626305506">
          <w:marLeft w:val="0"/>
          <w:marRight w:val="0"/>
          <w:marTop w:val="0"/>
          <w:marBottom w:val="0"/>
          <w:divBdr>
            <w:top w:val="none" w:sz="0" w:space="0" w:color="auto"/>
            <w:left w:val="none" w:sz="0" w:space="0" w:color="auto"/>
            <w:bottom w:val="none" w:sz="0" w:space="0" w:color="auto"/>
            <w:right w:val="none" w:sz="0" w:space="0" w:color="auto"/>
          </w:divBdr>
          <w:divsChild>
            <w:div w:id="1626305473">
              <w:marLeft w:val="0"/>
              <w:marRight w:val="0"/>
              <w:marTop w:val="0"/>
              <w:marBottom w:val="0"/>
              <w:divBdr>
                <w:top w:val="none" w:sz="0" w:space="0" w:color="auto"/>
                <w:left w:val="none" w:sz="0" w:space="0" w:color="auto"/>
                <w:bottom w:val="none" w:sz="0" w:space="0" w:color="auto"/>
                <w:right w:val="none" w:sz="0" w:space="0" w:color="auto"/>
              </w:divBdr>
              <w:divsChild>
                <w:div w:id="1626305504">
                  <w:marLeft w:val="0"/>
                  <w:marRight w:val="0"/>
                  <w:marTop w:val="0"/>
                  <w:marBottom w:val="0"/>
                  <w:divBdr>
                    <w:top w:val="none" w:sz="0" w:space="0" w:color="auto"/>
                    <w:left w:val="none" w:sz="0" w:space="0" w:color="auto"/>
                    <w:bottom w:val="none" w:sz="0" w:space="0" w:color="auto"/>
                    <w:right w:val="none" w:sz="0" w:space="0" w:color="auto"/>
                  </w:divBdr>
                  <w:divsChild>
                    <w:div w:id="1626305491">
                      <w:marLeft w:val="0"/>
                      <w:marRight w:val="0"/>
                      <w:marTop w:val="0"/>
                      <w:marBottom w:val="0"/>
                      <w:divBdr>
                        <w:top w:val="none" w:sz="0" w:space="0" w:color="auto"/>
                        <w:left w:val="none" w:sz="0" w:space="0" w:color="auto"/>
                        <w:bottom w:val="none" w:sz="0" w:space="0" w:color="auto"/>
                        <w:right w:val="none" w:sz="0" w:space="0" w:color="auto"/>
                      </w:divBdr>
                      <w:divsChild>
                        <w:div w:id="1626305480">
                          <w:marLeft w:val="0"/>
                          <w:marRight w:val="0"/>
                          <w:marTop w:val="0"/>
                          <w:marBottom w:val="0"/>
                          <w:divBdr>
                            <w:top w:val="none" w:sz="0" w:space="0" w:color="auto"/>
                            <w:left w:val="none" w:sz="0" w:space="0" w:color="auto"/>
                            <w:bottom w:val="none" w:sz="0" w:space="0" w:color="auto"/>
                            <w:right w:val="none" w:sz="0" w:space="0" w:color="auto"/>
                          </w:divBdr>
                          <w:divsChild>
                            <w:div w:id="1626305475">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bc64f30c-0d6f-4238-ba16-b1ec80df8372">Accelerated Reader</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EC4176930FC44B1DD3A88409EE73F" ma:contentTypeVersion="2" ma:contentTypeDescription="Create a new document." ma:contentTypeScope="" ma:versionID="dc2d4359a93d9367930995856693262b">
  <xsd:schema xmlns:xsd="http://www.w3.org/2001/XMLSchema" xmlns:p="http://schemas.microsoft.com/office/2006/metadata/properties" xmlns:ns1="http://schemas.microsoft.com/sharepoint/v3" xmlns:ns2="bc64f30c-0d6f-4238-ba16-b1ec80df8372" targetNamespace="http://schemas.microsoft.com/office/2006/metadata/properties" ma:root="true" ma:fieldsID="0625631af529640dd022c0b5bb8a48e0" ns1:_="" ns2:_="">
    <xsd:import namespace="http://schemas.microsoft.com/sharepoint/v3"/>
    <xsd:import namespace="bc64f30c-0d6f-4238-ba16-b1ec80df8372"/>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c64f30c-0d6f-4238-ba16-b1ec80df8372" elementFormDefault="qualified">
    <xsd:import namespace="http://schemas.microsoft.com/office/2006/documentManagement/type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98EC04-64C8-4C03-8F49-2B2B05AEEF4A}">
  <ds:schemaRefs>
    <ds:schemaRef ds:uri="http://schemas.microsoft.com/office/2006/metadata/properties"/>
    <ds:schemaRef ds:uri="http://schemas.microsoft.com/sharepoint/v3"/>
    <ds:schemaRef ds:uri="bc64f30c-0d6f-4238-ba16-b1ec80df8372"/>
  </ds:schemaRefs>
</ds:datastoreItem>
</file>

<file path=customXml/itemProps2.xml><?xml version="1.0" encoding="utf-8"?>
<ds:datastoreItem xmlns:ds="http://schemas.openxmlformats.org/officeDocument/2006/customXml" ds:itemID="{3BE9BB1B-F05B-484A-B797-1E443DEDF444}">
  <ds:schemaRefs>
    <ds:schemaRef ds:uri="http://schemas.microsoft.com/sharepoint/v3/contenttype/forms"/>
  </ds:schemaRefs>
</ds:datastoreItem>
</file>

<file path=customXml/itemProps3.xml><?xml version="1.0" encoding="utf-8"?>
<ds:datastoreItem xmlns:ds="http://schemas.openxmlformats.org/officeDocument/2006/customXml" ds:itemID="{364E55B2-8B58-457A-8290-9EDCDD8D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4f30c-0d6f-4238-ba16-b1ec80df83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IB Language Policy</vt:lpstr>
    </vt:vector>
  </TitlesOfParts>
  <Company>Charlotte Mecklenburg Schools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Language Policy</dc:title>
  <dc:subject/>
  <dc:creator>stacey.ferriell</dc:creator>
  <cp:keywords/>
  <dc:description/>
  <cp:lastModifiedBy>Edmonds, Lydia F/Davidson</cp:lastModifiedBy>
  <cp:revision>4</cp:revision>
  <cp:lastPrinted>2015-09-16T13:24:00Z</cp:lastPrinted>
  <dcterms:created xsi:type="dcterms:W3CDTF">2019-12-01T19:15:00Z</dcterms:created>
  <dcterms:modified xsi:type="dcterms:W3CDTF">2019-12-01T19:32:00Z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0x010100B5EEC4176930FC44B1DD3A88409EE73F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